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9C" w:rsidRPr="00420D25" w:rsidRDefault="00D5679C" w:rsidP="00D5679C">
      <w:pPr>
        <w:shd w:val="clear" w:color="auto" w:fill="F9F9F9"/>
        <w:spacing w:after="150" w:line="240" w:lineRule="auto"/>
        <w:rPr>
          <w:rFonts w:ascii="Arial" w:eastAsia="Times New Roman" w:hAnsi="Arial" w:cs="Arial"/>
          <w:sz w:val="27"/>
          <w:szCs w:val="27"/>
          <w:lang w:val="en-US" w:eastAsia="ru-RU"/>
        </w:rPr>
      </w:pPr>
      <w:r w:rsidRPr="00420D25">
        <w:rPr>
          <w:rFonts w:ascii="Arial" w:eastAsia="Times New Roman" w:hAnsi="Arial" w:cs="Arial"/>
          <w:sz w:val="27"/>
          <w:szCs w:val="27"/>
          <w:lang w:val="en-US" w:eastAsia="ru-RU"/>
        </w:rPr>
        <w:t xml:space="preserve">Address of the President of the Republic of Kazakhstan </w:t>
      </w:r>
      <w:proofErr w:type="spellStart"/>
      <w:r w:rsidRPr="00420D25">
        <w:rPr>
          <w:rFonts w:ascii="Arial" w:eastAsia="Times New Roman" w:hAnsi="Arial" w:cs="Arial"/>
          <w:sz w:val="27"/>
          <w:szCs w:val="27"/>
          <w:lang w:val="en-US" w:eastAsia="ru-RU"/>
        </w:rPr>
        <w:t>Nursultan</w:t>
      </w:r>
      <w:proofErr w:type="spellEnd"/>
      <w:r w:rsidRPr="00420D25">
        <w:rPr>
          <w:rFonts w:ascii="Arial" w:eastAsia="Times New Roman" w:hAnsi="Arial" w:cs="Arial"/>
          <w:sz w:val="27"/>
          <w:szCs w:val="27"/>
          <w:lang w:val="en-US" w:eastAsia="ru-RU"/>
        </w:rPr>
        <w:t xml:space="preserve"> </w:t>
      </w:r>
      <w:proofErr w:type="spellStart"/>
      <w:r w:rsidRPr="00420D25">
        <w:rPr>
          <w:rFonts w:ascii="Arial" w:eastAsia="Times New Roman" w:hAnsi="Arial" w:cs="Arial"/>
          <w:sz w:val="27"/>
          <w:szCs w:val="27"/>
          <w:lang w:val="en-US" w:eastAsia="ru-RU"/>
        </w:rPr>
        <w:t>Nazarbayev</w:t>
      </w:r>
      <w:proofErr w:type="spellEnd"/>
      <w:r w:rsidRPr="00420D25">
        <w:rPr>
          <w:rFonts w:ascii="Arial" w:eastAsia="Times New Roman" w:hAnsi="Arial" w:cs="Arial"/>
          <w:sz w:val="27"/>
          <w:szCs w:val="27"/>
          <w:lang w:val="en-US" w:eastAsia="ru-RU"/>
        </w:rPr>
        <w:t xml:space="preserve"> to the People of Kazakhstan February 6, 2008</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b/>
          <w:bCs/>
          <w:sz w:val="21"/>
          <w:szCs w:val="21"/>
          <w:lang w:val="en-US" w:eastAsia="ru-RU"/>
        </w:rPr>
        <w:t>Address of the President of the Republic of Kazakhstan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 xml:space="preserve">H.E. Mr. </w:t>
      </w:r>
      <w:proofErr w:type="spellStart"/>
      <w:r w:rsidRPr="00420D25">
        <w:rPr>
          <w:rFonts w:ascii="Tahoma" w:eastAsia="Times New Roman" w:hAnsi="Tahoma" w:cs="Tahoma"/>
          <w:b/>
          <w:bCs/>
          <w:sz w:val="21"/>
          <w:szCs w:val="21"/>
          <w:lang w:val="en-US" w:eastAsia="ru-RU"/>
        </w:rPr>
        <w:t>Nursultan</w:t>
      </w:r>
      <w:proofErr w:type="spellEnd"/>
      <w:r w:rsidRPr="00420D25">
        <w:rPr>
          <w:rFonts w:ascii="Tahoma" w:eastAsia="Times New Roman" w:hAnsi="Tahoma" w:cs="Tahoma"/>
          <w:b/>
          <w:bCs/>
          <w:sz w:val="21"/>
          <w:szCs w:val="21"/>
          <w:lang w:val="en-US" w:eastAsia="ru-RU"/>
        </w:rPr>
        <w:t xml:space="preserve"> </w:t>
      </w:r>
      <w:proofErr w:type="spellStart"/>
      <w:r w:rsidRPr="00420D25">
        <w:rPr>
          <w:rFonts w:ascii="Tahoma" w:eastAsia="Times New Roman" w:hAnsi="Tahoma" w:cs="Tahoma"/>
          <w:b/>
          <w:bCs/>
          <w:sz w:val="21"/>
          <w:szCs w:val="21"/>
          <w:lang w:val="en-US" w:eastAsia="ru-RU"/>
        </w:rPr>
        <w:t>Nazarbayev</w:t>
      </w:r>
      <w:proofErr w:type="spellEnd"/>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b/>
          <w:bCs/>
          <w:sz w:val="21"/>
          <w:szCs w:val="21"/>
          <w:lang w:val="en-US" w:eastAsia="ru-RU"/>
        </w:rPr>
        <w:t>to</w:t>
      </w:r>
      <w:proofErr w:type="gramEnd"/>
      <w:r w:rsidRPr="00420D25">
        <w:rPr>
          <w:rFonts w:ascii="Tahoma" w:eastAsia="Times New Roman" w:hAnsi="Tahoma" w:cs="Tahoma"/>
          <w:b/>
          <w:bCs/>
          <w:sz w:val="21"/>
          <w:szCs w:val="21"/>
          <w:lang w:val="en-US" w:eastAsia="ru-RU"/>
        </w:rPr>
        <w:t xml:space="preserve"> the people of Kazakhstan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Growth of Welfare of Kazakhstan’s Citizens is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b/>
          <w:bCs/>
          <w:sz w:val="21"/>
          <w:szCs w:val="21"/>
          <w:lang w:val="en-US" w:eastAsia="ru-RU"/>
        </w:rPr>
        <w:t>the</w:t>
      </w:r>
      <w:proofErr w:type="gramEnd"/>
      <w:r w:rsidRPr="00420D25">
        <w:rPr>
          <w:rFonts w:ascii="Tahoma" w:eastAsia="Times New Roman" w:hAnsi="Tahoma" w:cs="Tahoma"/>
          <w:b/>
          <w:bCs/>
          <w:sz w:val="21"/>
          <w:szCs w:val="21"/>
          <w:lang w:val="en-US" w:eastAsia="ru-RU"/>
        </w:rPr>
        <w:t xml:space="preserve"> Primary Goal of State Policy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Dear people of Kazakhstan!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My annual addresses to the people of Kazakhstan are always aimed at an analysis of our past accomplishments and future challenges, and, most importantly, at our joint search for the best way to achieve our great common goal.</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In my 2006 and 2007 addresses to the nation I not only addressed today’s challenges, but also spoke about the future of our development. We should continue our strategic focus on Kazakhstan’s industrialization, on our joining the community of the world’s 50 most competitive nations and on forming a select group of 30 corporate leaders to </w:t>
      </w:r>
      <w:proofErr w:type="gramStart"/>
      <w:r w:rsidRPr="00420D25">
        <w:rPr>
          <w:rFonts w:ascii="Tahoma" w:eastAsia="Times New Roman" w:hAnsi="Tahoma" w:cs="Tahoma"/>
          <w:sz w:val="21"/>
          <w:szCs w:val="21"/>
          <w:lang w:val="en-US" w:eastAsia="ru-RU"/>
        </w:rPr>
        <w:t>advise</w:t>
      </w:r>
      <w:proofErr w:type="gramEnd"/>
      <w:r w:rsidRPr="00420D25">
        <w:rPr>
          <w:rFonts w:ascii="Tahoma" w:eastAsia="Times New Roman" w:hAnsi="Tahoma" w:cs="Tahoma"/>
          <w:sz w:val="21"/>
          <w:szCs w:val="21"/>
          <w:lang w:val="en-US" w:eastAsia="ru-RU"/>
        </w:rPr>
        <w:t xml:space="preserve"> on these goals.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year I ask that the Government present a detailed report on the implementation of these initiatives.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Last year we took a further step toward the comprehensive</w:t>
      </w:r>
      <w:r w:rsidRPr="00420D25">
        <w:rPr>
          <w:rFonts w:ascii="Tahoma" w:eastAsia="Times New Roman" w:hAnsi="Tahoma" w:cs="Tahoma"/>
          <w:sz w:val="21"/>
          <w:szCs w:val="21"/>
          <w:lang w:val="en-US" w:eastAsia="ru-RU"/>
        </w:rPr>
        <w:t> economic, social and political </w:t>
      </w:r>
      <w:r w:rsidRPr="00420D25">
        <w:rPr>
          <w:rFonts w:ascii="Tahoma" w:eastAsia="Times New Roman" w:hAnsi="Tahoma" w:cs="Tahoma"/>
          <w:b/>
          <w:bCs/>
          <w:sz w:val="21"/>
          <w:szCs w:val="21"/>
          <w:lang w:val="en-US" w:eastAsia="ru-RU"/>
        </w:rPr>
        <w:t>modernization of Kazakhstan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Kazakhstan entered 2008 with new economic achievements and a significantly modernized political structure.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New amendments to the Constitution enhanced the </w:t>
      </w:r>
      <w:r w:rsidRPr="00420D25">
        <w:rPr>
          <w:rFonts w:ascii="Tahoma" w:eastAsia="Times New Roman" w:hAnsi="Tahoma" w:cs="Tahoma"/>
          <w:b/>
          <w:bCs/>
          <w:sz w:val="21"/>
          <w:szCs w:val="21"/>
          <w:lang w:val="en-US" w:eastAsia="ru-RU"/>
        </w:rPr>
        <w:t>role of the Parliament and political parties, the institutions of civil society</w:t>
      </w:r>
      <w:r w:rsidRPr="00420D25">
        <w:rPr>
          <w:rFonts w:ascii="Tahoma" w:eastAsia="Times New Roman" w:hAnsi="Tahoma" w:cs="Tahoma"/>
          <w:sz w:val="21"/>
          <w:szCs w:val="21"/>
          <w:lang w:val="en-US" w:eastAsia="ru-RU"/>
        </w:rPr>
        <w:t>. For the first time in the history of independent Kazakhstan, </w:t>
      </w:r>
      <w:r w:rsidRPr="00420D25">
        <w:rPr>
          <w:rFonts w:ascii="Tahoma" w:eastAsia="Times New Roman" w:hAnsi="Tahoma" w:cs="Tahoma"/>
          <w:b/>
          <w:bCs/>
          <w:sz w:val="21"/>
          <w:szCs w:val="21"/>
          <w:lang w:val="en-US" w:eastAsia="ru-RU"/>
        </w:rPr>
        <w:t>parliamentary elections on a proportional basis were held</w:t>
      </w:r>
      <w:r w:rsidRPr="00420D25">
        <w:rPr>
          <w:rFonts w:ascii="Tahoma" w:eastAsia="Times New Roman" w:hAnsi="Tahoma" w:cs="Tahoma"/>
          <w:sz w:val="21"/>
          <w:szCs w:val="21"/>
          <w:lang w:val="en-US" w:eastAsia="ru-RU"/>
        </w:rPr>
        <w:t>. </w:t>
      </w:r>
      <w:proofErr w:type="spellStart"/>
      <w:r w:rsidRPr="00420D25">
        <w:rPr>
          <w:rFonts w:ascii="Tahoma" w:eastAsia="Times New Roman" w:hAnsi="Tahoma" w:cs="Tahoma"/>
          <w:b/>
          <w:bCs/>
          <w:sz w:val="21"/>
          <w:szCs w:val="21"/>
          <w:lang w:val="en-US" w:eastAsia="ru-RU"/>
        </w:rPr>
        <w:t>Nur-Otan</w:t>
      </w:r>
      <w:r w:rsidRPr="00420D25">
        <w:rPr>
          <w:rFonts w:ascii="Tahoma" w:eastAsia="Times New Roman" w:hAnsi="Tahoma" w:cs="Tahoma"/>
          <w:sz w:val="21"/>
          <w:szCs w:val="21"/>
          <w:lang w:val="en-US" w:eastAsia="ru-RU"/>
        </w:rPr>
        <w:t>won</w:t>
      </w:r>
      <w:proofErr w:type="spellEnd"/>
      <w:r w:rsidRPr="00420D25">
        <w:rPr>
          <w:rFonts w:ascii="Tahoma" w:eastAsia="Times New Roman" w:hAnsi="Tahoma" w:cs="Tahoma"/>
          <w:sz w:val="21"/>
          <w:szCs w:val="21"/>
          <w:lang w:val="en-US" w:eastAsia="ru-RU"/>
        </w:rPr>
        <w:t xml:space="preserve"> a landslide victory, which for the first time allowed the party </w:t>
      </w:r>
      <w:r w:rsidRPr="00420D25">
        <w:rPr>
          <w:rFonts w:ascii="Tahoma" w:eastAsia="Times New Roman" w:hAnsi="Tahoma" w:cs="Tahoma"/>
          <w:b/>
          <w:bCs/>
          <w:sz w:val="21"/>
          <w:szCs w:val="21"/>
          <w:lang w:val="en-US" w:eastAsia="ru-RU"/>
        </w:rPr>
        <w:t>to appoint the Government</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Administrative reforms</w:t>
      </w:r>
      <w:r w:rsidRPr="00420D25">
        <w:rPr>
          <w:rFonts w:ascii="Tahoma" w:eastAsia="Times New Roman" w:hAnsi="Tahoma" w:cs="Tahoma"/>
          <w:sz w:val="21"/>
          <w:szCs w:val="21"/>
          <w:lang w:val="en-US" w:eastAsia="ru-RU"/>
        </w:rPr>
        <w:t> underway for some time have been enhanced by the introduction of executive secretariats at Government Ministries. This allows us to assure the stability of the Ministries’ valuable human resources.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Last year </w:t>
      </w:r>
      <w:r w:rsidRPr="00420D25">
        <w:rPr>
          <w:rFonts w:ascii="Tahoma" w:eastAsia="Times New Roman" w:hAnsi="Tahoma" w:cs="Tahoma"/>
          <w:b/>
          <w:bCs/>
          <w:sz w:val="21"/>
          <w:szCs w:val="21"/>
          <w:lang w:val="en-US" w:eastAsia="ru-RU"/>
        </w:rPr>
        <w:t>the economy grew by 8.5 per cent</w:t>
      </w:r>
      <w:r w:rsidRPr="00420D25">
        <w:rPr>
          <w:rFonts w:ascii="Tahoma" w:eastAsia="Times New Roman" w:hAnsi="Tahoma" w:cs="Tahoma"/>
          <w:sz w:val="21"/>
          <w:szCs w:val="21"/>
          <w:lang w:val="en-US" w:eastAsia="ru-RU"/>
        </w:rPr>
        <w:t>. </w:t>
      </w:r>
      <w:r w:rsidRPr="00420D25">
        <w:rPr>
          <w:rFonts w:ascii="Tahoma" w:eastAsia="Times New Roman" w:hAnsi="Tahoma" w:cs="Tahoma"/>
          <w:b/>
          <w:bCs/>
          <w:sz w:val="21"/>
          <w:szCs w:val="21"/>
          <w:lang w:val="en-US" w:eastAsia="ru-RU"/>
        </w:rPr>
        <w:t>Since 2001, the economy has been growing at an average annual rate of 10 per cent</w:t>
      </w:r>
      <w:r w:rsidRPr="00420D25">
        <w:rPr>
          <w:rFonts w:ascii="Tahoma" w:eastAsia="Times New Roman" w:hAnsi="Tahoma" w:cs="Tahoma"/>
          <w:sz w:val="21"/>
          <w:szCs w:val="21"/>
          <w:lang w:val="en-US" w:eastAsia="ru-RU"/>
        </w:rPr>
        <w:t>, which is quite significant.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have been able to accumulate a </w:t>
      </w:r>
      <w:r w:rsidRPr="00420D25">
        <w:rPr>
          <w:rFonts w:ascii="Tahoma" w:eastAsia="Times New Roman" w:hAnsi="Tahoma" w:cs="Tahoma"/>
          <w:b/>
          <w:bCs/>
          <w:sz w:val="21"/>
          <w:szCs w:val="21"/>
          <w:lang w:val="en-US" w:eastAsia="ru-RU"/>
        </w:rPr>
        <w:t>considerable national reserve amounting to 40 billion US dollars</w:t>
      </w:r>
      <w:r w:rsidRPr="00420D25">
        <w:rPr>
          <w:rFonts w:ascii="Tahoma" w:eastAsia="Times New Roman" w:hAnsi="Tahoma" w:cs="Tahoma"/>
          <w:sz w:val="21"/>
          <w:szCs w:val="21"/>
          <w:lang w:val="en-US" w:eastAsia="ru-RU"/>
        </w:rPr>
        <w:t>, including assets of the National Fund. This significant sum played a special role in </w:t>
      </w:r>
      <w:r w:rsidRPr="00420D25">
        <w:rPr>
          <w:rFonts w:ascii="Tahoma" w:eastAsia="Times New Roman" w:hAnsi="Tahoma" w:cs="Tahoma"/>
          <w:b/>
          <w:bCs/>
          <w:sz w:val="21"/>
          <w:szCs w:val="21"/>
          <w:lang w:val="en-US" w:eastAsia="ru-RU"/>
        </w:rPr>
        <w:t>maintaining the stability of the nation’s financial system</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social climate is also stable and favorable. Since 2000, </w:t>
      </w:r>
      <w:r w:rsidRPr="00420D25">
        <w:rPr>
          <w:rFonts w:ascii="Tahoma" w:eastAsia="Times New Roman" w:hAnsi="Tahoma" w:cs="Tahoma"/>
          <w:b/>
          <w:bCs/>
          <w:sz w:val="21"/>
          <w:szCs w:val="21"/>
          <w:lang w:val="en-US" w:eastAsia="ru-RU"/>
        </w:rPr>
        <w:t xml:space="preserve">budgetary allocations for education, health care and social security have grown more than </w:t>
      </w:r>
      <w:proofErr w:type="spellStart"/>
      <w:r w:rsidRPr="00420D25">
        <w:rPr>
          <w:rFonts w:ascii="Tahoma" w:eastAsia="Times New Roman" w:hAnsi="Tahoma" w:cs="Tahoma"/>
          <w:b/>
          <w:bCs/>
          <w:sz w:val="21"/>
          <w:szCs w:val="21"/>
          <w:lang w:val="en-US" w:eastAsia="ru-RU"/>
        </w:rPr>
        <w:t>five fold</w:t>
      </w:r>
      <w:proofErr w:type="spellEnd"/>
      <w:r w:rsidRPr="00420D25">
        <w:rPr>
          <w:rFonts w:ascii="Tahoma" w:eastAsia="Times New Roman" w:hAnsi="Tahoma" w:cs="Tahoma"/>
          <w:sz w:val="21"/>
          <w:szCs w:val="21"/>
          <w:lang w:val="en-US" w:eastAsia="ru-RU"/>
        </w:rPr>
        <w:t>. More than </w:t>
      </w:r>
      <w:r w:rsidRPr="00420D25">
        <w:rPr>
          <w:rFonts w:ascii="Tahoma" w:eastAsia="Times New Roman" w:hAnsi="Tahoma" w:cs="Tahoma"/>
          <w:b/>
          <w:bCs/>
          <w:sz w:val="21"/>
          <w:szCs w:val="21"/>
          <w:lang w:val="en-US" w:eastAsia="ru-RU"/>
        </w:rPr>
        <w:t>five million people</w:t>
      </w:r>
      <w:r w:rsidRPr="00420D25">
        <w:rPr>
          <w:rFonts w:ascii="Tahoma" w:eastAsia="Times New Roman" w:hAnsi="Tahoma" w:cs="Tahoma"/>
          <w:sz w:val="21"/>
          <w:szCs w:val="21"/>
          <w:lang w:val="en-US" w:eastAsia="ru-RU"/>
        </w:rPr>
        <w:t> are covered by the government’s social security programs, </w:t>
      </w:r>
      <w:r w:rsidRPr="00420D25">
        <w:rPr>
          <w:rFonts w:ascii="Tahoma" w:eastAsia="Times New Roman" w:hAnsi="Tahoma" w:cs="Tahoma"/>
          <w:b/>
          <w:bCs/>
          <w:sz w:val="21"/>
          <w:szCs w:val="21"/>
          <w:lang w:val="en-US" w:eastAsia="ru-RU"/>
        </w:rPr>
        <w:t>twice as many as five years ago</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are continuously increasing the amount of assistance provided to our senior citizens. The total amount of pension savings is growing steadily and has exceeded </w:t>
      </w:r>
      <w:r w:rsidRPr="00420D25">
        <w:rPr>
          <w:rFonts w:ascii="Tahoma" w:eastAsia="Times New Roman" w:hAnsi="Tahoma" w:cs="Tahoma"/>
          <w:b/>
          <w:bCs/>
          <w:sz w:val="21"/>
          <w:szCs w:val="21"/>
          <w:lang w:val="en-US" w:eastAsia="ru-RU"/>
        </w:rPr>
        <w:t xml:space="preserve">1.1 trillion </w:t>
      </w:r>
      <w:proofErr w:type="spellStart"/>
      <w:r w:rsidRPr="00420D25">
        <w:rPr>
          <w:rFonts w:ascii="Tahoma" w:eastAsia="Times New Roman" w:hAnsi="Tahoma" w:cs="Tahoma"/>
          <w:b/>
          <w:bCs/>
          <w:sz w:val="21"/>
          <w:szCs w:val="21"/>
          <w:lang w:val="en-US" w:eastAsia="ru-RU"/>
        </w:rPr>
        <w:t>tenge</w:t>
      </w:r>
      <w:proofErr w:type="spellEnd"/>
      <w:r w:rsidRPr="00420D25">
        <w:rPr>
          <w:rFonts w:ascii="Tahoma" w:eastAsia="Times New Roman" w:hAnsi="Tahoma" w:cs="Tahoma"/>
          <w:b/>
          <w:bCs/>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Social infrastructure is being strengthened. </w:t>
      </w:r>
      <w:r w:rsidRPr="00420D25">
        <w:rPr>
          <w:rFonts w:ascii="Tahoma" w:eastAsia="Times New Roman" w:hAnsi="Tahoma" w:cs="Tahoma"/>
          <w:b/>
          <w:bCs/>
          <w:sz w:val="21"/>
          <w:szCs w:val="21"/>
          <w:lang w:val="en-US" w:eastAsia="ru-RU"/>
        </w:rPr>
        <w:t xml:space="preserve">76 </w:t>
      </w:r>
      <w:proofErr w:type="spellStart"/>
      <w:r w:rsidRPr="00420D25">
        <w:rPr>
          <w:rFonts w:ascii="Tahoma" w:eastAsia="Times New Roman" w:hAnsi="Tahoma" w:cs="Tahoma"/>
          <w:b/>
          <w:bCs/>
          <w:sz w:val="21"/>
          <w:szCs w:val="21"/>
          <w:lang w:val="en-US" w:eastAsia="ru-RU"/>
        </w:rPr>
        <w:t>schoolsand</w:t>
      </w:r>
      <w:proofErr w:type="spellEnd"/>
      <w:r w:rsidRPr="00420D25">
        <w:rPr>
          <w:rFonts w:ascii="Tahoma" w:eastAsia="Times New Roman" w:hAnsi="Tahoma" w:cs="Tahoma"/>
          <w:b/>
          <w:bCs/>
          <w:sz w:val="21"/>
          <w:szCs w:val="21"/>
          <w:lang w:val="en-US" w:eastAsia="ru-RU"/>
        </w:rPr>
        <w:t xml:space="preserve"> 23 medical facilities</w:t>
      </w:r>
      <w:r w:rsidRPr="00420D25">
        <w:rPr>
          <w:rFonts w:ascii="Tahoma" w:eastAsia="Times New Roman" w:hAnsi="Tahoma" w:cs="Tahoma"/>
          <w:sz w:val="21"/>
          <w:szCs w:val="21"/>
          <w:lang w:val="en-US" w:eastAsia="ru-RU"/>
        </w:rPr>
        <w:t> were built throughout the Republic </w:t>
      </w:r>
      <w:r w:rsidRPr="00420D25">
        <w:rPr>
          <w:rFonts w:ascii="Tahoma" w:eastAsia="Times New Roman" w:hAnsi="Tahoma" w:cs="Tahoma"/>
          <w:b/>
          <w:bCs/>
          <w:sz w:val="21"/>
          <w:szCs w:val="21"/>
          <w:lang w:val="en-US" w:eastAsia="ru-RU"/>
        </w:rPr>
        <w:t>in 2007</w:t>
      </w:r>
      <w:r w:rsidRPr="00420D25">
        <w:rPr>
          <w:rFonts w:ascii="Tahoma" w:eastAsia="Times New Roman" w:hAnsi="Tahoma" w:cs="Tahoma"/>
          <w:sz w:val="21"/>
          <w:szCs w:val="21"/>
          <w:lang w:val="en-US" w:eastAsia="ru-RU"/>
        </w:rPr>
        <w:t> alone.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have managed to reverse the negative </w:t>
      </w:r>
      <w:r w:rsidRPr="00420D25">
        <w:rPr>
          <w:rFonts w:ascii="Tahoma" w:eastAsia="Times New Roman" w:hAnsi="Tahoma" w:cs="Tahoma"/>
          <w:b/>
          <w:bCs/>
          <w:sz w:val="21"/>
          <w:szCs w:val="21"/>
          <w:lang w:val="en-US" w:eastAsia="ru-RU"/>
        </w:rPr>
        <w:t>demographic trends</w:t>
      </w:r>
      <w:r w:rsidRPr="00420D25">
        <w:rPr>
          <w:rFonts w:ascii="Tahoma" w:eastAsia="Times New Roman" w:hAnsi="Tahoma" w:cs="Tahoma"/>
          <w:sz w:val="21"/>
          <w:szCs w:val="21"/>
          <w:lang w:val="en-US" w:eastAsia="ru-RU"/>
        </w:rPr>
        <w:t> in the country.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In three years, within the framework of the state guaranteed housing program, we have constructed more than 18 million square meters of housing.</w:t>
      </w:r>
      <w:r w:rsidRPr="00420D25">
        <w:rPr>
          <w:rFonts w:ascii="Tahoma" w:eastAsia="Times New Roman" w:hAnsi="Tahoma" w:cs="Tahoma"/>
          <w:sz w:val="21"/>
          <w:szCs w:val="21"/>
          <w:lang w:val="en-US" w:eastAsia="ru-RU"/>
        </w:rPr>
        <w:t> This exceeds what we had planned</w:t>
      </w:r>
      <w:r w:rsidRPr="00420D25">
        <w:rPr>
          <w:rFonts w:ascii="Tahoma" w:eastAsia="Times New Roman" w:hAnsi="Tahoma" w:cs="Tahoma"/>
          <w:b/>
          <w:bCs/>
          <w:sz w:val="21"/>
          <w:szCs w:val="21"/>
          <w:lang w:val="en-US" w:eastAsia="ru-RU"/>
        </w:rPr>
        <w:t> by 2.2 million square meters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All these dynamic social improvements are</w:t>
      </w:r>
      <w:r w:rsidRPr="00420D25">
        <w:rPr>
          <w:rFonts w:ascii="Tahoma" w:eastAsia="Times New Roman" w:hAnsi="Tahoma" w:cs="Tahoma"/>
          <w:b/>
          <w:bCs/>
          <w:sz w:val="21"/>
          <w:szCs w:val="21"/>
          <w:lang w:val="en-US" w:eastAsia="ru-RU"/>
        </w:rPr>
        <w:t> a bright illustration of the progress of our economy, the constructiveness of our social policy and the stability of our political system.</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Esteemed deputies, attendees, and guests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Nowadays, given the global market slowdown, we have to engage </w:t>
      </w:r>
      <w:r w:rsidRPr="00420D25">
        <w:rPr>
          <w:rFonts w:ascii="Tahoma" w:eastAsia="Times New Roman" w:hAnsi="Tahoma" w:cs="Tahoma"/>
          <w:b/>
          <w:bCs/>
          <w:sz w:val="21"/>
          <w:szCs w:val="21"/>
          <w:lang w:val="en-US" w:eastAsia="ru-RU"/>
        </w:rPr>
        <w:t>domestic investment resources</w:t>
      </w:r>
      <w:r w:rsidRPr="00420D25">
        <w:rPr>
          <w:rFonts w:ascii="Tahoma" w:eastAsia="Times New Roman" w:hAnsi="Tahoma" w:cs="Tahoma"/>
          <w:sz w:val="21"/>
          <w:szCs w:val="21"/>
          <w:lang w:val="en-US" w:eastAsia="ru-RU"/>
        </w:rPr>
        <w:t>, combined with the growing role of State-owned holding companies, development institutions, and social-cum-entrepreneurial corporations.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Notwithstanding the difficulties that have emerged, the Government has acted on my instruction to take measures toward sustainable economic growth.</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must focus on addressing </w:t>
      </w:r>
      <w:r w:rsidRPr="00420D25">
        <w:rPr>
          <w:rFonts w:ascii="Tahoma" w:eastAsia="Times New Roman" w:hAnsi="Tahoma" w:cs="Tahoma"/>
          <w:b/>
          <w:bCs/>
          <w:sz w:val="21"/>
          <w:szCs w:val="21"/>
          <w:lang w:val="en-US" w:eastAsia="ru-RU"/>
        </w:rPr>
        <w:t>short-term and medium-term objectives</w:t>
      </w:r>
      <w:r w:rsidRPr="00420D25">
        <w:rPr>
          <w:rFonts w:ascii="Tahoma" w:eastAsia="Times New Roman" w:hAnsi="Tahoma" w:cs="Tahoma"/>
          <w:sz w:val="21"/>
          <w:szCs w:val="21"/>
          <w:lang w:val="en-US" w:eastAsia="ru-RU"/>
        </w:rPr>
        <w:t> in the following priority areas.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lastRenderedPageBreak/>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First</w:t>
      </w:r>
      <w:r w:rsidRPr="00420D25">
        <w:rPr>
          <w:rFonts w:ascii="Tahoma" w:eastAsia="Times New Roman" w:hAnsi="Tahoma" w:cs="Tahoma"/>
          <w:b/>
          <w:bCs/>
          <w:sz w:val="21"/>
          <w:szCs w:val="21"/>
          <w:lang w:val="en-US" w:eastAsia="ru-RU"/>
        </w:rPr>
        <w:t> – the extractive sector.</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The key vector of the oil and gas industry </w:t>
      </w:r>
      <w:r w:rsidRPr="00420D25">
        <w:rPr>
          <w:rFonts w:ascii="Tahoma" w:eastAsia="Times New Roman" w:hAnsi="Tahoma" w:cs="Tahoma"/>
          <w:sz w:val="21"/>
          <w:szCs w:val="21"/>
          <w:lang w:val="en-US" w:eastAsia="ru-RU"/>
        </w:rPr>
        <w:t>involves bolstering the Government's position as an </w:t>
      </w:r>
      <w:r w:rsidRPr="00420D25">
        <w:rPr>
          <w:rFonts w:ascii="Tahoma" w:eastAsia="Times New Roman" w:hAnsi="Tahoma" w:cs="Tahoma"/>
          <w:b/>
          <w:bCs/>
          <w:sz w:val="21"/>
          <w:szCs w:val="21"/>
          <w:lang w:val="en-US" w:eastAsia="ru-RU"/>
        </w:rPr>
        <w:t>influential and responsible player in the international oil and energy markets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To that end, we have been consistently enhancing government influence in strategic energy sectors. We have already increased Kazakhstan's share in developing the </w:t>
      </w:r>
      <w:proofErr w:type="spellStart"/>
      <w:r w:rsidRPr="00420D25">
        <w:rPr>
          <w:rFonts w:ascii="Tahoma" w:eastAsia="Times New Roman" w:hAnsi="Tahoma" w:cs="Tahoma"/>
          <w:sz w:val="21"/>
          <w:szCs w:val="21"/>
          <w:lang w:val="en-US" w:eastAsia="ru-RU"/>
        </w:rPr>
        <w:t>Kashagan</w:t>
      </w:r>
      <w:proofErr w:type="spellEnd"/>
      <w:r w:rsidRPr="00420D25">
        <w:rPr>
          <w:rFonts w:ascii="Tahoma" w:eastAsia="Times New Roman" w:hAnsi="Tahoma" w:cs="Tahoma"/>
          <w:sz w:val="21"/>
          <w:szCs w:val="21"/>
          <w:lang w:val="en-US" w:eastAsia="ru-RU"/>
        </w:rPr>
        <w:t xml:space="preserve"> and </w:t>
      </w:r>
      <w:proofErr w:type="spellStart"/>
      <w:r w:rsidRPr="00420D25">
        <w:rPr>
          <w:rFonts w:ascii="Tahoma" w:eastAsia="Times New Roman" w:hAnsi="Tahoma" w:cs="Tahoma"/>
          <w:sz w:val="21"/>
          <w:szCs w:val="21"/>
          <w:lang w:val="en-US" w:eastAsia="ru-RU"/>
        </w:rPr>
        <w:t>Kumkol</w:t>
      </w:r>
      <w:proofErr w:type="spellEnd"/>
      <w:r w:rsidRPr="00420D25">
        <w:rPr>
          <w:rFonts w:ascii="Tahoma" w:eastAsia="Times New Roman" w:hAnsi="Tahoma" w:cs="Tahoma"/>
          <w:sz w:val="21"/>
          <w:szCs w:val="21"/>
          <w:lang w:val="en-US" w:eastAsia="ru-RU"/>
        </w:rPr>
        <w:t xml:space="preserve"> oil fields, the </w:t>
      </w:r>
      <w:proofErr w:type="spellStart"/>
      <w:r w:rsidRPr="00420D25">
        <w:rPr>
          <w:rFonts w:ascii="Tahoma" w:eastAsia="Times New Roman" w:hAnsi="Tahoma" w:cs="Tahoma"/>
          <w:sz w:val="21"/>
          <w:szCs w:val="21"/>
          <w:lang w:val="en-US" w:eastAsia="ru-RU"/>
        </w:rPr>
        <w:t>Bogatyr</w:t>
      </w:r>
      <w:proofErr w:type="spellEnd"/>
      <w:r w:rsidRPr="00420D25">
        <w:rPr>
          <w:rFonts w:ascii="Tahoma" w:eastAsia="Times New Roman" w:hAnsi="Tahoma" w:cs="Tahoma"/>
          <w:sz w:val="21"/>
          <w:szCs w:val="21"/>
          <w:lang w:val="en-US" w:eastAsia="ru-RU"/>
        </w:rPr>
        <w:t xml:space="preserve"> open-cast coal mine, and others.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is hugely important for us, if we are to </w:t>
      </w:r>
      <w:r w:rsidRPr="00420D25">
        <w:rPr>
          <w:rFonts w:ascii="Tahoma" w:eastAsia="Times New Roman" w:hAnsi="Tahoma" w:cs="Tahoma"/>
          <w:b/>
          <w:bCs/>
          <w:sz w:val="21"/>
          <w:szCs w:val="21"/>
          <w:lang w:val="en-US" w:eastAsia="ru-RU"/>
        </w:rPr>
        <w:t>access international markets for finished products with high added value</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efforts in these sectors must continue.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Samruk</w:t>
      </w:r>
      <w:proofErr w:type="spellEnd"/>
      <w:r w:rsidRPr="00420D25">
        <w:rPr>
          <w:rFonts w:ascii="Tahoma" w:eastAsia="Times New Roman" w:hAnsi="Tahoma" w:cs="Tahoma"/>
          <w:sz w:val="21"/>
          <w:szCs w:val="21"/>
          <w:lang w:val="en-US" w:eastAsia="ru-RU"/>
        </w:rPr>
        <w:t xml:space="preserve"> Holding Company, as well as regional SECs (Social-cum-Entrepreneurial Corporations) should undertake concrete measures for </w:t>
      </w:r>
      <w:r w:rsidRPr="00420D25">
        <w:rPr>
          <w:rFonts w:ascii="Tahoma" w:eastAsia="Times New Roman" w:hAnsi="Tahoma" w:cs="Tahoma"/>
          <w:b/>
          <w:bCs/>
          <w:sz w:val="21"/>
          <w:szCs w:val="21"/>
          <w:lang w:val="en-US" w:eastAsia="ru-RU"/>
        </w:rPr>
        <w:t>efficient development and greater competitiveness of the mining and metals sector</w:t>
      </w:r>
      <w:r w:rsidRPr="00420D25">
        <w:rPr>
          <w:rFonts w:ascii="Tahoma" w:eastAsia="Times New Roman" w:hAnsi="Tahoma" w:cs="Tahoma"/>
          <w:sz w:val="21"/>
          <w:szCs w:val="21"/>
          <w:lang w:val="en-US" w:eastAsia="ru-RU"/>
        </w:rPr>
        <w:t>. To that end, we must sort out the situation around the State-owned share holdings in existing mining and metal companies and transition to appropriate management of such holdings, while assuming the subsoil use rights with regard to explored iron ore and non-ferrous metal deposits, including rare metals.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issue of exploring new deposits is to be addressed jointly with the Government.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Second– </w:t>
      </w:r>
      <w:r w:rsidRPr="00420D25">
        <w:rPr>
          <w:rFonts w:ascii="Tahoma" w:eastAsia="Times New Roman" w:hAnsi="Tahoma" w:cs="Tahoma"/>
          <w:b/>
          <w:bCs/>
          <w:sz w:val="21"/>
          <w:szCs w:val="21"/>
          <w:lang w:val="en-US" w:eastAsia="ru-RU"/>
        </w:rPr>
        <w:t>proactive infrastructure support </w:t>
      </w:r>
      <w:r w:rsidRPr="00420D25">
        <w:rPr>
          <w:rFonts w:ascii="Tahoma" w:eastAsia="Times New Roman" w:hAnsi="Tahoma" w:cs="Tahoma"/>
          <w:sz w:val="21"/>
          <w:szCs w:val="21"/>
          <w:lang w:val="en-US" w:eastAsia="ru-RU"/>
        </w:rPr>
        <w:t>for key sectors of the economy.</w:t>
      </w:r>
      <w:proofErr w:type="gramEnd"/>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must act to develop the </w:t>
      </w:r>
      <w:r w:rsidRPr="00420D25">
        <w:rPr>
          <w:rFonts w:ascii="Tahoma" w:eastAsia="Times New Roman" w:hAnsi="Tahoma" w:cs="Tahoma"/>
          <w:b/>
          <w:bCs/>
          <w:sz w:val="21"/>
          <w:szCs w:val="21"/>
          <w:lang w:val="en-US" w:eastAsia="ru-RU"/>
        </w:rPr>
        <w:t>power sector and the transportation system</w:t>
      </w:r>
      <w:r w:rsidRPr="00420D25">
        <w:rPr>
          <w:rFonts w:ascii="Tahoma" w:eastAsia="Times New Roman" w:hAnsi="Tahoma" w:cs="Tahoma"/>
          <w:sz w:val="21"/>
          <w:szCs w:val="21"/>
          <w:lang w:val="en-US" w:eastAsia="ru-RU"/>
        </w:rPr>
        <w:t>. Today, these sectors are clearly failing to keep up with the development of Kazakhstan's economy.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Priority tasks to provide </w:t>
      </w:r>
      <w:r w:rsidRPr="00420D25">
        <w:rPr>
          <w:rFonts w:ascii="Tahoma" w:eastAsia="Times New Roman" w:hAnsi="Tahoma" w:cs="Tahoma"/>
          <w:b/>
          <w:bCs/>
          <w:sz w:val="21"/>
          <w:szCs w:val="21"/>
          <w:lang w:val="en-US" w:eastAsia="ru-RU"/>
        </w:rPr>
        <w:t>power to the economy and the population</w:t>
      </w:r>
      <w:r w:rsidRPr="00420D25">
        <w:rPr>
          <w:rFonts w:ascii="Tahoma" w:eastAsia="Times New Roman" w:hAnsi="Tahoma" w:cs="Tahoma"/>
          <w:sz w:val="21"/>
          <w:szCs w:val="21"/>
          <w:lang w:val="en-US" w:eastAsia="ru-RU"/>
        </w:rPr>
        <w:t xml:space="preserve"> include construction of the Balkhash Thermal Power Plant, Unit 3 of the </w:t>
      </w:r>
      <w:proofErr w:type="spellStart"/>
      <w:r w:rsidRPr="00420D25">
        <w:rPr>
          <w:rFonts w:ascii="Tahoma" w:eastAsia="Times New Roman" w:hAnsi="Tahoma" w:cs="Tahoma"/>
          <w:sz w:val="21"/>
          <w:szCs w:val="21"/>
          <w:lang w:val="en-US" w:eastAsia="ru-RU"/>
        </w:rPr>
        <w:t>Ekibastuz</w:t>
      </w:r>
      <w:proofErr w:type="spellEnd"/>
      <w:r w:rsidRPr="00420D25">
        <w:rPr>
          <w:rFonts w:ascii="Tahoma" w:eastAsia="Times New Roman" w:hAnsi="Tahoma" w:cs="Tahoma"/>
          <w:sz w:val="21"/>
          <w:szCs w:val="21"/>
          <w:lang w:val="en-US" w:eastAsia="ru-RU"/>
        </w:rPr>
        <w:t xml:space="preserve"> Thermal Power Plant No. 2, the </w:t>
      </w:r>
      <w:proofErr w:type="spellStart"/>
      <w:r w:rsidRPr="00420D25">
        <w:rPr>
          <w:rFonts w:ascii="Tahoma" w:eastAsia="Times New Roman" w:hAnsi="Tahoma" w:cs="Tahoma"/>
          <w:sz w:val="21"/>
          <w:szCs w:val="21"/>
          <w:lang w:val="en-US" w:eastAsia="ru-RU"/>
        </w:rPr>
        <w:t>Moinak</w:t>
      </w:r>
      <w:proofErr w:type="spellEnd"/>
      <w:r w:rsidRPr="00420D25">
        <w:rPr>
          <w:rFonts w:ascii="Tahoma" w:eastAsia="Times New Roman" w:hAnsi="Tahoma" w:cs="Tahoma"/>
          <w:sz w:val="21"/>
          <w:szCs w:val="21"/>
          <w:lang w:val="en-US" w:eastAsia="ru-RU"/>
        </w:rPr>
        <w:t xml:space="preserve"> Hydroelectric Power Station and others.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2009, construction of the second power transmission line for the </w:t>
      </w:r>
      <w:r w:rsidRPr="00420D25">
        <w:rPr>
          <w:rFonts w:ascii="Tahoma" w:eastAsia="Times New Roman" w:hAnsi="Tahoma" w:cs="Tahoma"/>
          <w:b/>
          <w:bCs/>
          <w:sz w:val="21"/>
          <w:szCs w:val="21"/>
          <w:lang w:val="en-US" w:eastAsia="ru-RU"/>
        </w:rPr>
        <w:t>North Kazakhstan - South Kazakhstan </w:t>
      </w:r>
      <w:r w:rsidRPr="00420D25">
        <w:rPr>
          <w:rFonts w:ascii="Tahoma" w:eastAsia="Times New Roman" w:hAnsi="Tahoma" w:cs="Tahoma"/>
          <w:sz w:val="21"/>
          <w:szCs w:val="21"/>
          <w:lang w:val="en-US" w:eastAsia="ru-RU"/>
        </w:rPr>
        <w:t>project, as well as the power transmission line from </w:t>
      </w:r>
      <w:r w:rsidRPr="00420D25">
        <w:rPr>
          <w:rFonts w:ascii="Tahoma" w:eastAsia="Times New Roman" w:hAnsi="Tahoma" w:cs="Tahoma"/>
          <w:b/>
          <w:bCs/>
          <w:sz w:val="21"/>
          <w:szCs w:val="21"/>
          <w:lang w:val="en-US" w:eastAsia="ru-RU"/>
        </w:rPr>
        <w:t xml:space="preserve">North </w:t>
      </w:r>
      <w:proofErr w:type="spellStart"/>
      <w:r w:rsidRPr="00420D25">
        <w:rPr>
          <w:rFonts w:ascii="Tahoma" w:eastAsia="Times New Roman" w:hAnsi="Tahoma" w:cs="Tahoma"/>
          <w:b/>
          <w:bCs/>
          <w:sz w:val="21"/>
          <w:szCs w:val="21"/>
          <w:lang w:val="en-US" w:eastAsia="ru-RU"/>
        </w:rPr>
        <w:t>Kazakhstan</w:t>
      </w:r>
      <w:r w:rsidRPr="00420D25">
        <w:rPr>
          <w:rFonts w:ascii="Tahoma" w:eastAsia="Times New Roman" w:hAnsi="Tahoma" w:cs="Tahoma"/>
          <w:sz w:val="21"/>
          <w:szCs w:val="21"/>
          <w:lang w:val="en-US" w:eastAsia="ru-RU"/>
        </w:rPr>
        <w:t>to</w:t>
      </w:r>
      <w:proofErr w:type="spellEnd"/>
      <w:r w:rsidRPr="00420D25">
        <w:rPr>
          <w:rFonts w:ascii="Tahoma" w:eastAsia="Times New Roman" w:hAnsi="Tahoma" w:cs="Tahoma"/>
          <w:sz w:val="21"/>
          <w:szCs w:val="21"/>
          <w:lang w:val="en-US" w:eastAsia="ru-RU"/>
        </w:rPr>
        <w:t xml:space="preserve"> the </w:t>
      </w:r>
      <w:r w:rsidRPr="00420D25">
        <w:rPr>
          <w:rFonts w:ascii="Tahoma" w:eastAsia="Times New Roman" w:hAnsi="Tahoma" w:cs="Tahoma"/>
          <w:b/>
          <w:bCs/>
          <w:sz w:val="21"/>
          <w:szCs w:val="21"/>
          <w:lang w:val="en-US" w:eastAsia="ru-RU"/>
        </w:rPr>
        <w:t>Aktyubinsk region</w:t>
      </w:r>
      <w:r w:rsidRPr="00420D25">
        <w:rPr>
          <w:rFonts w:ascii="Tahoma" w:eastAsia="Times New Roman" w:hAnsi="Tahoma" w:cs="Tahoma"/>
          <w:sz w:val="21"/>
          <w:szCs w:val="21"/>
          <w:lang w:val="en-US" w:eastAsia="ru-RU"/>
        </w:rPr>
        <w:t> must be completed. That will help reduce power shortages in Southern and Western Kazakhstan.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In order to reliably provide for gas requirements of the Republic's southern regions, </w:t>
      </w:r>
      <w:proofErr w:type="spellStart"/>
      <w:r w:rsidRPr="00420D25">
        <w:rPr>
          <w:rFonts w:ascii="Tahoma" w:eastAsia="Times New Roman" w:hAnsi="Tahoma" w:cs="Tahoma"/>
          <w:sz w:val="21"/>
          <w:szCs w:val="21"/>
          <w:lang w:val="en-US" w:eastAsia="ru-RU"/>
        </w:rPr>
        <w:t>the</w:t>
      </w:r>
      <w:r w:rsidRPr="00420D25">
        <w:rPr>
          <w:rFonts w:ascii="Tahoma" w:eastAsia="Times New Roman" w:hAnsi="Tahoma" w:cs="Tahoma"/>
          <w:b/>
          <w:bCs/>
          <w:sz w:val="21"/>
          <w:szCs w:val="21"/>
          <w:lang w:val="en-US" w:eastAsia="ru-RU"/>
        </w:rPr>
        <w:t>Beineu-Shymkent</w:t>
      </w:r>
      <w:proofErr w:type="spellEnd"/>
      <w:r w:rsidRPr="00420D25">
        <w:rPr>
          <w:rFonts w:ascii="Tahoma" w:eastAsia="Times New Roman" w:hAnsi="Tahoma" w:cs="Tahoma"/>
          <w:sz w:val="21"/>
          <w:szCs w:val="21"/>
          <w:lang w:val="en-US" w:eastAsia="ru-RU"/>
        </w:rPr>
        <w:t> main gas pipeline project must be examined, and its construction started.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Specific proposals should be made on the construction of a </w:t>
      </w:r>
      <w:r w:rsidRPr="00420D25">
        <w:rPr>
          <w:rFonts w:ascii="Tahoma" w:eastAsia="Times New Roman" w:hAnsi="Tahoma" w:cs="Tahoma"/>
          <w:b/>
          <w:bCs/>
          <w:sz w:val="21"/>
          <w:szCs w:val="21"/>
          <w:lang w:val="en-US" w:eastAsia="ru-RU"/>
        </w:rPr>
        <w:t xml:space="preserve">nuclear power plant in </w:t>
      </w:r>
      <w:proofErr w:type="spellStart"/>
      <w:r w:rsidRPr="00420D25">
        <w:rPr>
          <w:rFonts w:ascii="Tahoma" w:eastAsia="Times New Roman" w:hAnsi="Tahoma" w:cs="Tahoma"/>
          <w:b/>
          <w:bCs/>
          <w:sz w:val="21"/>
          <w:szCs w:val="21"/>
          <w:lang w:val="en-US" w:eastAsia="ru-RU"/>
        </w:rPr>
        <w:t>Aktau</w:t>
      </w:r>
      <w:proofErr w:type="spellEnd"/>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At the same time, the Government ought to focus on introducing </w:t>
      </w:r>
      <w:r w:rsidRPr="00420D25">
        <w:rPr>
          <w:rFonts w:ascii="Tahoma" w:eastAsia="Times New Roman" w:hAnsi="Tahoma" w:cs="Tahoma"/>
          <w:b/>
          <w:bCs/>
          <w:sz w:val="21"/>
          <w:szCs w:val="21"/>
          <w:lang w:val="en-US" w:eastAsia="ru-RU"/>
        </w:rPr>
        <w:t>power-saving and environmentally clean technologies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Our companies and citizens are yet to adopt power saving practices on a daily basis. We must say bluntly that cheap energy is running out. If one wants to pay less, one must save. This must be on everyone's mind.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must launch this effort.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have to provide for the construction and modernization of the </w:t>
      </w:r>
      <w:r w:rsidRPr="00420D25">
        <w:rPr>
          <w:rFonts w:ascii="Tahoma" w:eastAsia="Times New Roman" w:hAnsi="Tahoma" w:cs="Tahoma"/>
          <w:b/>
          <w:bCs/>
          <w:sz w:val="21"/>
          <w:szCs w:val="21"/>
          <w:lang w:val="en-US" w:eastAsia="ru-RU"/>
        </w:rPr>
        <w:t>railway and roadway infrastructure</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As early as this year, on a concessional basis, we should complete a railway from </w:t>
      </w:r>
      <w:proofErr w:type="spellStart"/>
      <w:r w:rsidRPr="00420D25">
        <w:rPr>
          <w:rFonts w:ascii="Tahoma" w:eastAsia="Times New Roman" w:hAnsi="Tahoma" w:cs="Tahoma"/>
          <w:sz w:val="21"/>
          <w:szCs w:val="21"/>
          <w:lang w:val="en-US" w:eastAsia="ru-RU"/>
        </w:rPr>
        <w:t>Shar</w:t>
      </w:r>
      <w:proofErr w:type="spellEnd"/>
      <w:r w:rsidRPr="00420D25">
        <w:rPr>
          <w:rFonts w:ascii="Tahoma" w:eastAsia="Times New Roman" w:hAnsi="Tahoma" w:cs="Tahoma"/>
          <w:sz w:val="21"/>
          <w:szCs w:val="21"/>
          <w:lang w:val="en-US" w:eastAsia="ru-RU"/>
        </w:rPr>
        <w:t xml:space="preserve"> to Ust-Kamenogorsk, </w:t>
      </w:r>
      <w:r w:rsidRPr="00420D25">
        <w:rPr>
          <w:rFonts w:ascii="Tahoma" w:eastAsia="Times New Roman" w:hAnsi="Tahoma" w:cs="Tahoma"/>
          <w:b/>
          <w:bCs/>
          <w:sz w:val="21"/>
          <w:szCs w:val="21"/>
          <w:lang w:val="en-US" w:eastAsia="ru-RU"/>
        </w:rPr>
        <w:t>start construction of railways </w:t>
      </w:r>
      <w:r w:rsidRPr="00420D25">
        <w:rPr>
          <w:rFonts w:ascii="Tahoma" w:eastAsia="Times New Roman" w:hAnsi="Tahoma" w:cs="Tahoma"/>
          <w:sz w:val="21"/>
          <w:szCs w:val="21"/>
          <w:lang w:val="en-US" w:eastAsia="ru-RU"/>
        </w:rPr>
        <w:t xml:space="preserve">from </w:t>
      </w:r>
      <w:proofErr w:type="spellStart"/>
      <w:r w:rsidRPr="00420D25">
        <w:rPr>
          <w:rFonts w:ascii="Tahoma" w:eastAsia="Times New Roman" w:hAnsi="Tahoma" w:cs="Tahoma"/>
          <w:sz w:val="21"/>
          <w:szCs w:val="21"/>
          <w:lang w:val="en-US" w:eastAsia="ru-RU"/>
        </w:rPr>
        <w:t>Mangyshlak</w:t>
      </w:r>
      <w:proofErr w:type="spellEnd"/>
      <w:r w:rsidRPr="00420D25">
        <w:rPr>
          <w:rFonts w:ascii="Tahoma" w:eastAsia="Times New Roman" w:hAnsi="Tahoma" w:cs="Tahoma"/>
          <w:sz w:val="21"/>
          <w:szCs w:val="21"/>
          <w:lang w:val="en-US" w:eastAsia="ru-RU"/>
        </w:rPr>
        <w:t xml:space="preserve"> to </w:t>
      </w:r>
      <w:proofErr w:type="spellStart"/>
      <w:r w:rsidRPr="00420D25">
        <w:rPr>
          <w:rFonts w:ascii="Tahoma" w:eastAsia="Times New Roman" w:hAnsi="Tahoma" w:cs="Tahoma"/>
          <w:sz w:val="21"/>
          <w:szCs w:val="21"/>
          <w:lang w:val="en-US" w:eastAsia="ru-RU"/>
        </w:rPr>
        <w:t>Bautino</w:t>
      </w:r>
      <w:proofErr w:type="spellEnd"/>
      <w:r w:rsidRPr="00420D25">
        <w:rPr>
          <w:rFonts w:ascii="Tahoma" w:eastAsia="Times New Roman" w:hAnsi="Tahoma" w:cs="Tahoma"/>
          <w:sz w:val="21"/>
          <w:szCs w:val="21"/>
          <w:lang w:val="en-US" w:eastAsia="ru-RU"/>
        </w:rPr>
        <w:t xml:space="preserve">, from </w:t>
      </w:r>
      <w:proofErr w:type="spellStart"/>
      <w:r w:rsidRPr="00420D25">
        <w:rPr>
          <w:rFonts w:ascii="Tahoma" w:eastAsia="Times New Roman" w:hAnsi="Tahoma" w:cs="Tahoma"/>
          <w:sz w:val="21"/>
          <w:szCs w:val="21"/>
          <w:lang w:val="en-US" w:eastAsia="ru-RU"/>
        </w:rPr>
        <w:t>Yeralievo</w:t>
      </w:r>
      <w:proofErr w:type="spellEnd"/>
      <w:r w:rsidRPr="00420D25">
        <w:rPr>
          <w:rFonts w:ascii="Tahoma" w:eastAsia="Times New Roman" w:hAnsi="Tahoma" w:cs="Tahoma"/>
          <w:sz w:val="21"/>
          <w:szCs w:val="21"/>
          <w:lang w:val="en-US" w:eastAsia="ru-RU"/>
        </w:rPr>
        <w:t xml:space="preserve"> to </w:t>
      </w:r>
      <w:proofErr w:type="spellStart"/>
      <w:r w:rsidRPr="00420D25">
        <w:rPr>
          <w:rFonts w:ascii="Tahoma" w:eastAsia="Times New Roman" w:hAnsi="Tahoma" w:cs="Tahoma"/>
          <w:sz w:val="21"/>
          <w:szCs w:val="21"/>
          <w:lang w:val="en-US" w:eastAsia="ru-RU"/>
        </w:rPr>
        <w:t>Kuryk</w:t>
      </w:r>
      <w:proofErr w:type="spellEnd"/>
      <w:r w:rsidRPr="00420D25">
        <w:rPr>
          <w:rFonts w:ascii="Tahoma" w:eastAsia="Times New Roman" w:hAnsi="Tahoma" w:cs="Tahoma"/>
          <w:sz w:val="21"/>
          <w:szCs w:val="21"/>
          <w:lang w:val="en-US" w:eastAsia="ru-RU"/>
        </w:rPr>
        <w:t xml:space="preserve">, and the section from </w:t>
      </w:r>
      <w:proofErr w:type="spellStart"/>
      <w:r w:rsidRPr="00420D25">
        <w:rPr>
          <w:rFonts w:ascii="Tahoma" w:eastAsia="Times New Roman" w:hAnsi="Tahoma" w:cs="Tahoma"/>
          <w:sz w:val="21"/>
          <w:szCs w:val="21"/>
          <w:lang w:val="en-US" w:eastAsia="ru-RU"/>
        </w:rPr>
        <w:t>Khorgos</w:t>
      </w:r>
      <w:proofErr w:type="spellEnd"/>
      <w:r w:rsidRPr="00420D25">
        <w:rPr>
          <w:rFonts w:ascii="Tahoma" w:eastAsia="Times New Roman" w:hAnsi="Tahoma" w:cs="Tahoma"/>
          <w:sz w:val="21"/>
          <w:szCs w:val="21"/>
          <w:lang w:val="en-US" w:eastAsia="ru-RU"/>
        </w:rPr>
        <w:t xml:space="preserve"> to </w:t>
      </w:r>
      <w:proofErr w:type="spellStart"/>
      <w:r w:rsidRPr="00420D25">
        <w:rPr>
          <w:rFonts w:ascii="Tahoma" w:eastAsia="Times New Roman" w:hAnsi="Tahoma" w:cs="Tahoma"/>
          <w:sz w:val="21"/>
          <w:szCs w:val="21"/>
          <w:lang w:val="en-US" w:eastAsia="ru-RU"/>
        </w:rPr>
        <w:t>Zhetigen</w:t>
      </w:r>
      <w:proofErr w:type="spellEnd"/>
      <w:r w:rsidRPr="00420D25">
        <w:rPr>
          <w:rFonts w:ascii="Tahoma" w:eastAsia="Times New Roman" w:hAnsi="Tahoma" w:cs="Tahoma"/>
          <w:sz w:val="21"/>
          <w:szCs w:val="21"/>
          <w:lang w:val="en-US" w:eastAsia="ru-RU"/>
        </w:rPr>
        <w:t xml:space="preserve">, while starting the electrification of the </w:t>
      </w:r>
      <w:proofErr w:type="spellStart"/>
      <w:r w:rsidRPr="00420D25">
        <w:rPr>
          <w:rFonts w:ascii="Tahoma" w:eastAsia="Times New Roman" w:hAnsi="Tahoma" w:cs="Tahoma"/>
          <w:sz w:val="21"/>
          <w:szCs w:val="21"/>
          <w:lang w:val="en-US" w:eastAsia="ru-RU"/>
        </w:rPr>
        <w:t>Makat-Kandyagash</w:t>
      </w:r>
      <w:proofErr w:type="spellEnd"/>
      <w:r w:rsidRPr="00420D25">
        <w:rPr>
          <w:rFonts w:ascii="Tahoma" w:eastAsia="Times New Roman" w:hAnsi="Tahoma" w:cs="Tahoma"/>
          <w:sz w:val="21"/>
          <w:szCs w:val="21"/>
          <w:lang w:val="en-US" w:eastAsia="ru-RU"/>
        </w:rPr>
        <w:t xml:space="preserve"> railway section.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year, in order to reduce rolling stock shortages, we have to draft a package of measures to develop the </w:t>
      </w:r>
      <w:r w:rsidRPr="00420D25">
        <w:rPr>
          <w:rFonts w:ascii="Tahoma" w:eastAsia="Times New Roman" w:hAnsi="Tahoma" w:cs="Tahoma"/>
          <w:b/>
          <w:bCs/>
          <w:sz w:val="21"/>
          <w:szCs w:val="21"/>
          <w:lang w:val="en-US" w:eastAsia="ru-RU"/>
        </w:rPr>
        <w:t>domestic transportation engineering sector</w:t>
      </w:r>
      <w:r w:rsidRPr="00420D25">
        <w:rPr>
          <w:rFonts w:ascii="Tahoma" w:eastAsia="Times New Roman" w:hAnsi="Tahoma" w:cs="Tahoma"/>
          <w:sz w:val="21"/>
          <w:szCs w:val="21"/>
          <w:lang w:val="en-US" w:eastAsia="ru-RU"/>
        </w:rPr>
        <w:t> and start implementing such measures.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We must commence actual implementation of Kazakhstan's largest transportation project, the transcontinental corridor "</w:t>
      </w:r>
      <w:r w:rsidRPr="00420D25">
        <w:rPr>
          <w:rFonts w:ascii="Tahoma" w:eastAsia="Times New Roman" w:hAnsi="Tahoma" w:cs="Tahoma"/>
          <w:b/>
          <w:bCs/>
          <w:sz w:val="21"/>
          <w:szCs w:val="21"/>
          <w:lang w:val="en-US" w:eastAsia="ru-RU"/>
        </w:rPr>
        <w:t>Western Europe–Western China</w:t>
      </w:r>
      <w:r w:rsidRPr="00420D25">
        <w:rPr>
          <w:rFonts w:ascii="Tahoma" w:eastAsia="Times New Roman" w:hAnsi="Tahoma" w:cs="Tahoma"/>
          <w:sz w:val="21"/>
          <w:szCs w:val="21"/>
          <w:lang w:val="en-US" w:eastAsia="ru-RU"/>
        </w:rPr>
        <w:t xml:space="preserve">", which will pass through our Southern regions and will then go to Russia via </w:t>
      </w:r>
      <w:proofErr w:type="spellStart"/>
      <w:r w:rsidRPr="00420D25">
        <w:rPr>
          <w:rFonts w:ascii="Tahoma" w:eastAsia="Times New Roman" w:hAnsi="Tahoma" w:cs="Tahoma"/>
          <w:sz w:val="21"/>
          <w:szCs w:val="21"/>
          <w:lang w:val="en-US" w:eastAsia="ru-RU"/>
        </w:rPr>
        <w:t>Aktobe</w:t>
      </w:r>
      <w:proofErr w:type="spellEnd"/>
      <w:r w:rsidRPr="00420D25">
        <w:rPr>
          <w:rFonts w:ascii="Tahoma" w:eastAsia="Times New Roman" w:hAnsi="Tahoma" w:cs="Tahoma"/>
          <w:sz w:val="21"/>
          <w:szCs w:val="21"/>
          <w:lang w:val="en-US" w:eastAsia="ru-RU"/>
        </w:rPr>
        <w:t>, creating jobs and reviving the regional economies.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In order to reduce fiscal expenditures, the construction and rebuilding of highways, such </w:t>
      </w:r>
      <w:proofErr w:type="spellStart"/>
      <w:r w:rsidRPr="00420D25">
        <w:rPr>
          <w:rFonts w:ascii="Tahoma" w:eastAsia="Times New Roman" w:hAnsi="Tahoma" w:cs="Tahoma"/>
          <w:sz w:val="21"/>
          <w:szCs w:val="21"/>
          <w:lang w:val="en-US" w:eastAsia="ru-RU"/>
        </w:rPr>
        <w:t>as</w:t>
      </w:r>
      <w:r w:rsidRPr="00420D25">
        <w:rPr>
          <w:rFonts w:ascii="Tahoma" w:eastAsia="Times New Roman" w:hAnsi="Tahoma" w:cs="Tahoma"/>
          <w:b/>
          <w:bCs/>
          <w:sz w:val="21"/>
          <w:szCs w:val="21"/>
          <w:lang w:val="en-US" w:eastAsia="ru-RU"/>
        </w:rPr>
        <w:t>Astana</w:t>
      </w:r>
      <w:proofErr w:type="spellEnd"/>
      <w:r w:rsidRPr="00420D25">
        <w:rPr>
          <w:rFonts w:ascii="Tahoma" w:eastAsia="Times New Roman" w:hAnsi="Tahoma" w:cs="Tahoma"/>
          <w:b/>
          <w:bCs/>
          <w:sz w:val="21"/>
          <w:szCs w:val="21"/>
          <w:lang w:val="en-US" w:eastAsia="ru-RU"/>
        </w:rPr>
        <w:t>–</w:t>
      </w:r>
      <w:proofErr w:type="spellStart"/>
      <w:r w:rsidRPr="00420D25">
        <w:rPr>
          <w:rFonts w:ascii="Tahoma" w:eastAsia="Times New Roman" w:hAnsi="Tahoma" w:cs="Tahoma"/>
          <w:b/>
          <w:bCs/>
          <w:sz w:val="21"/>
          <w:szCs w:val="21"/>
          <w:lang w:val="en-US" w:eastAsia="ru-RU"/>
        </w:rPr>
        <w:t>Borovoye</w:t>
      </w:r>
      <w:proofErr w:type="spellEnd"/>
      <w:r w:rsidRPr="00420D25">
        <w:rPr>
          <w:rFonts w:ascii="Tahoma" w:eastAsia="Times New Roman" w:hAnsi="Tahoma" w:cs="Tahoma"/>
          <w:b/>
          <w:bCs/>
          <w:sz w:val="21"/>
          <w:szCs w:val="21"/>
          <w:lang w:val="en-US" w:eastAsia="ru-RU"/>
        </w:rPr>
        <w:t>, Astana–Karaganda, Almaty–</w:t>
      </w:r>
      <w:proofErr w:type="spellStart"/>
      <w:r w:rsidRPr="00420D25">
        <w:rPr>
          <w:rFonts w:ascii="Tahoma" w:eastAsia="Times New Roman" w:hAnsi="Tahoma" w:cs="Tahoma"/>
          <w:b/>
          <w:bCs/>
          <w:sz w:val="21"/>
          <w:szCs w:val="21"/>
          <w:lang w:val="en-US" w:eastAsia="ru-RU"/>
        </w:rPr>
        <w:t>Kapshagai</w:t>
      </w:r>
      <w:proofErr w:type="spellEnd"/>
      <w:r w:rsidRPr="00420D25">
        <w:rPr>
          <w:rFonts w:ascii="Tahoma" w:eastAsia="Times New Roman" w:hAnsi="Tahoma" w:cs="Tahoma"/>
          <w:b/>
          <w:bCs/>
          <w:sz w:val="21"/>
          <w:szCs w:val="21"/>
          <w:lang w:val="en-US" w:eastAsia="ru-RU"/>
        </w:rPr>
        <w:t>, Almaty–</w:t>
      </w:r>
      <w:proofErr w:type="spellStart"/>
      <w:r w:rsidRPr="00420D25">
        <w:rPr>
          <w:rFonts w:ascii="Tahoma" w:eastAsia="Times New Roman" w:hAnsi="Tahoma" w:cs="Tahoma"/>
          <w:b/>
          <w:bCs/>
          <w:sz w:val="21"/>
          <w:szCs w:val="21"/>
          <w:lang w:val="en-US" w:eastAsia="ru-RU"/>
        </w:rPr>
        <w:t>Horgos</w:t>
      </w:r>
      <w:proofErr w:type="spellEnd"/>
      <w:r w:rsidRPr="00420D25">
        <w:rPr>
          <w:rFonts w:ascii="Tahoma" w:eastAsia="Times New Roman" w:hAnsi="Tahoma" w:cs="Tahoma"/>
          <w:b/>
          <w:bCs/>
          <w:sz w:val="21"/>
          <w:szCs w:val="21"/>
          <w:lang w:val="en-US" w:eastAsia="ru-RU"/>
        </w:rPr>
        <w:t>, as well as the Greater Almaty Ring Road</w:t>
      </w:r>
      <w:r w:rsidRPr="00420D25">
        <w:rPr>
          <w:rFonts w:ascii="Tahoma" w:eastAsia="Times New Roman" w:hAnsi="Tahoma" w:cs="Tahoma"/>
          <w:sz w:val="21"/>
          <w:szCs w:val="21"/>
          <w:lang w:val="en-US" w:eastAsia="ru-RU"/>
        </w:rPr>
        <w:t> will commence mostly on a </w:t>
      </w:r>
      <w:proofErr w:type="spellStart"/>
      <w:r w:rsidRPr="00420D25">
        <w:rPr>
          <w:rFonts w:ascii="Tahoma" w:eastAsia="Times New Roman" w:hAnsi="Tahoma" w:cs="Tahoma"/>
          <w:b/>
          <w:bCs/>
          <w:sz w:val="21"/>
          <w:szCs w:val="21"/>
          <w:lang w:val="en-US" w:eastAsia="ru-RU"/>
        </w:rPr>
        <w:t>concessionalbasis</w:t>
      </w:r>
      <w:proofErr w:type="gramStart"/>
      <w:r w:rsidRPr="00420D25">
        <w:rPr>
          <w:rFonts w:ascii="Tahoma" w:eastAsia="Times New Roman" w:hAnsi="Tahoma" w:cs="Tahoma"/>
          <w:b/>
          <w:bCs/>
          <w:sz w:val="21"/>
          <w:szCs w:val="21"/>
          <w:lang w:val="en-US" w:eastAsia="ru-RU"/>
        </w:rPr>
        <w:t>,</w:t>
      </w:r>
      <w:r w:rsidRPr="00420D25">
        <w:rPr>
          <w:rFonts w:ascii="Tahoma" w:eastAsia="Times New Roman" w:hAnsi="Tahoma" w:cs="Tahoma"/>
          <w:sz w:val="21"/>
          <w:szCs w:val="21"/>
          <w:lang w:val="en-US" w:eastAsia="ru-RU"/>
        </w:rPr>
        <w:t>with</w:t>
      </w:r>
      <w:proofErr w:type="spellEnd"/>
      <w:proofErr w:type="gramEnd"/>
      <w:r w:rsidRPr="00420D25">
        <w:rPr>
          <w:rFonts w:ascii="Tahoma" w:eastAsia="Times New Roman" w:hAnsi="Tahoma" w:cs="Tahoma"/>
          <w:sz w:val="21"/>
          <w:szCs w:val="21"/>
          <w:lang w:val="en-US" w:eastAsia="ru-RU"/>
        </w:rPr>
        <w:t xml:space="preserve"> an eventual introduction of </w:t>
      </w:r>
      <w:r w:rsidRPr="00420D25">
        <w:rPr>
          <w:rFonts w:ascii="Tahoma" w:eastAsia="Times New Roman" w:hAnsi="Tahoma" w:cs="Tahoma"/>
          <w:b/>
          <w:bCs/>
          <w:sz w:val="21"/>
          <w:szCs w:val="21"/>
          <w:lang w:val="en-US" w:eastAsia="ru-RU"/>
        </w:rPr>
        <w:t>tolls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To give concession-based projects a boost and make them more attractive, the Government should improve the existing </w:t>
      </w:r>
      <w:r w:rsidRPr="00420D25">
        <w:rPr>
          <w:rFonts w:ascii="Tahoma" w:eastAsia="Times New Roman" w:hAnsi="Tahoma" w:cs="Tahoma"/>
          <w:b/>
          <w:bCs/>
          <w:sz w:val="21"/>
          <w:szCs w:val="21"/>
          <w:lang w:val="en-US" w:eastAsia="ru-RU"/>
        </w:rPr>
        <w:t>legislative and regulatory framework</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Third.</w:t>
      </w:r>
      <w:r w:rsidRPr="00420D25">
        <w:rPr>
          <w:rFonts w:ascii="Tahoma" w:eastAsia="Times New Roman" w:hAnsi="Tahoma" w:cs="Tahoma"/>
          <w:b/>
          <w:bCs/>
          <w:sz w:val="21"/>
          <w:szCs w:val="21"/>
          <w:lang w:val="en-US" w:eastAsia="ru-RU"/>
        </w:rPr>
        <w:t>The</w:t>
      </w:r>
      <w:proofErr w:type="spellEnd"/>
      <w:r w:rsidRPr="00420D25">
        <w:rPr>
          <w:rFonts w:ascii="Tahoma" w:eastAsia="Times New Roman" w:hAnsi="Tahoma" w:cs="Tahoma"/>
          <w:b/>
          <w:bCs/>
          <w:sz w:val="21"/>
          <w:szCs w:val="21"/>
          <w:lang w:val="en-US" w:eastAsia="ru-RU"/>
        </w:rPr>
        <w:t xml:space="preserve"> program of "30 Corporate Leaders": </w:t>
      </w:r>
      <w:r w:rsidRPr="00420D25">
        <w:rPr>
          <w:rFonts w:ascii="Tahoma" w:eastAsia="Times New Roman" w:hAnsi="Tahoma" w:cs="Tahoma"/>
          <w:sz w:val="21"/>
          <w:szCs w:val="21"/>
          <w:lang w:val="en-US" w:eastAsia="ru-RU"/>
        </w:rPr>
        <w:t>its implementation is helping </w:t>
      </w:r>
      <w:r w:rsidRPr="00420D25">
        <w:rPr>
          <w:rFonts w:ascii="Tahoma" w:eastAsia="Times New Roman" w:hAnsi="Tahoma" w:cs="Tahoma"/>
          <w:b/>
          <w:bCs/>
          <w:sz w:val="21"/>
          <w:szCs w:val="21"/>
          <w:lang w:val="en-US" w:eastAsia="ru-RU"/>
        </w:rPr>
        <w:t>true development of the non-commodity sectors of our economy</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As of now, over 100 projects have emerged with a claim to "breakthrough" status. Projects of vast importance to the economy are underway, such as the construction of the </w:t>
      </w:r>
      <w:r w:rsidRPr="00420D25">
        <w:rPr>
          <w:rFonts w:ascii="Tahoma" w:eastAsia="Times New Roman" w:hAnsi="Tahoma" w:cs="Tahoma"/>
          <w:b/>
          <w:bCs/>
          <w:sz w:val="21"/>
          <w:szCs w:val="21"/>
          <w:lang w:val="en-US" w:eastAsia="ru-RU"/>
        </w:rPr>
        <w:t xml:space="preserve">third gas-processing plant in </w:t>
      </w:r>
      <w:proofErr w:type="spellStart"/>
      <w:r w:rsidRPr="00420D25">
        <w:rPr>
          <w:rFonts w:ascii="Tahoma" w:eastAsia="Times New Roman" w:hAnsi="Tahoma" w:cs="Tahoma"/>
          <w:b/>
          <w:bCs/>
          <w:sz w:val="21"/>
          <w:szCs w:val="21"/>
          <w:lang w:val="en-US" w:eastAsia="ru-RU"/>
        </w:rPr>
        <w:t>Zhanazhol</w:t>
      </w:r>
      <w:proofErr w:type="spellEnd"/>
      <w:r w:rsidRPr="00420D25">
        <w:rPr>
          <w:rFonts w:ascii="Tahoma" w:eastAsia="Times New Roman" w:hAnsi="Tahoma" w:cs="Tahoma"/>
          <w:b/>
          <w:bCs/>
          <w:sz w:val="21"/>
          <w:szCs w:val="21"/>
          <w:lang w:val="en-US" w:eastAsia="ru-RU"/>
        </w:rPr>
        <w:t xml:space="preserve">, mining and enrichment facilities and </w:t>
      </w:r>
      <w:proofErr w:type="spellStart"/>
      <w:r w:rsidRPr="00420D25">
        <w:rPr>
          <w:rFonts w:ascii="Tahoma" w:eastAsia="Times New Roman" w:hAnsi="Tahoma" w:cs="Tahoma"/>
          <w:b/>
          <w:bCs/>
          <w:sz w:val="21"/>
          <w:szCs w:val="21"/>
          <w:lang w:val="en-US" w:eastAsia="ru-RU"/>
        </w:rPr>
        <w:t>acopper</w:t>
      </w:r>
      <w:proofErr w:type="spellEnd"/>
      <w:r w:rsidRPr="00420D25">
        <w:rPr>
          <w:rFonts w:ascii="Tahoma" w:eastAsia="Times New Roman" w:hAnsi="Tahoma" w:cs="Tahoma"/>
          <w:b/>
          <w:bCs/>
          <w:sz w:val="21"/>
          <w:szCs w:val="21"/>
          <w:lang w:val="en-US" w:eastAsia="ru-RU"/>
        </w:rPr>
        <w:t xml:space="preserve"> smelter</w:t>
      </w:r>
      <w:r w:rsidRPr="00420D25">
        <w:rPr>
          <w:rFonts w:ascii="Tahoma" w:eastAsia="Times New Roman" w:hAnsi="Tahoma" w:cs="Tahoma"/>
          <w:sz w:val="21"/>
          <w:szCs w:val="21"/>
          <w:lang w:val="en-US" w:eastAsia="ru-RU"/>
        </w:rPr>
        <w:t xml:space="preserve"> in the </w:t>
      </w:r>
      <w:proofErr w:type="spellStart"/>
      <w:r w:rsidRPr="00420D25">
        <w:rPr>
          <w:rFonts w:ascii="Tahoma" w:eastAsia="Times New Roman" w:hAnsi="Tahoma" w:cs="Tahoma"/>
          <w:sz w:val="21"/>
          <w:szCs w:val="21"/>
          <w:lang w:val="en-US" w:eastAsia="ru-RU"/>
        </w:rPr>
        <w:t>Aktobe</w:t>
      </w:r>
      <w:proofErr w:type="spellEnd"/>
      <w:r w:rsidRPr="00420D25">
        <w:rPr>
          <w:rFonts w:ascii="Tahoma" w:eastAsia="Times New Roman" w:hAnsi="Tahoma" w:cs="Tahoma"/>
          <w:sz w:val="21"/>
          <w:szCs w:val="21"/>
          <w:lang w:val="en-US" w:eastAsia="ru-RU"/>
        </w:rPr>
        <w:t xml:space="preserve"> region, ongoing construction of an </w:t>
      </w:r>
      <w:r w:rsidRPr="00420D25">
        <w:rPr>
          <w:rFonts w:ascii="Tahoma" w:eastAsia="Times New Roman" w:hAnsi="Tahoma" w:cs="Tahoma"/>
          <w:b/>
          <w:bCs/>
          <w:sz w:val="21"/>
          <w:szCs w:val="21"/>
          <w:lang w:val="en-US" w:eastAsia="ru-RU"/>
        </w:rPr>
        <w:t>aluminum smelter</w:t>
      </w:r>
      <w:r w:rsidRPr="00420D25">
        <w:rPr>
          <w:rFonts w:ascii="Tahoma" w:eastAsia="Times New Roman" w:hAnsi="Tahoma" w:cs="Tahoma"/>
          <w:sz w:val="21"/>
          <w:szCs w:val="21"/>
          <w:lang w:val="en-US" w:eastAsia="ru-RU"/>
        </w:rPr>
        <w:t xml:space="preserve">, as well as </w:t>
      </w:r>
      <w:proofErr w:type="spellStart"/>
      <w:r w:rsidRPr="00420D25">
        <w:rPr>
          <w:rFonts w:ascii="Tahoma" w:eastAsia="Times New Roman" w:hAnsi="Tahoma" w:cs="Tahoma"/>
          <w:sz w:val="21"/>
          <w:szCs w:val="21"/>
          <w:lang w:val="en-US" w:eastAsia="ru-RU"/>
        </w:rPr>
        <w:t>a</w:t>
      </w:r>
      <w:r w:rsidRPr="00420D25">
        <w:rPr>
          <w:rFonts w:ascii="Tahoma" w:eastAsia="Times New Roman" w:hAnsi="Tahoma" w:cs="Tahoma"/>
          <w:b/>
          <w:bCs/>
          <w:sz w:val="21"/>
          <w:szCs w:val="21"/>
          <w:lang w:val="en-US" w:eastAsia="ru-RU"/>
        </w:rPr>
        <w:t>chlorine</w:t>
      </w:r>
      <w:proofErr w:type="spellEnd"/>
      <w:r w:rsidRPr="00420D25">
        <w:rPr>
          <w:rFonts w:ascii="Tahoma" w:eastAsia="Times New Roman" w:hAnsi="Tahoma" w:cs="Tahoma"/>
          <w:b/>
          <w:bCs/>
          <w:sz w:val="21"/>
          <w:szCs w:val="21"/>
          <w:lang w:val="en-US" w:eastAsia="ru-RU"/>
        </w:rPr>
        <w:t xml:space="preserve"> and caustic facility</w:t>
      </w:r>
      <w:r w:rsidRPr="00420D25">
        <w:rPr>
          <w:rFonts w:ascii="Tahoma" w:eastAsia="Times New Roman" w:hAnsi="Tahoma" w:cs="Tahoma"/>
          <w:sz w:val="21"/>
          <w:szCs w:val="21"/>
          <w:lang w:val="en-US" w:eastAsia="ru-RU"/>
        </w:rPr>
        <w:t xml:space="preserve"> in the Pavlodar region, establishment of </w:t>
      </w:r>
      <w:proofErr w:type="spellStart"/>
      <w:r w:rsidRPr="00420D25">
        <w:rPr>
          <w:rFonts w:ascii="Tahoma" w:eastAsia="Times New Roman" w:hAnsi="Tahoma" w:cs="Tahoma"/>
          <w:sz w:val="21"/>
          <w:szCs w:val="21"/>
          <w:lang w:val="en-US" w:eastAsia="ru-RU"/>
        </w:rPr>
        <w:t>a</w:t>
      </w:r>
      <w:r w:rsidRPr="00420D25">
        <w:rPr>
          <w:rFonts w:ascii="Tahoma" w:eastAsia="Times New Roman" w:hAnsi="Tahoma" w:cs="Tahoma"/>
          <w:b/>
          <w:bCs/>
          <w:sz w:val="21"/>
          <w:szCs w:val="21"/>
          <w:lang w:val="en-US" w:eastAsia="ru-RU"/>
        </w:rPr>
        <w:t>sectionrollingmill</w:t>
      </w:r>
      <w:proofErr w:type="spellEnd"/>
      <w:r w:rsidRPr="00420D25">
        <w:rPr>
          <w:rFonts w:ascii="Tahoma" w:eastAsia="Times New Roman" w:hAnsi="Tahoma" w:cs="Tahoma"/>
          <w:sz w:val="21"/>
          <w:szCs w:val="21"/>
          <w:lang w:val="en-US" w:eastAsia="ru-RU"/>
        </w:rPr>
        <w:t> and </w:t>
      </w:r>
      <w:r w:rsidRPr="00420D25">
        <w:rPr>
          <w:rFonts w:ascii="Tahoma" w:eastAsia="Times New Roman" w:hAnsi="Tahoma" w:cs="Tahoma"/>
          <w:b/>
          <w:bCs/>
          <w:sz w:val="21"/>
          <w:szCs w:val="21"/>
          <w:lang w:val="en-US" w:eastAsia="ru-RU"/>
        </w:rPr>
        <w:t>metallurgical silicon </w:t>
      </w:r>
      <w:r w:rsidRPr="00420D25">
        <w:rPr>
          <w:rFonts w:ascii="Tahoma" w:eastAsia="Times New Roman" w:hAnsi="Tahoma" w:cs="Tahoma"/>
          <w:sz w:val="21"/>
          <w:szCs w:val="21"/>
          <w:lang w:val="en-US" w:eastAsia="ru-RU"/>
        </w:rPr>
        <w:t>facility in the Karaganda region, and numerous other projects.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Construction of the </w:t>
      </w:r>
      <w:r w:rsidRPr="00420D25">
        <w:rPr>
          <w:rFonts w:ascii="Tahoma" w:eastAsia="Times New Roman" w:hAnsi="Tahoma" w:cs="Tahoma"/>
          <w:b/>
          <w:bCs/>
          <w:sz w:val="21"/>
          <w:szCs w:val="21"/>
          <w:lang w:val="en-US" w:eastAsia="ru-RU"/>
        </w:rPr>
        <w:t>first integrated gas chemical complex</w:t>
      </w:r>
      <w:r w:rsidRPr="00420D25">
        <w:rPr>
          <w:rFonts w:ascii="Tahoma" w:eastAsia="Times New Roman" w:hAnsi="Tahoma" w:cs="Tahoma"/>
          <w:sz w:val="21"/>
          <w:szCs w:val="21"/>
          <w:lang w:val="en-US" w:eastAsia="ru-RU"/>
        </w:rPr>
        <w:t xml:space="preserve"> in the city of </w:t>
      </w:r>
      <w:proofErr w:type="spellStart"/>
      <w:r w:rsidRPr="00420D25">
        <w:rPr>
          <w:rFonts w:ascii="Tahoma" w:eastAsia="Times New Roman" w:hAnsi="Tahoma" w:cs="Tahoma"/>
          <w:sz w:val="21"/>
          <w:szCs w:val="21"/>
          <w:lang w:val="en-US" w:eastAsia="ru-RU"/>
        </w:rPr>
        <w:t>Atyrau</w:t>
      </w:r>
      <w:proofErr w:type="spellEnd"/>
      <w:r w:rsidRPr="00420D25">
        <w:rPr>
          <w:rFonts w:ascii="Tahoma" w:eastAsia="Times New Roman" w:hAnsi="Tahoma" w:cs="Tahoma"/>
          <w:sz w:val="21"/>
          <w:szCs w:val="21"/>
          <w:lang w:val="en-US" w:eastAsia="ru-RU"/>
        </w:rPr>
        <w:t xml:space="preserve"> is to commence shortly. Next year, construction of a </w:t>
      </w:r>
      <w:r w:rsidRPr="00420D25">
        <w:rPr>
          <w:rFonts w:ascii="Tahoma" w:eastAsia="Times New Roman" w:hAnsi="Tahoma" w:cs="Tahoma"/>
          <w:b/>
          <w:bCs/>
          <w:sz w:val="21"/>
          <w:szCs w:val="21"/>
          <w:lang w:val="en-US" w:eastAsia="ru-RU"/>
        </w:rPr>
        <w:t>gas-processing plant</w:t>
      </w:r>
      <w:r w:rsidRPr="00420D25">
        <w:rPr>
          <w:rFonts w:ascii="Tahoma" w:eastAsia="Times New Roman" w:hAnsi="Tahoma" w:cs="Tahoma"/>
          <w:sz w:val="21"/>
          <w:szCs w:val="21"/>
          <w:lang w:val="en-US" w:eastAsia="ru-RU"/>
        </w:rPr>
        <w:t> to be supplied by the Karachaganak field, as well as a new </w:t>
      </w:r>
      <w:r w:rsidRPr="00420D25">
        <w:rPr>
          <w:rFonts w:ascii="Tahoma" w:eastAsia="Times New Roman" w:hAnsi="Tahoma" w:cs="Tahoma"/>
          <w:b/>
          <w:bCs/>
          <w:sz w:val="21"/>
          <w:szCs w:val="21"/>
          <w:lang w:val="en-US" w:eastAsia="ru-RU"/>
        </w:rPr>
        <w:t>aluminum smelter</w:t>
      </w:r>
      <w:r w:rsidRPr="00420D25">
        <w:rPr>
          <w:rFonts w:ascii="Tahoma" w:eastAsia="Times New Roman" w:hAnsi="Tahoma" w:cs="Tahoma"/>
          <w:sz w:val="21"/>
          <w:szCs w:val="21"/>
          <w:lang w:val="en-US" w:eastAsia="ru-RU"/>
        </w:rPr>
        <w:t xml:space="preserve"> in the </w:t>
      </w:r>
      <w:proofErr w:type="spellStart"/>
      <w:r w:rsidRPr="00420D25">
        <w:rPr>
          <w:rFonts w:ascii="Tahoma" w:eastAsia="Times New Roman" w:hAnsi="Tahoma" w:cs="Tahoma"/>
          <w:sz w:val="21"/>
          <w:szCs w:val="21"/>
          <w:lang w:val="en-US" w:eastAsia="ru-RU"/>
        </w:rPr>
        <w:t>Kostanai</w:t>
      </w:r>
      <w:proofErr w:type="spellEnd"/>
      <w:r w:rsidRPr="00420D25">
        <w:rPr>
          <w:rFonts w:ascii="Tahoma" w:eastAsia="Times New Roman" w:hAnsi="Tahoma" w:cs="Tahoma"/>
          <w:sz w:val="21"/>
          <w:szCs w:val="21"/>
          <w:lang w:val="en-US" w:eastAsia="ru-RU"/>
        </w:rPr>
        <w:t xml:space="preserve"> region will start as well.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will continue implementing the projects that call for establishing a </w:t>
      </w:r>
      <w:r w:rsidRPr="00420D25">
        <w:rPr>
          <w:rFonts w:ascii="Tahoma" w:eastAsia="Times New Roman" w:hAnsi="Tahoma" w:cs="Tahoma"/>
          <w:b/>
          <w:bCs/>
          <w:sz w:val="21"/>
          <w:szCs w:val="21"/>
          <w:lang w:val="en-US" w:eastAsia="ru-RU"/>
        </w:rPr>
        <w:t>tire complex </w:t>
      </w:r>
      <w:r w:rsidRPr="00420D25">
        <w:rPr>
          <w:rFonts w:ascii="Tahoma" w:eastAsia="Times New Roman" w:hAnsi="Tahoma" w:cs="Tahoma"/>
          <w:sz w:val="21"/>
          <w:szCs w:val="21"/>
          <w:lang w:val="en-US" w:eastAsia="ru-RU"/>
        </w:rPr>
        <w:t>in Astana, developing </w:t>
      </w:r>
      <w:r w:rsidRPr="00420D25">
        <w:rPr>
          <w:rFonts w:ascii="Tahoma" w:eastAsia="Times New Roman" w:hAnsi="Tahoma" w:cs="Tahoma"/>
          <w:b/>
          <w:bCs/>
          <w:sz w:val="21"/>
          <w:szCs w:val="21"/>
          <w:lang w:val="en-US" w:eastAsia="ru-RU"/>
        </w:rPr>
        <w:t>logistics centers</w:t>
      </w:r>
      <w:r w:rsidRPr="00420D25">
        <w:rPr>
          <w:rFonts w:ascii="Tahoma" w:eastAsia="Times New Roman" w:hAnsi="Tahoma" w:cs="Tahoma"/>
          <w:sz w:val="21"/>
          <w:szCs w:val="21"/>
          <w:lang w:val="en-US" w:eastAsia="ru-RU"/>
        </w:rPr>
        <w:t xml:space="preserve"> in Astana and Almaty, and establishing </w:t>
      </w:r>
      <w:proofErr w:type="spellStart"/>
      <w:r w:rsidRPr="00420D25">
        <w:rPr>
          <w:rFonts w:ascii="Tahoma" w:eastAsia="Times New Roman" w:hAnsi="Tahoma" w:cs="Tahoma"/>
          <w:sz w:val="21"/>
          <w:szCs w:val="21"/>
          <w:lang w:val="en-US" w:eastAsia="ru-RU"/>
        </w:rPr>
        <w:t>a</w:t>
      </w:r>
      <w:r w:rsidRPr="00420D25">
        <w:rPr>
          <w:rFonts w:ascii="Tahoma" w:eastAsia="Times New Roman" w:hAnsi="Tahoma" w:cs="Tahoma"/>
          <w:b/>
          <w:bCs/>
          <w:sz w:val="21"/>
          <w:szCs w:val="21"/>
          <w:lang w:val="en-US" w:eastAsia="ru-RU"/>
        </w:rPr>
        <w:t>polycrystalline</w:t>
      </w:r>
      <w:proofErr w:type="spellEnd"/>
      <w:r w:rsidRPr="00420D25">
        <w:rPr>
          <w:rFonts w:ascii="Tahoma" w:eastAsia="Times New Roman" w:hAnsi="Tahoma" w:cs="Tahoma"/>
          <w:b/>
          <w:bCs/>
          <w:sz w:val="21"/>
          <w:szCs w:val="21"/>
          <w:lang w:val="en-US" w:eastAsia="ru-RU"/>
        </w:rPr>
        <w:t xml:space="preserve"> silicon</w:t>
      </w:r>
      <w:r w:rsidRPr="00420D25">
        <w:rPr>
          <w:rFonts w:ascii="Tahoma" w:eastAsia="Times New Roman" w:hAnsi="Tahoma" w:cs="Tahoma"/>
          <w:sz w:val="21"/>
          <w:szCs w:val="21"/>
          <w:lang w:val="en-US" w:eastAsia="ru-RU"/>
        </w:rPr>
        <w:t> manufacturing facility.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 have only mentioned the largest facilities. However, over these years, many hundreds and thousands of new enterprises have sprung up in Kazakhstan. Kazakhstan had never had a facility to produce glass, a badly needed material in high demand. Neither has Kazakhstan had an aluminum plant.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Currently, five vehicle plants are in operation, including car assembly facilities. Nowadays, radio equipment and computers are assembled in Kazakhstan. The furniture sector, construction industry, and other sectors are surging ahead.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All in all, the Program "30 Corporate Leaders" is expected to take the interaction between the Government and business to a fundamentally new level.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The performance of major ministries, the </w:t>
      </w:r>
      <w:proofErr w:type="spellStart"/>
      <w:r w:rsidRPr="00420D25">
        <w:rPr>
          <w:rFonts w:ascii="Tahoma" w:eastAsia="Times New Roman" w:hAnsi="Tahoma" w:cs="Tahoma"/>
          <w:sz w:val="21"/>
          <w:szCs w:val="21"/>
          <w:lang w:val="en-US" w:eastAsia="ru-RU"/>
        </w:rPr>
        <w:t>Kazyna</w:t>
      </w:r>
      <w:proofErr w:type="spellEnd"/>
      <w:r w:rsidRPr="00420D25">
        <w:rPr>
          <w:rFonts w:ascii="Tahoma" w:eastAsia="Times New Roman" w:hAnsi="Tahoma" w:cs="Tahoma"/>
          <w:sz w:val="21"/>
          <w:szCs w:val="21"/>
          <w:lang w:val="en-US" w:eastAsia="ru-RU"/>
        </w:rPr>
        <w:t xml:space="preserve"> Fund and other holdings, as well as local government offices across all levels will be evaluated, first and foremost, in terms of "breakthrough" project implementation.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 * *</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contemporary development phase is putting a number of new essential tasks on the agenda of the nation's </w:t>
      </w:r>
      <w:r w:rsidRPr="00420D25">
        <w:rPr>
          <w:rFonts w:ascii="Tahoma" w:eastAsia="Times New Roman" w:hAnsi="Tahoma" w:cs="Tahoma"/>
          <w:b/>
          <w:bCs/>
          <w:sz w:val="21"/>
          <w:szCs w:val="21"/>
          <w:lang w:val="en-US" w:eastAsia="ru-RU"/>
        </w:rPr>
        <w:t>agro-industrial complex</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Over the past five years, Kazakhstan has achieved notable results in developing its agricultural sector. Gross agricultural output has almost doubled since 2002. Investment has more than tripled. This has been made possible thanks to massive government support to the agricultural sector. You are well aware of the three-year support program for rural communities, which we have now completed. It has provided a powerful impetus.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Thanks to modern technologies used in recent years, grain crop harvests have improved dramatically.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Mandatory crop insurance, introduced in 2004, has guaranteed that farmers make money even in drought years.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These measures have contributed to the near-quadrupling of combined sales in our agriculture, which have exceeded US$4 billion.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Improving the quality of life in our villages and rural communities will remain a government priority.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Given the evolving global trends and its existing potential, the agro-industrial complex should develop into a key revenue earner for our economy.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Agricultural product prices have been rising; in general, this sector is becoming highly lucrative and we should invest in it. I am sure that rural communities will respond with impressive labor and higher returns.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First.</w:t>
      </w:r>
      <w:proofErr w:type="gramEnd"/>
      <w:r w:rsidRPr="00420D25">
        <w:rPr>
          <w:rFonts w:ascii="Tahoma" w:eastAsia="Times New Roman" w:hAnsi="Tahoma" w:cs="Tahoma"/>
          <w:sz w:val="21"/>
          <w:szCs w:val="21"/>
          <w:lang w:val="en-US" w:eastAsia="ru-RU"/>
        </w:rPr>
        <w:t xml:space="preserve"> The country's </w:t>
      </w:r>
      <w:r w:rsidRPr="00420D25">
        <w:rPr>
          <w:rFonts w:ascii="Tahoma" w:eastAsia="Times New Roman" w:hAnsi="Tahoma" w:cs="Tahoma"/>
          <w:b/>
          <w:bCs/>
          <w:sz w:val="21"/>
          <w:szCs w:val="21"/>
          <w:lang w:val="en-US" w:eastAsia="ru-RU"/>
        </w:rPr>
        <w:t>food security</w:t>
      </w:r>
      <w:r w:rsidRPr="00420D25">
        <w:rPr>
          <w:rFonts w:ascii="Tahoma" w:eastAsia="Times New Roman" w:hAnsi="Tahoma" w:cs="Tahoma"/>
          <w:sz w:val="21"/>
          <w:szCs w:val="21"/>
          <w:lang w:val="en-US" w:eastAsia="ru-RU"/>
        </w:rPr>
        <w:t> must be assured.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To that end, it is imperative to attract greater investment in agricultural and food processing.</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Kazakhstan meets its domestic demand for key staple foods and has export potential.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Close attention must be given to providing incentives for production of essential staples that do not yet meet the nation's demand. Those include, for instance, vegetable oils, fruits, sugar, and others. We are capable of addressing these problems.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Second. It is important to focus on those agricultural sectors that </w:t>
      </w:r>
      <w:r w:rsidRPr="00420D25">
        <w:rPr>
          <w:rFonts w:ascii="Tahoma" w:eastAsia="Times New Roman" w:hAnsi="Tahoma" w:cs="Tahoma"/>
          <w:b/>
          <w:bCs/>
          <w:sz w:val="21"/>
          <w:szCs w:val="21"/>
          <w:lang w:val="en-US" w:eastAsia="ru-RU"/>
        </w:rPr>
        <w:t>export</w:t>
      </w:r>
      <w:r w:rsidRPr="00420D25">
        <w:rPr>
          <w:rFonts w:ascii="Tahoma" w:eastAsia="Times New Roman" w:hAnsi="Tahoma" w:cs="Tahoma"/>
          <w:sz w:val="21"/>
          <w:szCs w:val="21"/>
          <w:lang w:val="en-US" w:eastAsia="ru-RU"/>
        </w:rPr>
        <w:t> their products. In particular, the channels for grain exports via Caspian and Black Sea ports, as well as exports to China must be expanded.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Third.</w:t>
      </w:r>
      <w:proofErr w:type="gramEnd"/>
      <w:r w:rsidRPr="00420D25">
        <w:rPr>
          <w:rFonts w:ascii="Tahoma" w:eastAsia="Times New Roman" w:hAnsi="Tahoma" w:cs="Tahoma"/>
          <w:sz w:val="21"/>
          <w:szCs w:val="21"/>
          <w:lang w:val="en-US" w:eastAsia="ru-RU"/>
        </w:rPr>
        <w:t xml:space="preserve"> The livestock sector likewise offers a great export potential. In a further step, our veterinary system should transition to international standards.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 am instructing the Government to take </w:t>
      </w:r>
      <w:r w:rsidRPr="00420D25">
        <w:rPr>
          <w:rFonts w:ascii="Tahoma" w:eastAsia="Times New Roman" w:hAnsi="Tahoma" w:cs="Tahoma"/>
          <w:b/>
          <w:bCs/>
          <w:sz w:val="21"/>
          <w:szCs w:val="21"/>
          <w:lang w:val="en-US" w:eastAsia="ru-RU"/>
        </w:rPr>
        <w:t>further measures </w:t>
      </w:r>
      <w:r w:rsidRPr="00420D25">
        <w:rPr>
          <w:rFonts w:ascii="Tahoma" w:eastAsia="Times New Roman" w:hAnsi="Tahoma" w:cs="Tahoma"/>
          <w:sz w:val="21"/>
          <w:szCs w:val="21"/>
          <w:lang w:val="en-US" w:eastAsia="ru-RU"/>
        </w:rPr>
        <w:t>for</w:t>
      </w:r>
      <w:r w:rsidRPr="00420D25">
        <w:rPr>
          <w:rFonts w:ascii="Tahoma" w:eastAsia="Times New Roman" w:hAnsi="Tahoma" w:cs="Tahoma"/>
          <w:b/>
          <w:bCs/>
          <w:sz w:val="21"/>
          <w:szCs w:val="21"/>
          <w:lang w:val="en-US" w:eastAsia="ru-RU"/>
        </w:rPr>
        <w:t> systemic support of agriculture across all levels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Special attention must be paid to the processing of raw materials.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 *</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b/>
          <w:bCs/>
          <w:sz w:val="21"/>
          <w:szCs w:val="21"/>
          <w:lang w:val="en-US" w:eastAsia="ru-RU"/>
        </w:rPr>
        <w:t>Macroeconomic policy priorities</w:t>
      </w:r>
      <w:r w:rsidRPr="00420D25">
        <w:rPr>
          <w:rFonts w:ascii="Tahoma" w:eastAsia="Times New Roman" w:hAnsi="Tahoma" w:cs="Tahoma"/>
          <w:sz w:val="21"/>
          <w:szCs w:val="21"/>
          <w:lang w:val="en-US" w:eastAsia="ru-RU"/>
        </w:rPr>
        <w:t>.</w:t>
      </w:r>
      <w:proofErr w:type="gramEnd"/>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the National Bank, and the Financial Supervision Agency must establish effective mechanisms for </w:t>
      </w:r>
      <w:r w:rsidRPr="00420D25">
        <w:rPr>
          <w:rFonts w:ascii="Tahoma" w:eastAsia="Times New Roman" w:hAnsi="Tahoma" w:cs="Tahoma"/>
          <w:b/>
          <w:bCs/>
          <w:sz w:val="21"/>
          <w:szCs w:val="21"/>
          <w:lang w:val="en-US" w:eastAsia="ru-RU"/>
        </w:rPr>
        <w:t>systemic and prompt government responses to any threats of financial instability</w:t>
      </w:r>
      <w:r w:rsidRPr="00420D25">
        <w:rPr>
          <w:rFonts w:ascii="Tahoma" w:eastAsia="Times New Roman" w:hAnsi="Tahoma" w:cs="Tahoma"/>
          <w:sz w:val="21"/>
          <w:szCs w:val="21"/>
          <w:lang w:val="en-US" w:eastAsia="ru-RU"/>
        </w:rPr>
        <w:t> and must bolster the international markets' confidence in Kazakhstan's economy.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First.</w:t>
      </w:r>
      <w:proofErr w:type="gramEnd"/>
      <w:r w:rsidRPr="00420D25">
        <w:rPr>
          <w:rFonts w:ascii="Tahoma" w:eastAsia="Times New Roman" w:hAnsi="Tahoma" w:cs="Tahoma"/>
          <w:sz w:val="21"/>
          <w:szCs w:val="21"/>
          <w:lang w:val="en-US" w:eastAsia="ru-RU"/>
        </w:rPr>
        <w:t xml:space="preserve"> Systemic enhancements are needed in the operations of the </w:t>
      </w:r>
      <w:r w:rsidRPr="00420D25">
        <w:rPr>
          <w:rFonts w:ascii="Tahoma" w:eastAsia="Times New Roman" w:hAnsi="Tahoma" w:cs="Tahoma"/>
          <w:b/>
          <w:bCs/>
          <w:sz w:val="21"/>
          <w:szCs w:val="21"/>
          <w:lang w:val="en-US" w:eastAsia="ru-RU"/>
        </w:rPr>
        <w:t>Financial Supervision Agency</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primary goal of the Agency, as well as the National Bank and the Ministry of Finance, should be </w:t>
      </w:r>
      <w:r w:rsidRPr="00420D25">
        <w:rPr>
          <w:rFonts w:ascii="Tahoma" w:eastAsia="Times New Roman" w:hAnsi="Tahoma" w:cs="Tahoma"/>
          <w:b/>
          <w:bCs/>
          <w:sz w:val="21"/>
          <w:szCs w:val="21"/>
          <w:lang w:val="en-US" w:eastAsia="ru-RU"/>
        </w:rPr>
        <w:t>improving the competitiveness and stability of the nation's financial system</w:t>
      </w:r>
      <w:r w:rsidRPr="00420D25">
        <w:rPr>
          <w:rFonts w:ascii="Tahoma" w:eastAsia="Times New Roman" w:hAnsi="Tahoma" w:cs="Tahoma"/>
          <w:sz w:val="21"/>
          <w:szCs w:val="21"/>
          <w:lang w:val="en-US" w:eastAsia="ru-RU"/>
        </w:rPr>
        <w:t>, particularly its banking sector. Vagaries of life will call for adjustments to our plans. We should be ready for that.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We must learn the lessons of the U.S. sub-prime loans crisis, which has seriously affected our banks.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Financial Supervision Agency should monitor the situation in each bank more closely and should employ preventive and effective measures, if need be.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 xml:space="preserve">Government support </w:t>
      </w:r>
      <w:proofErr w:type="spellStart"/>
      <w:r w:rsidRPr="00420D25">
        <w:rPr>
          <w:rFonts w:ascii="Tahoma" w:eastAsia="Times New Roman" w:hAnsi="Tahoma" w:cs="Tahoma"/>
          <w:b/>
          <w:bCs/>
          <w:sz w:val="21"/>
          <w:szCs w:val="21"/>
          <w:lang w:val="en-US" w:eastAsia="ru-RU"/>
        </w:rPr>
        <w:t>can not</w:t>
      </w:r>
      <w:proofErr w:type="spellEnd"/>
      <w:r w:rsidRPr="00420D25">
        <w:rPr>
          <w:rFonts w:ascii="Tahoma" w:eastAsia="Times New Roman" w:hAnsi="Tahoma" w:cs="Tahoma"/>
          <w:b/>
          <w:bCs/>
          <w:sz w:val="21"/>
          <w:szCs w:val="21"/>
          <w:lang w:val="en-US" w:eastAsia="ru-RU"/>
        </w:rPr>
        <w:t xml:space="preserve"> be a one-way street, </w:t>
      </w:r>
      <w:r w:rsidRPr="00420D25">
        <w:rPr>
          <w:rFonts w:ascii="Tahoma" w:eastAsia="Times New Roman" w:hAnsi="Tahoma" w:cs="Tahoma"/>
          <w:sz w:val="21"/>
          <w:szCs w:val="21"/>
          <w:lang w:val="en-US" w:eastAsia="ru-RU"/>
        </w:rPr>
        <w:t>and the banks should assume their portion of risks. If bank shareholders are unwilling or unable to raise extra resources for the banks' development, the Government should be ready to take necessary action.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Meanwhile, the process of regulatory intervention should be extremely transparent and predictable to the entire banking sector.</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We view the advent of foreign capital to the banking sector</w:t>
      </w:r>
      <w:r w:rsidRPr="00420D25">
        <w:rPr>
          <w:rFonts w:ascii="Tahoma" w:eastAsia="Times New Roman" w:hAnsi="Tahoma" w:cs="Tahoma"/>
          <w:sz w:val="21"/>
          <w:szCs w:val="21"/>
          <w:lang w:val="en-US" w:eastAsia="ru-RU"/>
        </w:rPr>
        <w:t> as a vote of confidence in Kazakhstan, as a source of much-needed financial support and of best international practices in the area of banking services.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Structural reforms of our financial system</w:t>
      </w:r>
      <w:r w:rsidRPr="00420D25">
        <w:rPr>
          <w:rFonts w:ascii="Tahoma" w:eastAsia="Times New Roman" w:hAnsi="Tahoma" w:cs="Tahoma"/>
          <w:sz w:val="21"/>
          <w:szCs w:val="21"/>
          <w:lang w:val="en-US" w:eastAsia="ru-RU"/>
        </w:rPr>
        <w:t> must continue. These involve the development of the securities market, advanced financial instruments, improved bankruptcy legislation, and a profound reform of the judiciary.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We should develop systemic risk management in private and public sectors </w:t>
      </w:r>
      <w:proofErr w:type="spellStart"/>
      <w:r w:rsidRPr="00420D25">
        <w:rPr>
          <w:rFonts w:ascii="Tahoma" w:eastAsia="Times New Roman" w:hAnsi="Tahoma" w:cs="Tahoma"/>
          <w:sz w:val="21"/>
          <w:szCs w:val="21"/>
          <w:lang w:val="en-US" w:eastAsia="ru-RU"/>
        </w:rPr>
        <w:t>alike.</w:t>
      </w:r>
      <w:r w:rsidRPr="00420D25">
        <w:rPr>
          <w:rFonts w:ascii="Tahoma" w:eastAsia="Times New Roman" w:hAnsi="Tahoma" w:cs="Tahoma"/>
          <w:b/>
          <w:bCs/>
          <w:sz w:val="21"/>
          <w:szCs w:val="21"/>
          <w:lang w:val="en-US" w:eastAsia="ru-RU"/>
        </w:rPr>
        <w:t>TheGovernment</w:t>
      </w:r>
      <w:proofErr w:type="spellEnd"/>
      <w:r w:rsidRPr="00420D25">
        <w:rPr>
          <w:rFonts w:ascii="Tahoma" w:eastAsia="Times New Roman" w:hAnsi="Tahoma" w:cs="Tahoma"/>
          <w:b/>
          <w:bCs/>
          <w:sz w:val="21"/>
          <w:szCs w:val="21"/>
          <w:lang w:val="en-US" w:eastAsia="ru-RU"/>
        </w:rPr>
        <w:t>, the Fiscal Supervision Agency, and the National Bank</w:t>
      </w:r>
      <w:r w:rsidRPr="00420D25">
        <w:rPr>
          <w:rFonts w:ascii="Tahoma" w:eastAsia="Times New Roman" w:hAnsi="Tahoma" w:cs="Tahoma"/>
          <w:sz w:val="21"/>
          <w:szCs w:val="21"/>
          <w:lang w:val="en-US" w:eastAsia="ru-RU"/>
        </w:rPr>
        <w:t> ought to construct a flexible and reliable system of risk management.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Furthermore, </w:t>
      </w:r>
      <w:proofErr w:type="spellStart"/>
      <w:r w:rsidRPr="00420D25">
        <w:rPr>
          <w:rFonts w:ascii="Tahoma" w:eastAsia="Times New Roman" w:hAnsi="Tahoma" w:cs="Tahoma"/>
          <w:b/>
          <w:bCs/>
          <w:sz w:val="21"/>
          <w:szCs w:val="21"/>
          <w:lang w:val="en-US" w:eastAsia="ru-RU"/>
        </w:rPr>
        <w:t>asystem</w:t>
      </w:r>
      <w:proofErr w:type="spellEnd"/>
      <w:r w:rsidRPr="00420D25">
        <w:rPr>
          <w:rFonts w:ascii="Tahoma" w:eastAsia="Times New Roman" w:hAnsi="Tahoma" w:cs="Tahoma"/>
          <w:b/>
          <w:bCs/>
          <w:sz w:val="21"/>
          <w:szCs w:val="21"/>
          <w:lang w:val="en-US" w:eastAsia="ru-RU"/>
        </w:rPr>
        <w:t xml:space="preserve"> of rapid response measures</w:t>
      </w:r>
      <w:r w:rsidRPr="00420D25">
        <w:rPr>
          <w:rFonts w:ascii="Tahoma" w:eastAsia="Times New Roman" w:hAnsi="Tahoma" w:cs="Tahoma"/>
          <w:sz w:val="21"/>
          <w:szCs w:val="21"/>
          <w:lang w:val="en-US" w:eastAsia="ru-RU"/>
        </w:rPr>
        <w:t> is to be developed for contingencies.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degree of confidence on the part of the general public and the business community, including foreign business, should become a key performance criterion for the nation's financial authorities.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Second. </w:t>
      </w:r>
      <w:r w:rsidRPr="00420D25">
        <w:rPr>
          <w:rFonts w:ascii="Tahoma" w:eastAsia="Times New Roman" w:hAnsi="Tahoma" w:cs="Tahoma"/>
          <w:b/>
          <w:bCs/>
          <w:sz w:val="21"/>
          <w:szCs w:val="21"/>
          <w:lang w:val="en-US" w:eastAsia="ru-RU"/>
        </w:rPr>
        <w:t>The taxation system must be aligned with the objectives of this new phase in Kazakhstan's development</w:t>
      </w:r>
      <w:r w:rsidRPr="00420D25">
        <w:rPr>
          <w:rFonts w:ascii="Tahoma" w:eastAsia="Times New Roman" w:hAnsi="Tahoma" w:cs="Tahoma"/>
          <w:sz w:val="21"/>
          <w:szCs w:val="21"/>
          <w:lang w:val="en-US" w:eastAsia="ru-RU"/>
        </w:rPr>
        <w:t>. The existing Tax Code has played a positive role in supporting economic growth. However, its potential has been largely exhausted by now. The Code includes in excess of 170 exemptions and preferences which continuously proliferate on an </w:t>
      </w:r>
      <w:r w:rsidRPr="00420D25">
        <w:rPr>
          <w:rFonts w:ascii="Tahoma" w:eastAsia="Times New Roman" w:hAnsi="Tahoma" w:cs="Tahoma"/>
          <w:i/>
          <w:iCs/>
          <w:sz w:val="21"/>
          <w:szCs w:val="21"/>
          <w:lang w:val="en-US" w:eastAsia="ru-RU"/>
        </w:rPr>
        <w:t>ad hoc </w:t>
      </w:r>
      <w:r w:rsidRPr="00420D25">
        <w:rPr>
          <w:rFonts w:ascii="Tahoma" w:eastAsia="Times New Roman" w:hAnsi="Tahoma" w:cs="Tahoma"/>
          <w:sz w:val="21"/>
          <w:szCs w:val="21"/>
          <w:lang w:val="en-US" w:eastAsia="ru-RU"/>
        </w:rPr>
        <w:t>basis.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should </w:t>
      </w:r>
      <w:r w:rsidRPr="00420D25">
        <w:rPr>
          <w:rFonts w:ascii="Tahoma" w:eastAsia="Times New Roman" w:hAnsi="Tahoma" w:cs="Tahoma"/>
          <w:b/>
          <w:bCs/>
          <w:sz w:val="21"/>
          <w:szCs w:val="21"/>
          <w:lang w:val="en-US" w:eastAsia="ru-RU"/>
        </w:rPr>
        <w:t>draft a new Tax Code </w:t>
      </w:r>
      <w:r w:rsidRPr="00420D25">
        <w:rPr>
          <w:rFonts w:ascii="Tahoma" w:eastAsia="Times New Roman" w:hAnsi="Tahoma" w:cs="Tahoma"/>
          <w:sz w:val="21"/>
          <w:szCs w:val="21"/>
          <w:lang w:val="en-US" w:eastAsia="ru-RU"/>
        </w:rPr>
        <w:t>designed to promote </w:t>
      </w:r>
      <w:r w:rsidRPr="00420D25">
        <w:rPr>
          <w:rFonts w:ascii="Tahoma" w:eastAsia="Times New Roman" w:hAnsi="Tahoma" w:cs="Tahoma"/>
          <w:b/>
          <w:bCs/>
          <w:sz w:val="21"/>
          <w:szCs w:val="21"/>
          <w:lang w:val="en-US" w:eastAsia="ru-RU"/>
        </w:rPr>
        <w:t>modernization and diversification of the economy while bringing business in from the shadows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new Code should have the character of a </w:t>
      </w:r>
      <w:r w:rsidRPr="00420D25">
        <w:rPr>
          <w:rFonts w:ascii="Tahoma" w:eastAsia="Times New Roman" w:hAnsi="Tahoma" w:cs="Tahoma"/>
          <w:b/>
          <w:bCs/>
          <w:sz w:val="21"/>
          <w:szCs w:val="21"/>
          <w:lang w:val="en-US" w:eastAsia="ru-RU"/>
        </w:rPr>
        <w:t>direct action law</w:t>
      </w:r>
      <w:r w:rsidRPr="00420D25">
        <w:rPr>
          <w:rFonts w:ascii="Tahoma" w:eastAsia="Times New Roman" w:hAnsi="Tahoma" w:cs="Tahoma"/>
          <w:sz w:val="21"/>
          <w:szCs w:val="21"/>
          <w:lang w:val="en-US" w:eastAsia="ru-RU"/>
        </w:rPr>
        <w:t> that prevents arbitrary interpretation of its rules by tax authorities, while combining high quality tax administration with taxpayer interests.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Most importantly, though, it should provide for </w:t>
      </w:r>
      <w:proofErr w:type="spellStart"/>
      <w:r w:rsidRPr="00420D25">
        <w:rPr>
          <w:rFonts w:ascii="Tahoma" w:eastAsia="Times New Roman" w:hAnsi="Tahoma" w:cs="Tahoma"/>
          <w:b/>
          <w:bCs/>
          <w:sz w:val="21"/>
          <w:szCs w:val="21"/>
          <w:lang w:val="en-US" w:eastAsia="ru-RU"/>
        </w:rPr>
        <w:t>areduction</w:t>
      </w:r>
      <w:proofErr w:type="spellEnd"/>
      <w:r w:rsidRPr="00420D25">
        <w:rPr>
          <w:rFonts w:ascii="Tahoma" w:eastAsia="Times New Roman" w:hAnsi="Tahoma" w:cs="Tahoma"/>
          <w:b/>
          <w:bCs/>
          <w:sz w:val="21"/>
          <w:szCs w:val="21"/>
          <w:lang w:val="en-US" w:eastAsia="ru-RU"/>
        </w:rPr>
        <w:t xml:space="preserve"> of the total tax burden on non-commodity sectors of the economy, particularly small and medium-sized businesses. </w:t>
      </w:r>
      <w:proofErr w:type="spellStart"/>
      <w:r w:rsidRPr="00420D25">
        <w:rPr>
          <w:rFonts w:ascii="Tahoma" w:eastAsia="Times New Roman" w:hAnsi="Tahoma" w:cs="Tahoma"/>
          <w:sz w:val="21"/>
          <w:szCs w:val="21"/>
          <w:lang w:val="en-US" w:eastAsia="ru-RU"/>
        </w:rPr>
        <w:t>Theexpected</w:t>
      </w:r>
      <w:proofErr w:type="spellEnd"/>
      <w:r w:rsidRPr="00420D25">
        <w:rPr>
          <w:rFonts w:ascii="Tahoma" w:eastAsia="Times New Roman" w:hAnsi="Tahoma" w:cs="Tahoma"/>
          <w:sz w:val="21"/>
          <w:szCs w:val="21"/>
          <w:lang w:val="en-US" w:eastAsia="ru-RU"/>
        </w:rPr>
        <w:t> </w:t>
      </w:r>
      <w:r w:rsidRPr="00420D25">
        <w:rPr>
          <w:rFonts w:ascii="Tahoma" w:eastAsia="Times New Roman" w:hAnsi="Tahoma" w:cs="Tahoma"/>
          <w:b/>
          <w:bCs/>
          <w:sz w:val="21"/>
          <w:szCs w:val="21"/>
          <w:lang w:val="en-US" w:eastAsia="ru-RU"/>
        </w:rPr>
        <w:t>shortfall in government revenue should be offset</w:t>
      </w:r>
      <w:r w:rsidRPr="00420D25">
        <w:rPr>
          <w:rFonts w:ascii="Tahoma" w:eastAsia="Times New Roman" w:hAnsi="Tahoma" w:cs="Tahoma"/>
          <w:sz w:val="21"/>
          <w:szCs w:val="21"/>
          <w:lang w:val="en-US" w:eastAsia="ru-RU"/>
        </w:rPr>
        <w:t> by greater </w:t>
      </w:r>
      <w:r w:rsidRPr="00420D25">
        <w:rPr>
          <w:rFonts w:ascii="Tahoma" w:eastAsia="Times New Roman" w:hAnsi="Tahoma" w:cs="Tahoma"/>
          <w:b/>
          <w:bCs/>
          <w:sz w:val="21"/>
          <w:szCs w:val="21"/>
          <w:lang w:val="en-US" w:eastAsia="ru-RU"/>
        </w:rPr>
        <w:t>economic returns from the extractive sector</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Third.</w:t>
      </w:r>
      <w:r w:rsidRPr="00420D25">
        <w:rPr>
          <w:rFonts w:ascii="Tahoma" w:eastAsia="Times New Roman" w:hAnsi="Tahoma" w:cs="Tahoma"/>
          <w:b/>
          <w:bCs/>
          <w:sz w:val="21"/>
          <w:szCs w:val="21"/>
          <w:lang w:val="en-US" w:eastAsia="ru-RU"/>
        </w:rPr>
        <w:t>TheAgencyfor</w:t>
      </w:r>
      <w:proofErr w:type="spellEnd"/>
      <w:r w:rsidRPr="00420D25">
        <w:rPr>
          <w:rFonts w:ascii="Tahoma" w:eastAsia="Times New Roman" w:hAnsi="Tahoma" w:cs="Tahoma"/>
          <w:b/>
          <w:bCs/>
          <w:sz w:val="21"/>
          <w:szCs w:val="21"/>
          <w:lang w:val="en-US" w:eastAsia="ru-RU"/>
        </w:rPr>
        <w:t xml:space="preserve"> Protection of Competition</w:t>
      </w:r>
      <w:r w:rsidRPr="00420D25">
        <w:rPr>
          <w:rFonts w:ascii="Tahoma" w:eastAsia="Times New Roman" w:hAnsi="Tahoma" w:cs="Tahoma"/>
          <w:sz w:val="21"/>
          <w:szCs w:val="21"/>
          <w:lang w:val="en-US" w:eastAsia="ru-RU"/>
        </w:rPr>
        <w:t>, newly established on my instructions, is to perform a special mission of ensuring our economy's efficiency and competitiveness.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Agency's broad powers should guarantee success in fighting collusion on prices, bad faith competition, and certain market players who abuse their dominant or monopoly status, while enhancing the positions of Kazakhstani business globally.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A new competition law </w:t>
      </w:r>
      <w:r w:rsidRPr="00420D25">
        <w:rPr>
          <w:rFonts w:ascii="Tahoma" w:eastAsia="Times New Roman" w:hAnsi="Tahoma" w:cs="Tahoma"/>
          <w:sz w:val="21"/>
          <w:szCs w:val="21"/>
          <w:lang w:val="en-US" w:eastAsia="ru-RU"/>
        </w:rPr>
        <w:t>is needed, to provide serious impetus for the growing entrepreneurial activity in this country.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Fourth.</w:t>
      </w:r>
      <w:proofErr w:type="gramEnd"/>
      <w:r w:rsidRPr="00420D25">
        <w:rPr>
          <w:rFonts w:ascii="Tahoma" w:eastAsia="Times New Roman" w:hAnsi="Tahoma" w:cs="Tahoma"/>
          <w:sz w:val="21"/>
          <w:szCs w:val="21"/>
          <w:lang w:val="en-US" w:eastAsia="ru-RU"/>
        </w:rPr>
        <w:t> We should redouble our </w:t>
      </w:r>
      <w:r w:rsidRPr="00420D25">
        <w:rPr>
          <w:rFonts w:ascii="Tahoma" w:eastAsia="Times New Roman" w:hAnsi="Tahoma" w:cs="Tahoma"/>
          <w:b/>
          <w:bCs/>
          <w:sz w:val="21"/>
          <w:szCs w:val="21"/>
          <w:lang w:val="en-US" w:eastAsia="ru-RU"/>
        </w:rPr>
        <w:t>anti-inflation efforts</w:t>
      </w:r>
      <w:r w:rsidRPr="00420D25">
        <w:rPr>
          <w:rFonts w:ascii="Tahoma" w:eastAsia="Times New Roman" w:hAnsi="Tahoma" w:cs="Tahoma"/>
          <w:sz w:val="21"/>
          <w:szCs w:val="21"/>
          <w:lang w:val="en-US" w:eastAsia="ru-RU"/>
        </w:rPr>
        <w:t>. Given rising inflation, which is exacerbated by pressures from global economic developments, </w:t>
      </w:r>
      <w:r w:rsidRPr="00420D25">
        <w:rPr>
          <w:rFonts w:ascii="Tahoma" w:eastAsia="Times New Roman" w:hAnsi="Tahoma" w:cs="Tahoma"/>
          <w:b/>
          <w:bCs/>
          <w:sz w:val="21"/>
          <w:szCs w:val="21"/>
          <w:lang w:val="en-US" w:eastAsia="ru-RU"/>
        </w:rPr>
        <w:t>the Government should take well-considered and appropriate action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I expect that </w:t>
      </w:r>
      <w:proofErr w:type="spellStart"/>
      <w:r w:rsidRPr="00420D25">
        <w:rPr>
          <w:rFonts w:ascii="Tahoma" w:eastAsia="Times New Roman" w:hAnsi="Tahoma" w:cs="Tahoma"/>
          <w:b/>
          <w:bCs/>
          <w:sz w:val="21"/>
          <w:szCs w:val="21"/>
          <w:lang w:val="en-US" w:eastAsia="ru-RU"/>
        </w:rPr>
        <w:t>theNational</w:t>
      </w:r>
      <w:proofErr w:type="spellEnd"/>
      <w:r w:rsidRPr="00420D25">
        <w:rPr>
          <w:rFonts w:ascii="Tahoma" w:eastAsia="Times New Roman" w:hAnsi="Tahoma" w:cs="Tahoma"/>
          <w:b/>
          <w:bCs/>
          <w:sz w:val="21"/>
          <w:szCs w:val="21"/>
          <w:lang w:val="en-US" w:eastAsia="ru-RU"/>
        </w:rPr>
        <w:t xml:space="preserve"> Bank</w:t>
      </w:r>
      <w:r w:rsidRPr="00420D25">
        <w:rPr>
          <w:rFonts w:ascii="Tahoma" w:eastAsia="Times New Roman" w:hAnsi="Tahoma" w:cs="Tahoma"/>
          <w:sz w:val="21"/>
          <w:szCs w:val="21"/>
          <w:lang w:val="en-US" w:eastAsia="ru-RU"/>
        </w:rPr>
        <w:t>, too, will achieve substantial results in the </w:t>
      </w:r>
      <w:r w:rsidRPr="00420D25">
        <w:rPr>
          <w:rFonts w:ascii="Tahoma" w:eastAsia="Times New Roman" w:hAnsi="Tahoma" w:cs="Tahoma"/>
          <w:b/>
          <w:bCs/>
          <w:sz w:val="21"/>
          <w:szCs w:val="21"/>
          <w:lang w:val="en-US" w:eastAsia="ru-RU"/>
        </w:rPr>
        <w:t>fight against inflation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should proactively control the situation in the context of global economic instability. All the necessary resources are in place.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Therefore, </w:t>
      </w:r>
      <w:proofErr w:type="spellStart"/>
      <w:r w:rsidRPr="00420D25">
        <w:rPr>
          <w:rFonts w:ascii="Tahoma" w:eastAsia="Times New Roman" w:hAnsi="Tahoma" w:cs="Tahoma"/>
          <w:b/>
          <w:bCs/>
          <w:sz w:val="21"/>
          <w:szCs w:val="21"/>
          <w:lang w:val="en-US" w:eastAsia="ru-RU"/>
        </w:rPr>
        <w:t>theGovernment</w:t>
      </w:r>
      <w:proofErr w:type="spellEnd"/>
      <w:r w:rsidRPr="00420D25">
        <w:rPr>
          <w:rFonts w:ascii="Tahoma" w:eastAsia="Times New Roman" w:hAnsi="Tahoma" w:cs="Tahoma"/>
          <w:b/>
          <w:bCs/>
          <w:sz w:val="21"/>
          <w:szCs w:val="21"/>
          <w:lang w:val="en-US" w:eastAsia="ru-RU"/>
        </w:rPr>
        <w:t xml:space="preserve"> and the National Bank should have an operations plan of stabilization actions </w:t>
      </w:r>
      <w:r w:rsidRPr="00420D25">
        <w:rPr>
          <w:rFonts w:ascii="Tahoma" w:eastAsia="Times New Roman" w:hAnsi="Tahoma" w:cs="Tahoma"/>
          <w:sz w:val="21"/>
          <w:szCs w:val="21"/>
          <w:lang w:val="en-US" w:eastAsia="ru-RU"/>
        </w:rPr>
        <w:t>in case the global economy experiences the expected slowdown and the prices of certain exports weaken.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First and foremost, until the financial sector's problems are overcome, the Government should temporarily </w:t>
      </w:r>
      <w:r w:rsidRPr="00420D25">
        <w:rPr>
          <w:rFonts w:ascii="Tahoma" w:eastAsia="Times New Roman" w:hAnsi="Tahoma" w:cs="Tahoma"/>
          <w:b/>
          <w:bCs/>
          <w:sz w:val="21"/>
          <w:szCs w:val="21"/>
          <w:lang w:val="en-US" w:eastAsia="ru-RU"/>
        </w:rPr>
        <w:t>reduce government expenditure across all areas and programs other than social ones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All of the above-mentioned plans must follow this requirement.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Anything that can wait should be suspended. This concerns all regions, too. Such austerity will be instrumental in reducing inflationary pressures while enhancing the nation's reserves in case energy and commodity prices decline.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Esteemed attendees,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shall continue on the path of improving </w:t>
      </w:r>
      <w:r w:rsidRPr="00420D25">
        <w:rPr>
          <w:rFonts w:ascii="Tahoma" w:eastAsia="Times New Roman" w:hAnsi="Tahoma" w:cs="Tahoma"/>
          <w:b/>
          <w:bCs/>
          <w:sz w:val="21"/>
          <w:szCs w:val="21"/>
          <w:lang w:val="en-US" w:eastAsia="ru-RU"/>
        </w:rPr>
        <w:t>Kazakhstan’s political model and system of government by combining the generally accepted tenets of democratic development and our society's traditions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First.Over</w:t>
      </w:r>
      <w:proofErr w:type="spellEnd"/>
      <w:r w:rsidRPr="00420D25">
        <w:rPr>
          <w:rFonts w:ascii="Tahoma" w:eastAsia="Times New Roman" w:hAnsi="Tahoma" w:cs="Tahoma"/>
          <w:sz w:val="21"/>
          <w:szCs w:val="21"/>
          <w:lang w:val="en-US" w:eastAsia="ru-RU"/>
        </w:rPr>
        <w:t xml:space="preserve"> the 16 years of our independence, we have implemented our </w:t>
      </w:r>
      <w:r w:rsidRPr="00420D25">
        <w:rPr>
          <w:rFonts w:ascii="Tahoma" w:eastAsia="Times New Roman" w:hAnsi="Tahoma" w:cs="Tahoma"/>
          <w:b/>
          <w:bCs/>
          <w:sz w:val="21"/>
          <w:szCs w:val="21"/>
          <w:lang w:val="en-US" w:eastAsia="ru-RU"/>
        </w:rPr>
        <w:t>own model for securing public stability and inter-ethnic accord, molding the Kazakhstani identity and shared Kazakhstani patriotism</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is our </w:t>
      </w:r>
      <w:r w:rsidRPr="00420D25">
        <w:rPr>
          <w:rFonts w:ascii="Tahoma" w:eastAsia="Times New Roman" w:hAnsi="Tahoma" w:cs="Tahoma"/>
          <w:b/>
          <w:bCs/>
          <w:sz w:val="21"/>
          <w:szCs w:val="21"/>
          <w:lang w:val="en-US" w:eastAsia="ru-RU"/>
        </w:rPr>
        <w:t>Kazakhstani know-how</w:t>
      </w:r>
      <w:r w:rsidRPr="00420D25">
        <w:rPr>
          <w:rFonts w:ascii="Tahoma" w:eastAsia="Times New Roman" w:hAnsi="Tahoma" w:cs="Tahoma"/>
          <w:sz w:val="21"/>
          <w:szCs w:val="21"/>
          <w:lang w:val="en-US" w:eastAsia="ru-RU"/>
        </w:rPr>
        <w:t>, of which we are justly </w:t>
      </w:r>
      <w:r w:rsidRPr="00420D25">
        <w:rPr>
          <w:rFonts w:ascii="Tahoma" w:eastAsia="Times New Roman" w:hAnsi="Tahoma" w:cs="Tahoma"/>
          <w:b/>
          <w:bCs/>
          <w:sz w:val="21"/>
          <w:szCs w:val="21"/>
          <w:lang w:val="en-US" w:eastAsia="ru-RU"/>
        </w:rPr>
        <w:t>proud and which we must carefully guard</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Within the Constitutional Reform context, </w:t>
      </w:r>
      <w:proofErr w:type="spellStart"/>
      <w:r w:rsidRPr="00420D25">
        <w:rPr>
          <w:rFonts w:ascii="Tahoma" w:eastAsia="Times New Roman" w:hAnsi="Tahoma" w:cs="Tahoma"/>
          <w:b/>
          <w:bCs/>
          <w:sz w:val="21"/>
          <w:szCs w:val="21"/>
          <w:lang w:val="en-US" w:eastAsia="ru-RU"/>
        </w:rPr>
        <w:t>thestatus</w:t>
      </w:r>
      <w:proofErr w:type="spellEnd"/>
      <w:r w:rsidRPr="00420D25">
        <w:rPr>
          <w:rFonts w:ascii="Tahoma" w:eastAsia="Times New Roman" w:hAnsi="Tahoma" w:cs="Tahoma"/>
          <w:b/>
          <w:bCs/>
          <w:sz w:val="21"/>
          <w:szCs w:val="21"/>
          <w:lang w:val="en-US" w:eastAsia="ru-RU"/>
        </w:rPr>
        <w:t xml:space="preserve"> and power of Kazakhstan’s People's Assembly</w:t>
      </w:r>
      <w:r w:rsidRPr="00420D25">
        <w:rPr>
          <w:rFonts w:ascii="Tahoma" w:eastAsia="Times New Roman" w:hAnsi="Tahoma" w:cs="Tahoma"/>
          <w:sz w:val="21"/>
          <w:szCs w:val="21"/>
          <w:lang w:val="en-US" w:eastAsia="ru-RU"/>
        </w:rPr>
        <w:t> have increased.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As they represent the interests of all people across our multi-ethnic nation, deputies elected by the Assembly are called upon to play a special role in consolidating inter-ethnic peace and accord in Kazakhstan.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Currently, the role of this Kazakhstan’s unique institution needs strengthening through all means available. Deputies elected by the Assembly should feel this responsibility and maintain close links with the Assembly and its local organizations.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As I have always said and as I would like to reemphasize with full responsibility, Kazakhstan needs long-term stability, peace and accord for further strengthening of the nation and its security, for sustainable economic development and for a better standard of living for our citizens.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Second.</w:t>
      </w:r>
      <w:r w:rsidRPr="00420D25">
        <w:rPr>
          <w:rFonts w:ascii="Tahoma" w:eastAsia="Times New Roman" w:hAnsi="Tahoma" w:cs="Tahoma"/>
          <w:b/>
          <w:bCs/>
          <w:sz w:val="21"/>
          <w:szCs w:val="21"/>
          <w:lang w:val="en-US" w:eastAsia="ru-RU"/>
        </w:rPr>
        <w:t>The</w:t>
      </w:r>
      <w:proofErr w:type="spellEnd"/>
      <w:r w:rsidRPr="00420D25">
        <w:rPr>
          <w:rFonts w:ascii="Tahoma" w:eastAsia="Times New Roman" w:hAnsi="Tahoma" w:cs="Tahoma"/>
          <w:b/>
          <w:bCs/>
          <w:sz w:val="21"/>
          <w:szCs w:val="21"/>
          <w:lang w:val="en-US" w:eastAsia="ru-RU"/>
        </w:rPr>
        <w:t xml:space="preserve"> development of a modern political system should continue in Kazakhstan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Political parties, non-governmental organizations, and other public institutions should play the lead role in such process.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strengthening of party mechanisms will promote the establishment of modern civil society and the general public's broad involvement in social processes.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Presently, </w:t>
      </w:r>
      <w:proofErr w:type="spellStart"/>
      <w:r w:rsidRPr="00420D25">
        <w:rPr>
          <w:rFonts w:ascii="Tahoma" w:eastAsia="Times New Roman" w:hAnsi="Tahoma" w:cs="Tahoma"/>
          <w:b/>
          <w:bCs/>
          <w:sz w:val="21"/>
          <w:szCs w:val="21"/>
          <w:lang w:val="en-US" w:eastAsia="ru-RU"/>
        </w:rPr>
        <w:t>themodel</w:t>
      </w:r>
      <w:proofErr w:type="spellEnd"/>
      <w:r w:rsidRPr="00420D25">
        <w:rPr>
          <w:rFonts w:ascii="Tahoma" w:eastAsia="Times New Roman" w:hAnsi="Tahoma" w:cs="Tahoma"/>
          <w:b/>
          <w:bCs/>
          <w:sz w:val="21"/>
          <w:szCs w:val="21"/>
          <w:lang w:val="en-US" w:eastAsia="ru-RU"/>
        </w:rPr>
        <w:t xml:space="preserve"> based around </w:t>
      </w:r>
      <w:proofErr w:type="spellStart"/>
      <w:r w:rsidRPr="00420D25">
        <w:rPr>
          <w:rFonts w:ascii="Tahoma" w:eastAsia="Times New Roman" w:hAnsi="Tahoma" w:cs="Tahoma"/>
          <w:b/>
          <w:bCs/>
          <w:sz w:val="21"/>
          <w:szCs w:val="21"/>
          <w:lang w:val="en-US" w:eastAsia="ru-RU"/>
        </w:rPr>
        <w:t>Nur</w:t>
      </w:r>
      <w:proofErr w:type="spellEnd"/>
      <w:r w:rsidRPr="00420D25">
        <w:rPr>
          <w:rFonts w:ascii="Tahoma" w:eastAsia="Times New Roman" w:hAnsi="Tahoma" w:cs="Tahoma"/>
          <w:b/>
          <w:bCs/>
          <w:sz w:val="21"/>
          <w:szCs w:val="21"/>
          <w:lang w:val="en-US" w:eastAsia="ru-RU"/>
        </w:rPr>
        <w:t xml:space="preserve"> </w:t>
      </w:r>
      <w:proofErr w:type="spellStart"/>
      <w:r w:rsidRPr="00420D25">
        <w:rPr>
          <w:rFonts w:ascii="Tahoma" w:eastAsia="Times New Roman" w:hAnsi="Tahoma" w:cs="Tahoma"/>
          <w:b/>
          <w:bCs/>
          <w:sz w:val="21"/>
          <w:szCs w:val="21"/>
          <w:lang w:val="en-US" w:eastAsia="ru-RU"/>
        </w:rPr>
        <w:t>Otan</w:t>
      </w:r>
      <w:proofErr w:type="spellEnd"/>
      <w:r w:rsidRPr="00420D25">
        <w:rPr>
          <w:rFonts w:ascii="Tahoma" w:eastAsia="Times New Roman" w:hAnsi="Tahoma" w:cs="Tahoma"/>
          <w:b/>
          <w:bCs/>
          <w:sz w:val="21"/>
          <w:szCs w:val="21"/>
          <w:lang w:val="en-US" w:eastAsia="ru-RU"/>
        </w:rPr>
        <w:t xml:space="preserve"> as the dominant party</w:t>
      </w:r>
      <w:r w:rsidRPr="00420D25">
        <w:rPr>
          <w:rFonts w:ascii="Tahoma" w:eastAsia="Times New Roman" w:hAnsi="Tahoma" w:cs="Tahoma"/>
          <w:sz w:val="21"/>
          <w:szCs w:val="21"/>
          <w:lang w:val="en-US" w:eastAsia="ru-RU"/>
        </w:rPr>
        <w:t> may be viewed as the optimal form of political system for Kazakhstan.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Thanks to this model, all other political parties are able to run in elections, get elected to the Parliament, and take part in all political developments. There are no obstacles to the emergence of new parties or to expression of one's own opinion.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Third</w:t>
      </w:r>
      <w:r w:rsidRPr="00420D25">
        <w:rPr>
          <w:rFonts w:ascii="Tahoma" w:eastAsia="Times New Roman" w:hAnsi="Tahoma" w:cs="Tahoma"/>
          <w:b/>
          <w:bCs/>
          <w:sz w:val="21"/>
          <w:szCs w:val="21"/>
          <w:lang w:val="en-US" w:eastAsia="ru-RU"/>
        </w:rPr>
        <w:t>.</w:t>
      </w:r>
      <w:proofErr w:type="gramEnd"/>
      <w:r w:rsidRPr="00420D25">
        <w:rPr>
          <w:rFonts w:ascii="Tahoma" w:eastAsia="Times New Roman" w:hAnsi="Tahoma" w:cs="Tahoma"/>
          <w:sz w:val="21"/>
          <w:szCs w:val="21"/>
          <w:lang w:val="en-US" w:eastAsia="ru-RU"/>
        </w:rPr>
        <w:t> In the context of a democratic society, the fight against </w:t>
      </w:r>
      <w:r w:rsidRPr="00420D25">
        <w:rPr>
          <w:rFonts w:ascii="Tahoma" w:eastAsia="Times New Roman" w:hAnsi="Tahoma" w:cs="Tahoma"/>
          <w:b/>
          <w:bCs/>
          <w:sz w:val="21"/>
          <w:szCs w:val="21"/>
          <w:lang w:val="en-US" w:eastAsia="ru-RU"/>
        </w:rPr>
        <w:t>crime and corruption</w:t>
      </w:r>
      <w:r w:rsidRPr="00420D25">
        <w:rPr>
          <w:rFonts w:ascii="Tahoma" w:eastAsia="Times New Roman" w:hAnsi="Tahoma" w:cs="Tahoma"/>
          <w:sz w:val="21"/>
          <w:szCs w:val="21"/>
          <w:lang w:val="en-US" w:eastAsia="ru-RU"/>
        </w:rPr>
        <w:t> is assuming great significance. The past years have seen substantial improvements in the ability of the nation's law-enforcement and judiciary system to combat criminal phenomena, and to protect our citizens' lives and rights.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However, their operations are not free of </w:t>
      </w:r>
      <w:r w:rsidRPr="00420D25">
        <w:rPr>
          <w:rFonts w:ascii="Tahoma" w:eastAsia="Times New Roman" w:hAnsi="Tahoma" w:cs="Tahoma"/>
          <w:b/>
          <w:bCs/>
          <w:sz w:val="21"/>
          <w:szCs w:val="21"/>
          <w:lang w:val="en-US" w:eastAsia="ru-RU"/>
        </w:rPr>
        <w:t>significant shortcomings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These were discussed at a recent Board Meeting of the Prosecutor General's Office in the presence of all law-enforcements authorities.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law-enforcement system and the judiciary must assure </w:t>
      </w:r>
      <w:r w:rsidRPr="00420D25">
        <w:rPr>
          <w:rFonts w:ascii="Tahoma" w:eastAsia="Times New Roman" w:hAnsi="Tahoma" w:cs="Tahoma"/>
          <w:b/>
          <w:bCs/>
          <w:sz w:val="21"/>
          <w:szCs w:val="21"/>
          <w:lang w:val="en-US" w:eastAsia="ru-RU"/>
        </w:rPr>
        <w:t>fair and effective protection of Kazakhstan citizens' rights, while protecting business from unlawful interference</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this area,</w:t>
      </w:r>
      <w:r w:rsidRPr="00420D25">
        <w:rPr>
          <w:rFonts w:ascii="Tahoma" w:eastAsia="Times New Roman" w:hAnsi="Tahoma" w:cs="Tahoma"/>
          <w:b/>
          <w:bCs/>
          <w:sz w:val="21"/>
          <w:szCs w:val="21"/>
          <w:lang w:val="en-US" w:eastAsia="ru-RU"/>
        </w:rPr>
        <w:t> crime preemption and prevention, rather than punitive action should be a priority. </w:t>
      </w:r>
      <w:r w:rsidRPr="00420D25">
        <w:rPr>
          <w:rFonts w:ascii="Tahoma" w:eastAsia="Times New Roman" w:hAnsi="Tahoma" w:cs="Tahoma"/>
          <w:sz w:val="21"/>
          <w:szCs w:val="21"/>
          <w:lang w:val="en-US" w:eastAsia="ru-RU"/>
        </w:rPr>
        <w:t>Therefore, a bill "</w:t>
      </w:r>
      <w:r w:rsidRPr="00420D25">
        <w:rPr>
          <w:rFonts w:ascii="Tahoma" w:eastAsia="Times New Roman" w:hAnsi="Tahoma" w:cs="Tahoma"/>
          <w:b/>
          <w:bCs/>
          <w:sz w:val="21"/>
          <w:szCs w:val="21"/>
          <w:lang w:val="en-US" w:eastAsia="ru-RU"/>
        </w:rPr>
        <w:t>On Prevention of Offences</w:t>
      </w:r>
      <w:r w:rsidRPr="00420D25">
        <w:rPr>
          <w:rFonts w:ascii="Tahoma" w:eastAsia="Times New Roman" w:hAnsi="Tahoma" w:cs="Tahoma"/>
          <w:sz w:val="21"/>
          <w:szCs w:val="21"/>
          <w:lang w:val="en-US" w:eastAsia="ru-RU"/>
        </w:rPr>
        <w:t>" must be drafted and submitted to the Parliament this year.</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 am instructing the Presidential Administration to ensure the implementation of all these measures, to carry out </w:t>
      </w:r>
      <w:proofErr w:type="spellStart"/>
      <w:r w:rsidRPr="00420D25">
        <w:rPr>
          <w:rFonts w:ascii="Tahoma" w:eastAsia="Times New Roman" w:hAnsi="Tahoma" w:cs="Tahoma"/>
          <w:b/>
          <w:bCs/>
          <w:sz w:val="21"/>
          <w:szCs w:val="21"/>
          <w:lang w:val="en-US" w:eastAsia="ru-RU"/>
        </w:rPr>
        <w:t>anadministrative</w:t>
      </w:r>
      <w:proofErr w:type="spellEnd"/>
      <w:r w:rsidRPr="00420D25">
        <w:rPr>
          <w:rFonts w:ascii="Tahoma" w:eastAsia="Times New Roman" w:hAnsi="Tahoma" w:cs="Tahoma"/>
          <w:b/>
          <w:bCs/>
          <w:sz w:val="21"/>
          <w:szCs w:val="21"/>
          <w:lang w:val="en-US" w:eastAsia="ru-RU"/>
        </w:rPr>
        <w:t xml:space="preserve"> reform of the law-enforcement </w:t>
      </w:r>
      <w:proofErr w:type="spellStart"/>
      <w:r w:rsidRPr="00420D25">
        <w:rPr>
          <w:rFonts w:ascii="Tahoma" w:eastAsia="Times New Roman" w:hAnsi="Tahoma" w:cs="Tahoma"/>
          <w:b/>
          <w:bCs/>
          <w:sz w:val="21"/>
          <w:szCs w:val="21"/>
          <w:lang w:val="en-US" w:eastAsia="ru-RU"/>
        </w:rPr>
        <w:t>authorities</w:t>
      </w:r>
      <w:r w:rsidRPr="00420D25">
        <w:rPr>
          <w:rFonts w:ascii="Tahoma" w:eastAsia="Times New Roman" w:hAnsi="Tahoma" w:cs="Tahoma"/>
          <w:sz w:val="21"/>
          <w:szCs w:val="21"/>
          <w:lang w:val="en-US" w:eastAsia="ru-RU"/>
        </w:rPr>
        <w:t>and</w:t>
      </w:r>
      <w:proofErr w:type="spellEnd"/>
      <w:r w:rsidRPr="00420D25">
        <w:rPr>
          <w:rFonts w:ascii="Tahoma" w:eastAsia="Times New Roman" w:hAnsi="Tahoma" w:cs="Tahoma"/>
          <w:sz w:val="21"/>
          <w:szCs w:val="21"/>
          <w:lang w:val="en-US" w:eastAsia="ru-RU"/>
        </w:rPr>
        <w:t> </w:t>
      </w:r>
      <w:r w:rsidRPr="00420D25">
        <w:rPr>
          <w:rFonts w:ascii="Tahoma" w:eastAsia="Times New Roman" w:hAnsi="Tahoma" w:cs="Tahoma"/>
          <w:b/>
          <w:bCs/>
          <w:sz w:val="21"/>
          <w:szCs w:val="21"/>
          <w:lang w:val="en-US" w:eastAsia="ru-RU"/>
        </w:rPr>
        <w:t>all entities reporting to the nation's President</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Fourth.</w:t>
      </w:r>
      <w:proofErr w:type="gramEnd"/>
      <w:r w:rsidRPr="00420D25">
        <w:rPr>
          <w:rFonts w:ascii="Tahoma" w:eastAsia="Times New Roman" w:hAnsi="Tahoma" w:cs="Tahoma"/>
          <w:sz w:val="21"/>
          <w:szCs w:val="21"/>
          <w:lang w:val="en-US" w:eastAsia="ru-RU"/>
        </w:rPr>
        <w:t xml:space="preserve"> The Government must promptly implement the measures envisaged by </w:t>
      </w:r>
      <w:proofErr w:type="spellStart"/>
      <w:r w:rsidRPr="00420D25">
        <w:rPr>
          <w:rFonts w:ascii="Tahoma" w:eastAsia="Times New Roman" w:hAnsi="Tahoma" w:cs="Tahoma"/>
          <w:sz w:val="21"/>
          <w:szCs w:val="21"/>
          <w:lang w:val="en-US" w:eastAsia="ru-RU"/>
        </w:rPr>
        <w:t>this</w:t>
      </w:r>
      <w:r w:rsidRPr="00420D25">
        <w:rPr>
          <w:rFonts w:ascii="Tahoma" w:eastAsia="Times New Roman" w:hAnsi="Tahoma" w:cs="Tahoma"/>
          <w:b/>
          <w:bCs/>
          <w:sz w:val="21"/>
          <w:szCs w:val="21"/>
          <w:lang w:val="en-US" w:eastAsia="ru-RU"/>
        </w:rPr>
        <w:t>administrative</w:t>
      </w:r>
      <w:proofErr w:type="spellEnd"/>
      <w:r w:rsidRPr="00420D25">
        <w:rPr>
          <w:rFonts w:ascii="Tahoma" w:eastAsia="Times New Roman" w:hAnsi="Tahoma" w:cs="Tahoma"/>
          <w:b/>
          <w:bCs/>
          <w:sz w:val="21"/>
          <w:szCs w:val="21"/>
          <w:lang w:val="en-US" w:eastAsia="ru-RU"/>
        </w:rPr>
        <w:t xml:space="preserve"> reform</w:t>
      </w:r>
      <w:r w:rsidRPr="00420D25">
        <w:rPr>
          <w:rFonts w:ascii="Tahoma" w:eastAsia="Times New Roman" w:hAnsi="Tahoma" w:cs="Tahoma"/>
          <w:sz w:val="21"/>
          <w:szCs w:val="21"/>
          <w:lang w:val="en-US" w:eastAsia="ru-RU"/>
        </w:rPr>
        <w:t> for the development of Kazakhstan's government administration system in keeping with the principles of effectiveness, transparency, and public accountability, and with due regard for best international practices.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These new approaches should be tried and tested in 2008 within </w:t>
      </w:r>
      <w:r w:rsidRPr="00420D25">
        <w:rPr>
          <w:rFonts w:ascii="Tahoma" w:eastAsia="Times New Roman" w:hAnsi="Tahoma" w:cs="Tahoma"/>
          <w:b/>
          <w:bCs/>
          <w:sz w:val="21"/>
          <w:szCs w:val="21"/>
          <w:lang w:val="en-US" w:eastAsia="ru-RU"/>
        </w:rPr>
        <w:t>pilot government agencies </w:t>
      </w:r>
      <w:r w:rsidRPr="00420D25">
        <w:rPr>
          <w:rFonts w:ascii="Tahoma" w:eastAsia="Times New Roman" w:hAnsi="Tahoma" w:cs="Tahoma"/>
          <w:sz w:val="21"/>
          <w:szCs w:val="21"/>
          <w:lang w:val="en-US" w:eastAsia="ru-RU"/>
        </w:rPr>
        <w:t>such as the Ministry of Justice, the Ministry of Economy and Budget Planning, the Ministry of Finance, and the Governor’s office of the South Kazakhstan region.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Greater efficiency and better performance of the administrative apparatus must be </w:t>
      </w:r>
      <w:proofErr w:type="spellStart"/>
      <w:r w:rsidRPr="00420D25">
        <w:rPr>
          <w:rFonts w:ascii="Tahoma" w:eastAsia="Times New Roman" w:hAnsi="Tahoma" w:cs="Tahoma"/>
          <w:sz w:val="21"/>
          <w:szCs w:val="21"/>
          <w:lang w:val="en-US" w:eastAsia="ru-RU"/>
        </w:rPr>
        <w:t>the</w:t>
      </w:r>
      <w:r w:rsidRPr="00420D25">
        <w:rPr>
          <w:rFonts w:ascii="Tahoma" w:eastAsia="Times New Roman" w:hAnsi="Tahoma" w:cs="Tahoma"/>
          <w:b/>
          <w:bCs/>
          <w:sz w:val="21"/>
          <w:szCs w:val="21"/>
          <w:lang w:val="en-US" w:eastAsia="ru-RU"/>
        </w:rPr>
        <w:t>primary</w:t>
      </w:r>
      <w:proofErr w:type="spellEnd"/>
      <w:r w:rsidRPr="00420D25">
        <w:rPr>
          <w:rFonts w:ascii="Tahoma" w:eastAsia="Times New Roman" w:hAnsi="Tahoma" w:cs="Tahoma"/>
          <w:b/>
          <w:bCs/>
          <w:sz w:val="21"/>
          <w:szCs w:val="21"/>
          <w:lang w:val="en-US" w:eastAsia="ru-RU"/>
        </w:rPr>
        <w:t xml:space="preserve"> goal of the administrative reform</w:t>
      </w:r>
      <w:r w:rsidRPr="00420D25">
        <w:rPr>
          <w:rFonts w:ascii="Tahoma" w:eastAsia="Times New Roman" w:hAnsi="Tahoma" w:cs="Tahoma"/>
          <w:sz w:val="21"/>
          <w:szCs w:val="21"/>
          <w:lang w:val="en-US" w:eastAsia="ru-RU"/>
        </w:rPr>
        <w:t>, so that officials serve the people properly.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A new nation-wide human resources policy </w:t>
      </w:r>
      <w:r w:rsidRPr="00420D25">
        <w:rPr>
          <w:rFonts w:ascii="Tahoma" w:eastAsia="Times New Roman" w:hAnsi="Tahoma" w:cs="Tahoma"/>
          <w:sz w:val="21"/>
          <w:szCs w:val="21"/>
          <w:lang w:val="en-US" w:eastAsia="ru-RU"/>
        </w:rPr>
        <w:t>must become </w:t>
      </w:r>
      <w:r w:rsidRPr="00420D25">
        <w:rPr>
          <w:rFonts w:ascii="Tahoma" w:eastAsia="Times New Roman" w:hAnsi="Tahoma" w:cs="Tahoma"/>
          <w:b/>
          <w:bCs/>
          <w:sz w:val="21"/>
          <w:szCs w:val="21"/>
          <w:lang w:val="en-US" w:eastAsia="ru-RU"/>
        </w:rPr>
        <w:t xml:space="preserve">a key aspect </w:t>
      </w:r>
      <w:proofErr w:type="spellStart"/>
      <w:r w:rsidRPr="00420D25">
        <w:rPr>
          <w:rFonts w:ascii="Tahoma" w:eastAsia="Times New Roman" w:hAnsi="Tahoma" w:cs="Tahoma"/>
          <w:b/>
          <w:bCs/>
          <w:sz w:val="21"/>
          <w:szCs w:val="21"/>
          <w:lang w:val="en-US" w:eastAsia="ru-RU"/>
        </w:rPr>
        <w:t>of</w:t>
      </w:r>
      <w:r w:rsidRPr="00420D25">
        <w:rPr>
          <w:rFonts w:ascii="Tahoma" w:eastAsia="Times New Roman" w:hAnsi="Tahoma" w:cs="Tahoma"/>
          <w:sz w:val="21"/>
          <w:szCs w:val="21"/>
          <w:lang w:val="en-US" w:eastAsia="ru-RU"/>
        </w:rPr>
        <w:t>administrative</w:t>
      </w:r>
      <w:proofErr w:type="spellEnd"/>
      <w:r w:rsidRPr="00420D25">
        <w:rPr>
          <w:rFonts w:ascii="Tahoma" w:eastAsia="Times New Roman" w:hAnsi="Tahoma" w:cs="Tahoma"/>
          <w:sz w:val="21"/>
          <w:szCs w:val="21"/>
          <w:lang w:val="en-US" w:eastAsia="ru-RU"/>
        </w:rPr>
        <w:t xml:space="preserve"> reform. At the current phase of development, the human factor is becoming crucial.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Modern approaches must be developed to establish </w:t>
      </w:r>
      <w:proofErr w:type="spellStart"/>
      <w:r w:rsidRPr="00420D25">
        <w:rPr>
          <w:rFonts w:ascii="Tahoma" w:eastAsia="Times New Roman" w:hAnsi="Tahoma" w:cs="Tahoma"/>
          <w:b/>
          <w:bCs/>
          <w:sz w:val="21"/>
          <w:szCs w:val="21"/>
          <w:lang w:val="en-US" w:eastAsia="ru-RU"/>
        </w:rPr>
        <w:t>aprofessional</w:t>
      </w:r>
      <w:proofErr w:type="spellEnd"/>
      <w:r w:rsidRPr="00420D25">
        <w:rPr>
          <w:rFonts w:ascii="Tahoma" w:eastAsia="Times New Roman" w:hAnsi="Tahoma" w:cs="Tahoma"/>
          <w:b/>
          <w:bCs/>
          <w:sz w:val="21"/>
          <w:szCs w:val="21"/>
          <w:lang w:val="en-US" w:eastAsia="ru-RU"/>
        </w:rPr>
        <w:t xml:space="preserve"> core of new-style managers within the public administration system</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The </w:t>
      </w:r>
      <w:proofErr w:type="spellStart"/>
      <w:r w:rsidRPr="00420D25">
        <w:rPr>
          <w:rFonts w:ascii="Tahoma" w:eastAsia="Times New Roman" w:hAnsi="Tahoma" w:cs="Tahoma"/>
          <w:sz w:val="21"/>
          <w:szCs w:val="21"/>
          <w:lang w:val="en-US" w:eastAsia="ru-RU"/>
        </w:rPr>
        <w:t>Nur</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Otan</w:t>
      </w:r>
      <w:proofErr w:type="spellEnd"/>
      <w:r w:rsidRPr="00420D25">
        <w:rPr>
          <w:rFonts w:ascii="Tahoma" w:eastAsia="Times New Roman" w:hAnsi="Tahoma" w:cs="Tahoma"/>
          <w:sz w:val="21"/>
          <w:szCs w:val="21"/>
          <w:lang w:val="en-US" w:eastAsia="ru-RU"/>
        </w:rPr>
        <w:t xml:space="preserve"> party should play a major role in this process. The party should take an active part in developing human resources for the public administration system, acting as a "</w:t>
      </w:r>
      <w:r w:rsidRPr="00420D25">
        <w:rPr>
          <w:rFonts w:ascii="Tahoma" w:eastAsia="Times New Roman" w:hAnsi="Tahoma" w:cs="Tahoma"/>
          <w:b/>
          <w:bCs/>
          <w:sz w:val="21"/>
          <w:szCs w:val="21"/>
          <w:lang w:val="en-US" w:eastAsia="ru-RU"/>
        </w:rPr>
        <w:t>social elevator</w:t>
      </w:r>
      <w:r w:rsidRPr="00420D25">
        <w:rPr>
          <w:rFonts w:ascii="Tahoma" w:eastAsia="Times New Roman" w:hAnsi="Tahoma" w:cs="Tahoma"/>
          <w:sz w:val="21"/>
          <w:szCs w:val="21"/>
          <w:lang w:val="en-US" w:eastAsia="ru-RU"/>
        </w:rPr>
        <w:t>" for deserving citizens.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An important role should be assigned to the </w:t>
      </w:r>
      <w:r w:rsidRPr="00420D25">
        <w:rPr>
          <w:rFonts w:ascii="Tahoma" w:eastAsia="Times New Roman" w:hAnsi="Tahoma" w:cs="Tahoma"/>
          <w:b/>
          <w:bCs/>
          <w:sz w:val="21"/>
          <w:szCs w:val="21"/>
          <w:lang w:val="en-US" w:eastAsia="ru-RU"/>
        </w:rPr>
        <w:t xml:space="preserve">younger generation, including the </w:t>
      </w:r>
      <w:proofErr w:type="spellStart"/>
      <w:r w:rsidRPr="00420D25">
        <w:rPr>
          <w:rFonts w:ascii="Tahoma" w:eastAsia="Times New Roman" w:hAnsi="Tahoma" w:cs="Tahoma"/>
          <w:b/>
          <w:bCs/>
          <w:sz w:val="21"/>
          <w:szCs w:val="21"/>
          <w:lang w:val="en-US" w:eastAsia="ru-RU"/>
        </w:rPr>
        <w:t>Bolashak</w:t>
      </w:r>
      <w:proofErr w:type="spellEnd"/>
      <w:r w:rsidRPr="00420D25">
        <w:rPr>
          <w:rFonts w:ascii="Tahoma" w:eastAsia="Times New Roman" w:hAnsi="Tahoma" w:cs="Tahoma"/>
          <w:b/>
          <w:bCs/>
          <w:sz w:val="21"/>
          <w:szCs w:val="21"/>
          <w:lang w:val="en-US" w:eastAsia="ru-RU"/>
        </w:rPr>
        <w:t xml:space="preserve"> program graduates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Young professionals should find their place in the developments taking place in the nation, and should take a very active part in building the future. Work with the </w:t>
      </w:r>
      <w:r w:rsidRPr="00420D25">
        <w:rPr>
          <w:rFonts w:ascii="Tahoma" w:eastAsia="Times New Roman" w:hAnsi="Tahoma" w:cs="Tahoma"/>
          <w:b/>
          <w:bCs/>
          <w:sz w:val="21"/>
          <w:szCs w:val="21"/>
          <w:lang w:val="en-US" w:eastAsia="ru-RU"/>
        </w:rPr>
        <w:t>human resource</w:t>
      </w:r>
      <w:r w:rsidRPr="00420D25">
        <w:rPr>
          <w:rFonts w:ascii="Tahoma" w:eastAsia="Times New Roman" w:hAnsi="Tahoma" w:cs="Tahoma"/>
          <w:sz w:val="21"/>
          <w:szCs w:val="21"/>
          <w:lang w:val="en-US" w:eastAsia="ru-RU"/>
        </w:rPr>
        <w:t> pool slated for potential promotion should be raised to a new, higher level.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Presidential Administration must lead the human resources effort.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Fifth.</w:t>
      </w:r>
      <w:proofErr w:type="gramEnd"/>
      <w:r w:rsidRPr="00420D25">
        <w:rPr>
          <w:rFonts w:ascii="Tahoma" w:eastAsia="Times New Roman" w:hAnsi="Tahoma" w:cs="Tahoma"/>
          <w:sz w:val="21"/>
          <w:szCs w:val="21"/>
          <w:lang w:val="en-US" w:eastAsia="ru-RU"/>
        </w:rPr>
        <w:t xml:space="preserve"> As of the next year, for the first time in our nation's history, the new system of government budget planning will be based on </w:t>
      </w:r>
      <w:proofErr w:type="spellStart"/>
      <w:r w:rsidRPr="00420D25">
        <w:rPr>
          <w:rFonts w:ascii="Tahoma" w:eastAsia="Times New Roman" w:hAnsi="Tahoma" w:cs="Tahoma"/>
          <w:b/>
          <w:bCs/>
          <w:sz w:val="21"/>
          <w:szCs w:val="21"/>
          <w:lang w:val="en-US" w:eastAsia="ru-RU"/>
        </w:rPr>
        <w:t>athree</w:t>
      </w:r>
      <w:proofErr w:type="spellEnd"/>
      <w:r w:rsidRPr="00420D25">
        <w:rPr>
          <w:rFonts w:ascii="Tahoma" w:eastAsia="Times New Roman" w:hAnsi="Tahoma" w:cs="Tahoma"/>
          <w:b/>
          <w:bCs/>
          <w:sz w:val="21"/>
          <w:szCs w:val="21"/>
          <w:lang w:val="en-US" w:eastAsia="ru-RU"/>
        </w:rPr>
        <w:t xml:space="preserve"> year budget</w:t>
      </w:r>
      <w:r w:rsidRPr="00420D25">
        <w:rPr>
          <w:rFonts w:ascii="Tahoma" w:eastAsia="Times New Roman" w:hAnsi="Tahoma" w:cs="Tahoma"/>
          <w:sz w:val="21"/>
          <w:szCs w:val="21"/>
          <w:lang w:val="en-US" w:eastAsia="ru-RU"/>
        </w:rPr>
        <w:t>. To that end, the Government must draft </w:t>
      </w:r>
      <w:r w:rsidRPr="00420D25">
        <w:rPr>
          <w:rFonts w:ascii="Tahoma" w:eastAsia="Times New Roman" w:hAnsi="Tahoma" w:cs="Tahoma"/>
          <w:b/>
          <w:bCs/>
          <w:sz w:val="21"/>
          <w:szCs w:val="21"/>
          <w:lang w:val="en-US" w:eastAsia="ru-RU"/>
        </w:rPr>
        <w:t>a new Budget Code</w:t>
      </w:r>
      <w:r w:rsidRPr="00420D25">
        <w:rPr>
          <w:rFonts w:ascii="Tahoma" w:eastAsia="Times New Roman" w:hAnsi="Tahoma" w:cs="Tahoma"/>
          <w:sz w:val="21"/>
          <w:szCs w:val="21"/>
          <w:lang w:val="en-US" w:eastAsia="ru-RU"/>
        </w:rPr>
        <w:t> this year.</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We must also redouble efforts to </w:t>
      </w:r>
      <w:r w:rsidRPr="00420D25">
        <w:rPr>
          <w:rFonts w:ascii="Tahoma" w:eastAsia="Times New Roman" w:hAnsi="Tahoma" w:cs="Tahoma"/>
          <w:b/>
          <w:bCs/>
          <w:sz w:val="21"/>
          <w:szCs w:val="21"/>
          <w:lang w:val="en-US" w:eastAsia="ru-RU"/>
        </w:rPr>
        <w:t>modernize and improve the planning system, boost the effectiveness of budget expenditure, and improve the management of government assets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Sixth.</w:t>
      </w:r>
      <w:proofErr w:type="gramEnd"/>
      <w:r w:rsidRPr="00420D25">
        <w:rPr>
          <w:rFonts w:ascii="Tahoma" w:eastAsia="Times New Roman" w:hAnsi="Tahoma" w:cs="Tahoma"/>
          <w:sz w:val="21"/>
          <w:szCs w:val="21"/>
          <w:lang w:val="en-US" w:eastAsia="ru-RU"/>
        </w:rPr>
        <w:t xml:space="preserve"> The Government must conduct a targeted audit or, if you will, </w:t>
      </w:r>
      <w:proofErr w:type="spellStart"/>
      <w:r w:rsidRPr="00420D25">
        <w:rPr>
          <w:rFonts w:ascii="Tahoma" w:eastAsia="Times New Roman" w:hAnsi="Tahoma" w:cs="Tahoma"/>
          <w:b/>
          <w:bCs/>
          <w:sz w:val="21"/>
          <w:szCs w:val="21"/>
          <w:lang w:val="en-US" w:eastAsia="ru-RU"/>
        </w:rPr>
        <w:t>anaudit</w:t>
      </w:r>
      <w:proofErr w:type="spellEnd"/>
      <w:r w:rsidRPr="00420D25">
        <w:rPr>
          <w:rFonts w:ascii="Tahoma" w:eastAsia="Times New Roman" w:hAnsi="Tahoma" w:cs="Tahoma"/>
          <w:b/>
          <w:bCs/>
          <w:sz w:val="21"/>
          <w:szCs w:val="21"/>
          <w:lang w:val="en-US" w:eastAsia="ru-RU"/>
        </w:rPr>
        <w:t xml:space="preserve"> with prejudice, of government funds</w:t>
      </w:r>
      <w:r w:rsidRPr="00420D25">
        <w:rPr>
          <w:rFonts w:ascii="Tahoma" w:eastAsia="Times New Roman" w:hAnsi="Tahoma" w:cs="Tahoma"/>
          <w:sz w:val="21"/>
          <w:szCs w:val="21"/>
          <w:lang w:val="en-US" w:eastAsia="ru-RU"/>
        </w:rPr>
        <w:t> allocated under the Government's major socio-economic programs.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objective of this audit is to </w:t>
      </w:r>
      <w:r w:rsidRPr="00420D25">
        <w:rPr>
          <w:rFonts w:ascii="Tahoma" w:eastAsia="Times New Roman" w:hAnsi="Tahoma" w:cs="Tahoma"/>
          <w:b/>
          <w:bCs/>
          <w:sz w:val="21"/>
          <w:szCs w:val="21"/>
          <w:lang w:val="en-US" w:eastAsia="ru-RU"/>
        </w:rPr>
        <w:t>assess performance and dramatically improve the efficiency of managing and expending government funds.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Seventh.</w:t>
      </w:r>
      <w:proofErr w:type="gramEnd"/>
      <w:r w:rsidRPr="00420D25">
        <w:rPr>
          <w:rFonts w:ascii="Tahoma" w:eastAsia="Times New Roman" w:hAnsi="Tahoma" w:cs="Tahoma"/>
          <w:sz w:val="21"/>
          <w:szCs w:val="21"/>
          <w:lang w:val="en-US" w:eastAsia="ru-RU"/>
        </w:rPr>
        <w:t> The Government should continue its consistent efforts at providing </w:t>
      </w:r>
      <w:r w:rsidRPr="00420D25">
        <w:rPr>
          <w:rFonts w:ascii="Tahoma" w:eastAsia="Times New Roman" w:hAnsi="Tahoma" w:cs="Tahoma"/>
          <w:b/>
          <w:bCs/>
          <w:sz w:val="21"/>
          <w:szCs w:val="21"/>
          <w:lang w:val="en-US" w:eastAsia="ru-RU"/>
        </w:rPr>
        <w:t>incentives for greater competitiveness of small and medium-sized enterprises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Operations of </w:t>
      </w:r>
      <w:r w:rsidRPr="00420D25">
        <w:rPr>
          <w:rFonts w:ascii="Tahoma" w:eastAsia="Times New Roman" w:hAnsi="Tahoma" w:cs="Tahoma"/>
          <w:b/>
          <w:bCs/>
          <w:sz w:val="21"/>
          <w:szCs w:val="21"/>
          <w:lang w:val="en-US" w:eastAsia="ru-RU"/>
        </w:rPr>
        <w:t>micro-credit institutions </w:t>
      </w:r>
      <w:r w:rsidRPr="00420D25">
        <w:rPr>
          <w:rFonts w:ascii="Tahoma" w:eastAsia="Times New Roman" w:hAnsi="Tahoma" w:cs="Tahoma"/>
          <w:sz w:val="21"/>
          <w:szCs w:val="21"/>
          <w:lang w:val="en-US" w:eastAsia="ru-RU"/>
        </w:rPr>
        <w:t>should be supported, including with public funds. Such institutions aid hundreds of thousands of our citizens in establishing their own businesses. We should devise measures to make micro-credit more accessible and create new jobs for a greater number of Kazakhstanis.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 well-developed entrepreneurial sector is the basis of any economy.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this regard, I am instructing the Government, </w:t>
      </w:r>
      <w:r w:rsidRPr="00420D25">
        <w:rPr>
          <w:rFonts w:ascii="Tahoma" w:eastAsia="Times New Roman" w:hAnsi="Tahoma" w:cs="Tahoma"/>
          <w:b/>
          <w:bCs/>
          <w:sz w:val="21"/>
          <w:szCs w:val="21"/>
          <w:lang w:val="en-US" w:eastAsia="ru-RU"/>
        </w:rPr>
        <w:t xml:space="preserve">in </w:t>
      </w:r>
      <w:proofErr w:type="spellStart"/>
      <w:r w:rsidRPr="00420D25">
        <w:rPr>
          <w:rFonts w:ascii="Tahoma" w:eastAsia="Times New Roman" w:hAnsi="Tahoma" w:cs="Tahoma"/>
          <w:b/>
          <w:bCs/>
          <w:sz w:val="21"/>
          <w:szCs w:val="21"/>
          <w:lang w:val="en-US" w:eastAsia="ru-RU"/>
        </w:rPr>
        <w:t>theadministrative</w:t>
      </w:r>
      <w:proofErr w:type="spellEnd"/>
      <w:r w:rsidRPr="00420D25">
        <w:rPr>
          <w:rFonts w:ascii="Tahoma" w:eastAsia="Times New Roman" w:hAnsi="Tahoma" w:cs="Tahoma"/>
          <w:b/>
          <w:bCs/>
          <w:sz w:val="21"/>
          <w:szCs w:val="21"/>
          <w:lang w:val="en-US" w:eastAsia="ru-RU"/>
        </w:rPr>
        <w:t xml:space="preserve"> reform's context, to radically reduce the administrative burden on businesses, </w:t>
      </w:r>
      <w:r w:rsidRPr="00420D25">
        <w:rPr>
          <w:rFonts w:ascii="Tahoma" w:eastAsia="Times New Roman" w:hAnsi="Tahoma" w:cs="Tahoma"/>
          <w:sz w:val="21"/>
          <w:szCs w:val="21"/>
          <w:lang w:val="en-US" w:eastAsia="ru-RU"/>
        </w:rPr>
        <w:t xml:space="preserve">and to </w:t>
      </w:r>
      <w:proofErr w:type="spellStart"/>
      <w:r w:rsidRPr="00420D25">
        <w:rPr>
          <w:rFonts w:ascii="Tahoma" w:eastAsia="Times New Roman" w:hAnsi="Tahoma" w:cs="Tahoma"/>
          <w:sz w:val="21"/>
          <w:szCs w:val="21"/>
          <w:lang w:val="en-US" w:eastAsia="ru-RU"/>
        </w:rPr>
        <w:t>further</w:t>
      </w:r>
      <w:r w:rsidRPr="00420D25">
        <w:rPr>
          <w:rFonts w:ascii="Tahoma" w:eastAsia="Times New Roman" w:hAnsi="Tahoma" w:cs="Tahoma"/>
          <w:b/>
          <w:bCs/>
          <w:sz w:val="21"/>
          <w:szCs w:val="21"/>
          <w:lang w:val="en-US" w:eastAsia="ru-RU"/>
        </w:rPr>
        <w:t>simplify</w:t>
      </w:r>
      <w:proofErr w:type="spellEnd"/>
      <w:r w:rsidRPr="00420D25">
        <w:rPr>
          <w:rFonts w:ascii="Tahoma" w:eastAsia="Times New Roman" w:hAnsi="Tahoma" w:cs="Tahoma"/>
          <w:b/>
          <w:bCs/>
          <w:sz w:val="21"/>
          <w:szCs w:val="21"/>
          <w:lang w:val="en-US" w:eastAsia="ru-RU"/>
        </w:rPr>
        <w:t xml:space="preserve"> the approval system, mostly in terms of licensing, certification, and accreditation.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Let me offer </w:t>
      </w:r>
      <w:proofErr w:type="spellStart"/>
      <w:r w:rsidRPr="00420D25">
        <w:rPr>
          <w:rFonts w:ascii="Tahoma" w:eastAsia="Times New Roman" w:hAnsi="Tahoma" w:cs="Tahoma"/>
          <w:b/>
          <w:bCs/>
          <w:sz w:val="21"/>
          <w:szCs w:val="21"/>
          <w:lang w:val="en-US" w:eastAsia="ru-RU"/>
        </w:rPr>
        <w:t>anexample</w:t>
      </w:r>
      <w:proofErr w:type="spellEnd"/>
      <w:r w:rsidRPr="00420D25">
        <w:rPr>
          <w:rFonts w:ascii="Tahoma" w:eastAsia="Times New Roman" w:hAnsi="Tahoma" w:cs="Tahoma"/>
          <w:sz w:val="21"/>
          <w:szCs w:val="21"/>
          <w:lang w:val="en-US" w:eastAsia="ru-RU"/>
        </w:rPr>
        <w:t>. According to the latest World Bank report "Doing Business", it takes 89 days to perform all export-related procedures in Kazakhstan, whereas it only takes five days to do the same in Estonia.</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Various inspections, contemplated by more than 50 laws, have turned into a true calamity for businessmen.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Certain agencies use various pretexts to "inspect" a business several times in violation of the law. This seriously distracts enterprises from their business. Furthermore, it runs counter to the policy that I have been pursuing.</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The number of inspections</w:t>
      </w:r>
      <w:r w:rsidRPr="00420D25">
        <w:rPr>
          <w:rFonts w:ascii="Tahoma" w:eastAsia="Times New Roman" w:hAnsi="Tahoma" w:cs="Tahoma"/>
          <w:sz w:val="21"/>
          <w:szCs w:val="21"/>
          <w:lang w:val="en-US" w:eastAsia="ru-RU"/>
        </w:rPr>
        <w:t> carried out by law-enforcement authorities and other inspectors </w:t>
      </w:r>
      <w:r w:rsidRPr="00420D25">
        <w:rPr>
          <w:rFonts w:ascii="Tahoma" w:eastAsia="Times New Roman" w:hAnsi="Tahoma" w:cs="Tahoma"/>
          <w:b/>
          <w:bCs/>
          <w:sz w:val="21"/>
          <w:szCs w:val="21"/>
          <w:lang w:val="en-US" w:eastAsia="ru-RU"/>
        </w:rPr>
        <w:t>should be significantly reduced</w:t>
      </w:r>
      <w:r w:rsidRPr="00420D25">
        <w:rPr>
          <w:rFonts w:ascii="Tahoma" w:eastAsia="Times New Roman" w:hAnsi="Tahoma" w:cs="Tahoma"/>
          <w:sz w:val="21"/>
          <w:szCs w:val="21"/>
          <w:lang w:val="en-US" w:eastAsia="ru-RU"/>
        </w:rPr>
        <w:t>, and such inspections should be streamlined.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Dear Kazakhstanis,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Continued improvement of the social well-being of the Kazakhstanis, all elements and social groups of Kazakhstani society have been and will remain at the forefront of government policy.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Quality-of-life standards should become an effective market-based tool for human capital development and social modernization of Kazakhstan, </w:t>
      </w:r>
      <w:r w:rsidRPr="00420D25">
        <w:rPr>
          <w:rFonts w:ascii="Tahoma" w:eastAsia="Times New Roman" w:hAnsi="Tahoma" w:cs="Tahoma"/>
          <w:b/>
          <w:bCs/>
          <w:sz w:val="21"/>
          <w:szCs w:val="21"/>
          <w:lang w:val="en-US" w:eastAsia="ru-RU"/>
        </w:rPr>
        <w:t>without giving rise to free-rider attitudes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The Government's social policy </w:t>
      </w:r>
      <w:r w:rsidRPr="00420D25">
        <w:rPr>
          <w:rFonts w:ascii="Tahoma" w:eastAsia="Times New Roman" w:hAnsi="Tahoma" w:cs="Tahoma"/>
          <w:sz w:val="21"/>
          <w:szCs w:val="21"/>
          <w:lang w:val="en-US" w:eastAsia="ru-RU"/>
        </w:rPr>
        <w:t>can only be effective if it seeks to </w:t>
      </w:r>
      <w:r w:rsidRPr="00420D25">
        <w:rPr>
          <w:rFonts w:ascii="Tahoma" w:eastAsia="Times New Roman" w:hAnsi="Tahoma" w:cs="Tahoma"/>
          <w:b/>
          <w:bCs/>
          <w:sz w:val="21"/>
          <w:szCs w:val="21"/>
          <w:lang w:val="en-US" w:eastAsia="ru-RU"/>
        </w:rPr>
        <w:t>create jobs and bring the able-bodied population into the national economy</w:t>
      </w:r>
      <w:r w:rsidRPr="00420D25">
        <w:rPr>
          <w:rFonts w:ascii="Tahoma" w:eastAsia="Times New Roman" w:hAnsi="Tahoma" w:cs="Tahoma"/>
          <w:sz w:val="21"/>
          <w:szCs w:val="21"/>
          <w:lang w:val="en-US" w:eastAsia="ru-RU"/>
        </w:rPr>
        <w:t>. We have followed this principle until now and we intend to observe it going forward.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have every reason to further </w:t>
      </w:r>
      <w:r w:rsidRPr="00420D25">
        <w:rPr>
          <w:rFonts w:ascii="Tahoma" w:eastAsia="Times New Roman" w:hAnsi="Tahoma" w:cs="Tahoma"/>
          <w:b/>
          <w:bCs/>
          <w:sz w:val="21"/>
          <w:szCs w:val="21"/>
          <w:lang w:val="en-US" w:eastAsia="ru-RU"/>
        </w:rPr>
        <w:t>improve the living standards of disadvantaged members of the public,</w:t>
      </w:r>
      <w:r w:rsidRPr="00420D25">
        <w:rPr>
          <w:rFonts w:ascii="Tahoma" w:eastAsia="Times New Roman" w:hAnsi="Tahoma" w:cs="Tahoma"/>
          <w:sz w:val="21"/>
          <w:szCs w:val="21"/>
          <w:lang w:val="en-US" w:eastAsia="ru-RU"/>
        </w:rPr>
        <w:t> in keeping with the </w:t>
      </w:r>
      <w:r w:rsidRPr="00420D25">
        <w:rPr>
          <w:rFonts w:ascii="Tahoma" w:eastAsia="Times New Roman" w:hAnsi="Tahoma" w:cs="Tahoma"/>
          <w:b/>
          <w:bCs/>
          <w:sz w:val="21"/>
          <w:szCs w:val="21"/>
          <w:lang w:val="en-US" w:eastAsia="ru-RU"/>
        </w:rPr>
        <w:t xml:space="preserve">election platform of the </w:t>
      </w:r>
      <w:proofErr w:type="spellStart"/>
      <w:r w:rsidRPr="00420D25">
        <w:rPr>
          <w:rFonts w:ascii="Tahoma" w:eastAsia="Times New Roman" w:hAnsi="Tahoma" w:cs="Tahoma"/>
          <w:b/>
          <w:bCs/>
          <w:sz w:val="21"/>
          <w:szCs w:val="21"/>
          <w:lang w:val="en-US" w:eastAsia="ru-RU"/>
        </w:rPr>
        <w:t>Nur</w:t>
      </w:r>
      <w:proofErr w:type="spellEnd"/>
      <w:r w:rsidRPr="00420D25">
        <w:rPr>
          <w:rFonts w:ascii="Tahoma" w:eastAsia="Times New Roman" w:hAnsi="Tahoma" w:cs="Tahoma"/>
          <w:b/>
          <w:bCs/>
          <w:sz w:val="21"/>
          <w:szCs w:val="21"/>
          <w:lang w:val="en-US" w:eastAsia="ru-RU"/>
        </w:rPr>
        <w:t xml:space="preserve"> </w:t>
      </w:r>
      <w:proofErr w:type="spellStart"/>
      <w:r w:rsidRPr="00420D25">
        <w:rPr>
          <w:rFonts w:ascii="Tahoma" w:eastAsia="Times New Roman" w:hAnsi="Tahoma" w:cs="Tahoma"/>
          <w:b/>
          <w:bCs/>
          <w:sz w:val="21"/>
          <w:szCs w:val="21"/>
          <w:lang w:val="en-US" w:eastAsia="ru-RU"/>
        </w:rPr>
        <w:t>Otan</w:t>
      </w:r>
      <w:proofErr w:type="spellEnd"/>
      <w:r w:rsidRPr="00420D25">
        <w:rPr>
          <w:rFonts w:ascii="Tahoma" w:eastAsia="Times New Roman" w:hAnsi="Tahoma" w:cs="Tahoma"/>
          <w:b/>
          <w:bCs/>
          <w:sz w:val="21"/>
          <w:szCs w:val="21"/>
          <w:lang w:val="en-US" w:eastAsia="ru-RU"/>
        </w:rPr>
        <w:t xml:space="preserve"> party</w:t>
      </w:r>
      <w:r w:rsidRPr="00420D25">
        <w:rPr>
          <w:rFonts w:ascii="Tahoma" w:eastAsia="Times New Roman" w:hAnsi="Tahoma" w:cs="Tahoma"/>
          <w:sz w:val="21"/>
          <w:szCs w:val="21"/>
          <w:lang w:val="en-US" w:eastAsia="ru-RU"/>
        </w:rPr>
        <w:t>, which has a five year horizon.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lastRenderedPageBreak/>
        <w:t>The new three-year budget should provide for:</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Overall rise of average pensions by the factor of 2.5 between 2007 and 2012, including a 25% rise in 2009, a 25% rise in 2010, and a 30% rise in 2011.</w:t>
      </w:r>
      <w:proofErr w:type="gramEnd"/>
      <w:r w:rsidRPr="00420D25">
        <w:rPr>
          <w:rFonts w:ascii="Tahoma" w:eastAsia="Times New Roman" w:hAnsi="Tahoma" w:cs="Tahoma"/>
          <w:sz w:val="21"/>
          <w:szCs w:val="21"/>
          <w:lang w:val="en-US" w:eastAsia="ru-RU"/>
        </w:rPr>
        <w:t xml:space="preserve"> Meanwhile, </w:t>
      </w:r>
      <w:r w:rsidRPr="00420D25">
        <w:rPr>
          <w:rFonts w:ascii="Tahoma" w:eastAsia="Times New Roman" w:hAnsi="Tahoma" w:cs="Tahoma"/>
          <w:b/>
          <w:bCs/>
          <w:sz w:val="21"/>
          <w:szCs w:val="21"/>
          <w:lang w:val="en-US" w:eastAsia="ru-RU"/>
        </w:rPr>
        <w:t>base pension benefits</w:t>
      </w:r>
      <w:r w:rsidRPr="00420D25">
        <w:rPr>
          <w:rFonts w:ascii="Tahoma" w:eastAsia="Times New Roman" w:hAnsi="Tahoma" w:cs="Tahoma"/>
          <w:sz w:val="21"/>
          <w:szCs w:val="21"/>
          <w:lang w:val="en-US" w:eastAsia="ru-RU"/>
        </w:rPr>
        <w:t> should reach 50% of the subsistence level by 2011;</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 9% annual average increase in government social benefits and specialized government benefits starting in 2009;</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 phased increase of the </w:t>
      </w:r>
      <w:r w:rsidRPr="00420D25">
        <w:rPr>
          <w:rFonts w:ascii="Tahoma" w:eastAsia="Times New Roman" w:hAnsi="Tahoma" w:cs="Tahoma"/>
          <w:b/>
          <w:bCs/>
          <w:sz w:val="21"/>
          <w:szCs w:val="21"/>
          <w:lang w:val="en-US" w:eastAsia="ru-RU"/>
        </w:rPr>
        <w:t>monthly child care benefit</w:t>
      </w:r>
      <w:r w:rsidRPr="00420D25">
        <w:rPr>
          <w:rFonts w:ascii="Tahoma" w:eastAsia="Times New Roman" w:hAnsi="Tahoma" w:cs="Tahoma"/>
          <w:sz w:val="21"/>
          <w:szCs w:val="21"/>
          <w:lang w:val="en-US" w:eastAsia="ru-RU"/>
        </w:rPr>
        <w:t> once the child </w:t>
      </w:r>
      <w:r w:rsidRPr="00420D25">
        <w:rPr>
          <w:rFonts w:ascii="Tahoma" w:eastAsia="Times New Roman" w:hAnsi="Tahoma" w:cs="Tahoma"/>
          <w:b/>
          <w:bCs/>
          <w:sz w:val="21"/>
          <w:szCs w:val="21"/>
          <w:lang w:val="en-US" w:eastAsia="ru-RU"/>
        </w:rPr>
        <w:t>reaches one year of age</w:t>
      </w:r>
      <w:r w:rsidRPr="00420D25">
        <w:rPr>
          <w:rFonts w:ascii="Tahoma" w:eastAsia="Times New Roman" w:hAnsi="Tahoma" w:cs="Tahoma"/>
          <w:sz w:val="21"/>
          <w:szCs w:val="21"/>
          <w:lang w:val="en-US" w:eastAsia="ru-RU"/>
        </w:rPr>
        <w:t>, to exceed the 2007 benefits by an average factor of 2.5 by </w:t>
      </w:r>
      <w:r w:rsidRPr="00420D25">
        <w:rPr>
          <w:rFonts w:ascii="Tahoma" w:eastAsia="Times New Roman" w:hAnsi="Tahoma" w:cs="Tahoma"/>
          <w:b/>
          <w:bCs/>
          <w:sz w:val="21"/>
          <w:szCs w:val="21"/>
          <w:lang w:val="en-US" w:eastAsia="ru-RU"/>
        </w:rPr>
        <w:t>2010-2011</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An increase of </w:t>
      </w:r>
      <w:r w:rsidRPr="00420D25">
        <w:rPr>
          <w:rFonts w:ascii="Tahoma" w:eastAsia="Times New Roman" w:hAnsi="Tahoma" w:cs="Tahoma"/>
          <w:b/>
          <w:bCs/>
          <w:sz w:val="21"/>
          <w:szCs w:val="21"/>
          <w:lang w:val="en-US" w:eastAsia="ru-RU"/>
        </w:rPr>
        <w:t>one-</w:t>
      </w:r>
      <w:proofErr w:type="spellStart"/>
      <w:r w:rsidRPr="00420D25">
        <w:rPr>
          <w:rFonts w:ascii="Tahoma" w:eastAsia="Times New Roman" w:hAnsi="Tahoma" w:cs="Tahoma"/>
          <w:b/>
          <w:bCs/>
          <w:sz w:val="21"/>
          <w:szCs w:val="21"/>
          <w:lang w:val="en-US" w:eastAsia="ru-RU"/>
        </w:rPr>
        <w:t>offbenefits</w:t>
      </w:r>
      <w:proofErr w:type="spellEnd"/>
      <w:r w:rsidRPr="00420D25">
        <w:rPr>
          <w:rFonts w:ascii="Tahoma" w:eastAsia="Times New Roman" w:hAnsi="Tahoma" w:cs="Tahoma"/>
          <w:b/>
          <w:bCs/>
          <w:sz w:val="21"/>
          <w:szCs w:val="21"/>
          <w:lang w:val="en-US" w:eastAsia="ru-RU"/>
        </w:rPr>
        <w:t xml:space="preserve"> for the birth of the 4</w:t>
      </w:r>
      <w:r w:rsidRPr="00420D25">
        <w:rPr>
          <w:rFonts w:ascii="Tahoma" w:eastAsia="Times New Roman" w:hAnsi="Tahoma" w:cs="Tahoma"/>
          <w:sz w:val="21"/>
          <w:szCs w:val="21"/>
          <w:lang w:val="en-US" w:eastAsia="ru-RU"/>
        </w:rPr>
        <w:t>th</w:t>
      </w:r>
      <w:r w:rsidRPr="00420D25">
        <w:rPr>
          <w:rFonts w:ascii="Tahoma" w:eastAsia="Times New Roman" w:hAnsi="Tahoma" w:cs="Tahoma"/>
          <w:b/>
          <w:bCs/>
          <w:sz w:val="21"/>
          <w:szCs w:val="21"/>
          <w:lang w:val="en-US" w:eastAsia="ru-RU"/>
        </w:rPr>
        <w:t> child and more</w:t>
      </w:r>
      <w:r w:rsidRPr="00420D25">
        <w:rPr>
          <w:rFonts w:ascii="Tahoma" w:eastAsia="Times New Roman" w:hAnsi="Tahoma" w:cs="Tahoma"/>
          <w:sz w:val="21"/>
          <w:szCs w:val="21"/>
          <w:lang w:val="en-US" w:eastAsia="ru-RU"/>
        </w:rPr>
        <w:t>, in excess of </w:t>
      </w:r>
      <w:r w:rsidRPr="00420D25">
        <w:rPr>
          <w:rFonts w:ascii="Tahoma" w:eastAsia="Times New Roman" w:hAnsi="Tahoma" w:cs="Tahoma"/>
          <w:b/>
          <w:bCs/>
          <w:sz w:val="21"/>
          <w:szCs w:val="21"/>
          <w:lang w:val="en-US" w:eastAsia="ru-RU"/>
        </w:rPr>
        <w:t>4 times</w:t>
      </w:r>
      <w:r w:rsidRPr="00420D25">
        <w:rPr>
          <w:rFonts w:ascii="Tahoma" w:eastAsia="Times New Roman" w:hAnsi="Tahoma" w:cs="Tahoma"/>
          <w:sz w:val="21"/>
          <w:szCs w:val="21"/>
          <w:lang w:val="en-US" w:eastAsia="ru-RU"/>
        </w:rPr>
        <w:t> the 2007 amount, starting as of 2010;</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Salary </w:t>
      </w:r>
      <w:r w:rsidRPr="00420D25">
        <w:rPr>
          <w:rFonts w:ascii="Tahoma" w:eastAsia="Times New Roman" w:hAnsi="Tahoma" w:cs="Tahoma"/>
          <w:sz w:val="21"/>
          <w:szCs w:val="21"/>
          <w:lang w:val="en-US" w:eastAsia="ru-RU"/>
        </w:rPr>
        <w:t>increases for</w:t>
      </w:r>
      <w:r w:rsidRPr="00420D25">
        <w:rPr>
          <w:rFonts w:ascii="Tahoma" w:eastAsia="Times New Roman" w:hAnsi="Tahoma" w:cs="Tahoma"/>
          <w:b/>
          <w:bCs/>
          <w:sz w:val="21"/>
          <w:szCs w:val="21"/>
          <w:lang w:val="en-US" w:eastAsia="ru-RU"/>
        </w:rPr>
        <w:t> government employees</w:t>
      </w:r>
      <w:r w:rsidRPr="00420D25">
        <w:rPr>
          <w:rFonts w:ascii="Tahoma" w:eastAsia="Times New Roman" w:hAnsi="Tahoma" w:cs="Tahoma"/>
          <w:sz w:val="21"/>
          <w:szCs w:val="21"/>
          <w:lang w:val="en-US" w:eastAsia="ru-RU"/>
        </w:rPr>
        <w:t>, to gradually double salaries by 2012, including a 25% increase in 2009, a 25% raise in 2010, and a 30% raise in 2011.</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2009, the </w:t>
      </w:r>
      <w:r w:rsidRPr="00420D25">
        <w:rPr>
          <w:rFonts w:ascii="Tahoma" w:eastAsia="Times New Roman" w:hAnsi="Tahoma" w:cs="Tahoma"/>
          <w:b/>
          <w:bCs/>
          <w:sz w:val="21"/>
          <w:szCs w:val="21"/>
          <w:lang w:val="en-US" w:eastAsia="ru-RU"/>
        </w:rPr>
        <w:t>annual quota</w:t>
      </w:r>
      <w:r w:rsidRPr="00420D25">
        <w:rPr>
          <w:rFonts w:ascii="Tahoma" w:eastAsia="Times New Roman" w:hAnsi="Tahoma" w:cs="Tahoma"/>
          <w:sz w:val="21"/>
          <w:szCs w:val="21"/>
          <w:lang w:val="en-US" w:eastAsia="ru-RU"/>
        </w:rPr>
        <w:t> for resettlement of </w:t>
      </w:r>
      <w:proofErr w:type="spellStart"/>
      <w:r w:rsidRPr="00420D25">
        <w:rPr>
          <w:rFonts w:ascii="Tahoma" w:eastAsia="Times New Roman" w:hAnsi="Tahoma" w:cs="Tahoma"/>
          <w:b/>
          <w:bCs/>
          <w:sz w:val="21"/>
          <w:szCs w:val="21"/>
          <w:lang w:val="en-US" w:eastAsia="ru-RU"/>
        </w:rPr>
        <w:t>Oralmans</w:t>
      </w:r>
      <w:proofErr w:type="spellEnd"/>
      <w:r w:rsidRPr="00420D25">
        <w:rPr>
          <w:rFonts w:ascii="Tahoma" w:eastAsia="Times New Roman" w:hAnsi="Tahoma" w:cs="Tahoma"/>
          <w:sz w:val="21"/>
          <w:szCs w:val="21"/>
          <w:lang w:val="en-US" w:eastAsia="ru-RU"/>
        </w:rPr>
        <w:t> to their historical homeland should be </w:t>
      </w:r>
      <w:r w:rsidRPr="00420D25">
        <w:rPr>
          <w:rFonts w:ascii="Tahoma" w:eastAsia="Times New Roman" w:hAnsi="Tahoma" w:cs="Tahoma"/>
          <w:b/>
          <w:bCs/>
          <w:sz w:val="21"/>
          <w:szCs w:val="21"/>
          <w:lang w:val="en-US" w:eastAsia="ru-RU"/>
        </w:rPr>
        <w:t>raised by 5 thousand families to 20 thousand families a year</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Work in support of social wellbeing should </w:t>
      </w:r>
      <w:proofErr w:type="gramStart"/>
      <w:r w:rsidRPr="00420D25">
        <w:rPr>
          <w:rFonts w:ascii="Tahoma" w:eastAsia="Times New Roman" w:hAnsi="Tahoma" w:cs="Tahoma"/>
          <w:sz w:val="21"/>
          <w:szCs w:val="21"/>
          <w:lang w:val="en-US" w:eastAsia="ru-RU"/>
        </w:rPr>
        <w:t>come</w:t>
      </w:r>
      <w:proofErr w:type="gramEnd"/>
      <w:r w:rsidRPr="00420D25">
        <w:rPr>
          <w:rFonts w:ascii="Tahoma" w:eastAsia="Times New Roman" w:hAnsi="Tahoma" w:cs="Tahoma"/>
          <w:sz w:val="21"/>
          <w:szCs w:val="21"/>
          <w:lang w:val="en-US" w:eastAsia="ru-RU"/>
        </w:rPr>
        <w:t xml:space="preserve"> hand-in-hand with a higher quality of life and a higher quality of the nation's human resources. This is the primary mission of the nation's research, education, and health sectors.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 *</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main challenge in our </w:t>
      </w:r>
      <w:r w:rsidRPr="00420D25">
        <w:rPr>
          <w:rFonts w:ascii="Tahoma" w:eastAsia="Times New Roman" w:hAnsi="Tahoma" w:cs="Tahoma"/>
          <w:b/>
          <w:bCs/>
          <w:sz w:val="21"/>
          <w:szCs w:val="21"/>
          <w:lang w:val="en-US" w:eastAsia="ru-RU"/>
        </w:rPr>
        <w:t>education</w:t>
      </w:r>
      <w:r w:rsidRPr="00420D25">
        <w:rPr>
          <w:rFonts w:ascii="Tahoma" w:eastAsia="Times New Roman" w:hAnsi="Tahoma" w:cs="Tahoma"/>
          <w:sz w:val="21"/>
          <w:szCs w:val="21"/>
          <w:lang w:val="en-US" w:eastAsia="ru-RU"/>
        </w:rPr>
        <w:t> system is to expand high-quality education services through the implementation of the </w:t>
      </w:r>
      <w:r w:rsidRPr="00420D25">
        <w:rPr>
          <w:rFonts w:ascii="Tahoma" w:eastAsia="Times New Roman" w:hAnsi="Tahoma" w:cs="Tahoma"/>
          <w:b/>
          <w:bCs/>
          <w:sz w:val="21"/>
          <w:szCs w:val="21"/>
          <w:lang w:val="en-US" w:eastAsia="ru-RU"/>
        </w:rPr>
        <w:t>State Program on the Development of Education through 2010</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First</w:t>
      </w:r>
      <w:r w:rsidRPr="00420D25">
        <w:rPr>
          <w:rFonts w:ascii="Tahoma" w:eastAsia="Times New Roman" w:hAnsi="Tahoma" w:cs="Tahoma"/>
          <w:b/>
          <w:bCs/>
          <w:sz w:val="21"/>
          <w:szCs w:val="21"/>
          <w:lang w:val="en-US" w:eastAsia="ru-RU"/>
        </w:rPr>
        <w:t>,</w:t>
      </w:r>
      <w:r w:rsidRPr="00420D25">
        <w:rPr>
          <w:rFonts w:ascii="Tahoma" w:eastAsia="Times New Roman" w:hAnsi="Tahoma" w:cs="Tahoma"/>
          <w:sz w:val="21"/>
          <w:szCs w:val="21"/>
          <w:lang w:val="en-US" w:eastAsia="ru-RU"/>
        </w:rPr>
        <w:t> I commission the Ministry of Education and regional governors to establish within three years </w:t>
      </w:r>
      <w:r w:rsidRPr="00420D25">
        <w:rPr>
          <w:rFonts w:ascii="Tahoma" w:eastAsia="Times New Roman" w:hAnsi="Tahoma" w:cs="Tahoma"/>
          <w:b/>
          <w:bCs/>
          <w:sz w:val="21"/>
          <w:szCs w:val="21"/>
          <w:lang w:val="en-US" w:eastAsia="ru-RU"/>
        </w:rPr>
        <w:t>a viable education infrastructure to </w:t>
      </w:r>
      <w:r w:rsidRPr="00420D25">
        <w:rPr>
          <w:rFonts w:ascii="Tahoma" w:eastAsia="Times New Roman" w:hAnsi="Tahoma" w:cs="Tahoma"/>
          <w:sz w:val="21"/>
          <w:szCs w:val="21"/>
          <w:lang w:val="en-US" w:eastAsia="ru-RU"/>
        </w:rPr>
        <w:t>provide modern education and to increase the use of advanced technologies.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year we will complete the construction of 88 schools for 68 thousand students, and in 2009-2010 some 102 more schools for 69 thousand pupils are to be completed.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Second, I commission the Government and national entities, in cooperation with regional governors and the governors of Almaty and Astana, to develop and implement </w:t>
      </w:r>
      <w:r w:rsidRPr="00420D25">
        <w:rPr>
          <w:rFonts w:ascii="Tahoma" w:eastAsia="Times New Roman" w:hAnsi="Tahoma" w:cs="Tahoma"/>
          <w:b/>
          <w:bCs/>
          <w:sz w:val="21"/>
          <w:szCs w:val="21"/>
          <w:lang w:val="en-US" w:eastAsia="ru-RU"/>
        </w:rPr>
        <w:t>the program on the further development of professional and technical education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program should provide for the </w:t>
      </w:r>
      <w:r w:rsidRPr="00420D25">
        <w:rPr>
          <w:rFonts w:ascii="Tahoma" w:eastAsia="Times New Roman" w:hAnsi="Tahoma" w:cs="Tahoma"/>
          <w:b/>
          <w:bCs/>
          <w:sz w:val="21"/>
          <w:szCs w:val="21"/>
          <w:lang w:val="en-US" w:eastAsia="ru-RU"/>
        </w:rPr>
        <w:t>attraction of foreign scientists and teachers to the areas of education most useful to the national economy</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Therefore, first and foremost, employers and their associations, in other words, businesses that are in need of such well-trained human resources should be actively involved in the process.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Third, the Government should speed up the implementation of </w:t>
      </w:r>
      <w:r w:rsidRPr="00420D25">
        <w:rPr>
          <w:rFonts w:ascii="Tahoma" w:eastAsia="Times New Roman" w:hAnsi="Tahoma" w:cs="Tahoma"/>
          <w:b/>
          <w:bCs/>
          <w:sz w:val="21"/>
          <w:szCs w:val="21"/>
          <w:lang w:val="en-US" w:eastAsia="ru-RU"/>
        </w:rPr>
        <w:t>the "Unity of three Languages" cultural project</w:t>
      </w:r>
      <w:r w:rsidRPr="00420D25">
        <w:rPr>
          <w:rFonts w:ascii="Tahoma" w:eastAsia="Times New Roman" w:hAnsi="Tahoma" w:cs="Tahoma"/>
          <w:sz w:val="21"/>
          <w:szCs w:val="21"/>
          <w:lang w:val="en-US" w:eastAsia="ru-RU"/>
        </w:rPr>
        <w:t>. I would like to draw your attention to the urgent need to increase the quality of Kazakh language teaching, as this language unites the entire society.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Having carefully studied relevant international experience, we should develop and introduce the most advanced programs and techniques for teaching Kazakh. It is vital to develop innovative </w:t>
      </w:r>
      <w:r w:rsidRPr="00420D25">
        <w:rPr>
          <w:rFonts w:ascii="Tahoma" w:eastAsia="Times New Roman" w:hAnsi="Tahoma" w:cs="Tahoma"/>
          <w:sz w:val="21"/>
          <w:szCs w:val="21"/>
          <w:lang w:val="en-US" w:eastAsia="ru-RU"/>
        </w:rPr>
        <w:lastRenderedPageBreak/>
        <w:t>methodological and practical manuals and audio and video materials to promote the effective learning of our national language.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There are only one or two publishing houses that constantly win bids to publish textbooks in Kazakh. Do we actually have the kind of competition that contributes to the improvement of the textbooks’ quality? The quality of textbooks in Kazakh does not meet the standard. The books do not entice people to learn </w:t>
      </w:r>
      <w:proofErr w:type="gramStart"/>
      <w:r w:rsidRPr="00420D25">
        <w:rPr>
          <w:rFonts w:ascii="Tahoma" w:eastAsia="Times New Roman" w:hAnsi="Tahoma" w:cs="Tahoma"/>
          <w:sz w:val="21"/>
          <w:szCs w:val="21"/>
          <w:lang w:val="en-US" w:eastAsia="ru-RU"/>
        </w:rPr>
        <w:t>Kazakh,</w:t>
      </w:r>
      <w:proofErr w:type="gramEnd"/>
      <w:r w:rsidRPr="00420D25">
        <w:rPr>
          <w:rFonts w:ascii="Tahoma" w:eastAsia="Times New Roman" w:hAnsi="Tahoma" w:cs="Tahoma"/>
          <w:sz w:val="21"/>
          <w:szCs w:val="21"/>
          <w:lang w:val="en-US" w:eastAsia="ru-RU"/>
        </w:rPr>
        <w:t xml:space="preserve"> on the contrary, they push them away from the language. Relevant government agencies should take all appropriate measures to resolve this issue.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Fourth, a breakthrough in providing our citizens with preschool facilities has not yet been achieved. The Government and governors should explore the problem in detail and find an appropriate solution.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should pay particular attention to the preschool education system, as this is the first element of continuous education for our youngest citizens. Effective programs for the development of their creative and intellectual abilities should be introduced at this stage. We should bear in mind that it is exactly at this age that their attitude towards learning, working and understanding the outside world is being formed.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Our healthcare system today does not yet meet the requirements of Kazakh citizens</w:t>
      </w:r>
      <w:r w:rsidRPr="00420D25">
        <w:rPr>
          <w:rFonts w:ascii="Tahoma" w:eastAsia="Times New Roman" w:hAnsi="Tahoma" w:cs="Tahoma"/>
          <w:sz w:val="21"/>
          <w:szCs w:val="21"/>
          <w:lang w:val="en-US" w:eastAsia="ru-RU"/>
        </w:rPr>
        <w:t>. </w:t>
      </w:r>
      <w:r w:rsidRPr="00420D25">
        <w:rPr>
          <w:rFonts w:ascii="Tahoma" w:eastAsia="Times New Roman" w:hAnsi="Tahoma" w:cs="Tahoma"/>
          <w:b/>
          <w:bCs/>
          <w:sz w:val="21"/>
          <w:szCs w:val="21"/>
          <w:lang w:val="en-US" w:eastAsia="ru-RU"/>
        </w:rPr>
        <w:t>This is our main challenge in the healthcare system</w:t>
      </w:r>
      <w:r w:rsidRPr="00420D25">
        <w:rPr>
          <w:rFonts w:ascii="Tahoma" w:eastAsia="Times New Roman" w:hAnsi="Tahoma" w:cs="Tahoma"/>
          <w:sz w:val="21"/>
          <w:szCs w:val="21"/>
          <w:lang w:val="en-US" w:eastAsia="ru-RU"/>
        </w:rPr>
        <w:t>. We are not satisfied with the current infrastructure, quality and management of medical services.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First, the Government should re-energize its work on the refurbishment and development of healthcare facilities. This year we will build nine national level healthcare facilities and 112 local facilities.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Second, taking into account that prevention is cheaper than treatment, we should review current programs with a view to increasing the use of the most advanced techniques in early diagnostics, detection and treatment. We should analyze and estimate the real price of medical services in order to assure that sufficient financial resources are allocated for healthcare.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Third, I commission the Education and Health Ministries to launch jointly a </w:t>
      </w:r>
      <w:proofErr w:type="spellStart"/>
      <w:r w:rsidRPr="00420D25">
        <w:rPr>
          <w:rFonts w:ascii="Tahoma" w:eastAsia="Times New Roman" w:hAnsi="Tahoma" w:cs="Tahoma"/>
          <w:b/>
          <w:bCs/>
          <w:sz w:val="21"/>
          <w:szCs w:val="21"/>
          <w:lang w:val="en-US" w:eastAsia="ru-RU"/>
        </w:rPr>
        <w:t>programto</w:t>
      </w:r>
      <w:proofErr w:type="spellEnd"/>
      <w:r w:rsidRPr="00420D25">
        <w:rPr>
          <w:rFonts w:ascii="Tahoma" w:eastAsia="Times New Roman" w:hAnsi="Tahoma" w:cs="Tahoma"/>
          <w:b/>
          <w:bCs/>
          <w:sz w:val="21"/>
          <w:szCs w:val="21"/>
          <w:lang w:val="en-US" w:eastAsia="ru-RU"/>
        </w:rPr>
        <w:t xml:space="preserve"> improve the professional skills of medical personnel</w:t>
      </w:r>
      <w:r w:rsidRPr="00420D25">
        <w:rPr>
          <w:rFonts w:ascii="Tahoma" w:eastAsia="Times New Roman" w:hAnsi="Tahoma" w:cs="Tahoma"/>
          <w:sz w:val="21"/>
          <w:szCs w:val="21"/>
          <w:lang w:val="en-US" w:eastAsia="ru-RU"/>
        </w:rPr>
        <w:t> through additional training and retraining, certification and licensing.</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addition, the number of grants allocated to medical universities and the quota for medical training under the Presidential “</w:t>
      </w:r>
      <w:proofErr w:type="spellStart"/>
      <w:r w:rsidRPr="00420D25">
        <w:rPr>
          <w:rFonts w:ascii="Tahoma" w:eastAsia="Times New Roman" w:hAnsi="Tahoma" w:cs="Tahoma"/>
          <w:sz w:val="21"/>
          <w:szCs w:val="21"/>
          <w:lang w:val="en-US" w:eastAsia="ru-RU"/>
        </w:rPr>
        <w:t>Bolashak</w:t>
      </w:r>
      <w:proofErr w:type="spellEnd"/>
      <w:r w:rsidRPr="00420D25">
        <w:rPr>
          <w:rFonts w:ascii="Tahoma" w:eastAsia="Times New Roman" w:hAnsi="Tahoma" w:cs="Tahoma"/>
          <w:sz w:val="21"/>
          <w:szCs w:val="21"/>
          <w:lang w:val="en-US" w:eastAsia="ru-RU"/>
        </w:rPr>
        <w:t>” scholarship should be increased.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Fourth, particular attention should be paid to </w:t>
      </w:r>
      <w:r w:rsidRPr="00420D25">
        <w:rPr>
          <w:rFonts w:ascii="Tahoma" w:eastAsia="Times New Roman" w:hAnsi="Tahoma" w:cs="Tahoma"/>
          <w:b/>
          <w:bCs/>
          <w:sz w:val="21"/>
          <w:szCs w:val="21"/>
          <w:lang w:val="en-US" w:eastAsia="ru-RU"/>
        </w:rPr>
        <w:t>providing our people with medicines</w:t>
      </w:r>
      <w:r w:rsidRPr="00420D25">
        <w:rPr>
          <w:rFonts w:ascii="Tahoma" w:eastAsia="Times New Roman" w:hAnsi="Tahoma" w:cs="Tahoma"/>
          <w:sz w:val="21"/>
          <w:szCs w:val="21"/>
          <w:lang w:val="en-US" w:eastAsia="ru-RU"/>
        </w:rPr>
        <w:t>. The quality of imported medicines should be thoroughly scrutinized and controlled. And we need to be more active in attracting foreign investments for the construction of national pharmaceutical factories.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Fifth, it is particularly important to develop the appropriate infrastructure for the </w:t>
      </w:r>
      <w:r w:rsidRPr="00420D25">
        <w:rPr>
          <w:rFonts w:ascii="Tahoma" w:eastAsia="Times New Roman" w:hAnsi="Tahoma" w:cs="Tahoma"/>
          <w:b/>
          <w:bCs/>
          <w:sz w:val="21"/>
          <w:szCs w:val="21"/>
          <w:lang w:val="en-US" w:eastAsia="ru-RU"/>
        </w:rPr>
        <w:t>“Healthy Nation” project</w:t>
      </w:r>
      <w:r w:rsidRPr="00420D25">
        <w:rPr>
          <w:rFonts w:ascii="Tahoma" w:eastAsia="Times New Roman" w:hAnsi="Tahoma" w:cs="Tahoma"/>
          <w:sz w:val="21"/>
          <w:szCs w:val="21"/>
          <w:lang w:val="en-US" w:eastAsia="ru-RU"/>
        </w:rPr>
        <w:t>. We should emphasize and </w:t>
      </w:r>
      <w:r w:rsidRPr="00420D25">
        <w:rPr>
          <w:rFonts w:ascii="Tahoma" w:eastAsia="Times New Roman" w:hAnsi="Tahoma" w:cs="Tahoma"/>
          <w:b/>
          <w:bCs/>
          <w:sz w:val="21"/>
          <w:szCs w:val="21"/>
          <w:lang w:val="en-US" w:eastAsia="ru-RU"/>
        </w:rPr>
        <w:t>provide every possible opportunity for physical and sports training</w:t>
      </w:r>
      <w:r w:rsidRPr="00420D25">
        <w:rPr>
          <w:rFonts w:ascii="Tahoma" w:eastAsia="Times New Roman" w:hAnsi="Tahoma" w:cs="Tahoma"/>
          <w:sz w:val="21"/>
          <w:szCs w:val="21"/>
          <w:lang w:val="en-US" w:eastAsia="ru-RU"/>
        </w:rPr>
        <w:t> for our citizens from an early age.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Governors should </w:t>
      </w:r>
      <w:r w:rsidRPr="00420D25">
        <w:rPr>
          <w:rFonts w:ascii="Tahoma" w:eastAsia="Times New Roman" w:hAnsi="Tahoma" w:cs="Tahoma"/>
          <w:b/>
          <w:bCs/>
          <w:sz w:val="21"/>
          <w:szCs w:val="21"/>
          <w:lang w:val="en-US" w:eastAsia="ru-RU"/>
        </w:rPr>
        <w:t>restore existing and build new stadiums, sports facilities and athletic fields</w:t>
      </w:r>
      <w:r w:rsidRPr="00420D25">
        <w:rPr>
          <w:rFonts w:ascii="Tahoma" w:eastAsia="Times New Roman" w:hAnsi="Tahoma" w:cs="Tahoma"/>
          <w:sz w:val="21"/>
          <w:szCs w:val="21"/>
          <w:lang w:val="en-US" w:eastAsia="ru-RU"/>
        </w:rPr>
        <w:t> for children and adults, thus providing opportunities for exercise for citizens of all ages to get in shape and live longer lives.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Ministries and governorates should launch </w:t>
      </w:r>
      <w:r w:rsidRPr="00420D25">
        <w:rPr>
          <w:rFonts w:ascii="Tahoma" w:eastAsia="Times New Roman" w:hAnsi="Tahoma" w:cs="Tahoma"/>
          <w:b/>
          <w:bCs/>
          <w:sz w:val="21"/>
          <w:szCs w:val="21"/>
          <w:lang w:val="en-US" w:eastAsia="ru-RU"/>
        </w:rPr>
        <w:t xml:space="preserve">extensive campaigns for a healthy </w:t>
      </w:r>
      <w:proofErr w:type="spellStart"/>
      <w:r w:rsidRPr="00420D25">
        <w:rPr>
          <w:rFonts w:ascii="Tahoma" w:eastAsia="Times New Roman" w:hAnsi="Tahoma" w:cs="Tahoma"/>
          <w:b/>
          <w:bCs/>
          <w:sz w:val="21"/>
          <w:szCs w:val="21"/>
          <w:lang w:val="en-US" w:eastAsia="ru-RU"/>
        </w:rPr>
        <w:t>lifestyle.</w:t>
      </w:r>
      <w:r w:rsidRPr="00420D25">
        <w:rPr>
          <w:rFonts w:ascii="Tahoma" w:eastAsia="Times New Roman" w:hAnsi="Tahoma" w:cs="Tahoma"/>
          <w:sz w:val="21"/>
          <w:szCs w:val="21"/>
          <w:lang w:val="en-US" w:eastAsia="ru-RU"/>
        </w:rPr>
        <w:t>This</w:t>
      </w:r>
      <w:proofErr w:type="spellEnd"/>
      <w:r w:rsidRPr="00420D25">
        <w:rPr>
          <w:rFonts w:ascii="Tahoma" w:eastAsia="Times New Roman" w:hAnsi="Tahoma" w:cs="Tahoma"/>
          <w:sz w:val="21"/>
          <w:szCs w:val="21"/>
          <w:lang w:val="en-US" w:eastAsia="ru-RU"/>
        </w:rPr>
        <w:t xml:space="preserve"> is an issue of national importance, and the Government should approach it on a larger scale.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 package of measures must be devised for a </w:t>
      </w:r>
      <w:r w:rsidRPr="00420D25">
        <w:rPr>
          <w:rFonts w:ascii="Tahoma" w:eastAsia="Times New Roman" w:hAnsi="Tahoma" w:cs="Tahoma"/>
          <w:b/>
          <w:bCs/>
          <w:sz w:val="21"/>
          <w:szCs w:val="21"/>
          <w:lang w:val="en-US" w:eastAsia="ru-RU"/>
        </w:rPr>
        <w:t>demographic turnaround</w:t>
      </w:r>
      <w:r w:rsidRPr="00420D25">
        <w:rPr>
          <w:rFonts w:ascii="Tahoma" w:eastAsia="Times New Roman" w:hAnsi="Tahoma" w:cs="Tahoma"/>
          <w:sz w:val="21"/>
          <w:szCs w:val="21"/>
          <w:lang w:val="en-US" w:eastAsia="ru-RU"/>
        </w:rPr>
        <w:t>. This should be the keynote issue for the coming session of the National Council.</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nation's health is a national goal. </w:t>
      </w:r>
      <w:proofErr w:type="spellStart"/>
      <w:r w:rsidRPr="00420D25">
        <w:rPr>
          <w:rFonts w:ascii="Tahoma" w:eastAsia="Times New Roman" w:hAnsi="Tahoma" w:cs="Tahoma"/>
          <w:b/>
          <w:bCs/>
          <w:sz w:val="21"/>
          <w:szCs w:val="21"/>
          <w:lang w:val="en-US" w:eastAsia="ru-RU"/>
        </w:rPr>
        <w:t>Thedomestic</w:t>
      </w:r>
      <w:proofErr w:type="spellEnd"/>
      <w:r w:rsidRPr="00420D25">
        <w:rPr>
          <w:rFonts w:ascii="Tahoma" w:eastAsia="Times New Roman" w:hAnsi="Tahoma" w:cs="Tahoma"/>
          <w:b/>
          <w:bCs/>
          <w:sz w:val="21"/>
          <w:szCs w:val="21"/>
          <w:lang w:val="en-US" w:eastAsia="ru-RU"/>
        </w:rPr>
        <w:t xml:space="preserve"> </w:t>
      </w:r>
      <w:proofErr w:type="spellStart"/>
      <w:r w:rsidRPr="00420D25">
        <w:rPr>
          <w:rFonts w:ascii="Tahoma" w:eastAsia="Times New Roman" w:hAnsi="Tahoma" w:cs="Tahoma"/>
          <w:b/>
          <w:bCs/>
          <w:sz w:val="21"/>
          <w:szCs w:val="21"/>
          <w:lang w:val="en-US" w:eastAsia="ru-RU"/>
        </w:rPr>
        <w:t>businesscommunity</w:t>
      </w:r>
      <w:proofErr w:type="spellEnd"/>
      <w:r w:rsidRPr="00420D25">
        <w:rPr>
          <w:rFonts w:ascii="Tahoma" w:eastAsia="Times New Roman" w:hAnsi="Tahoma" w:cs="Tahoma"/>
          <w:sz w:val="21"/>
          <w:szCs w:val="21"/>
          <w:lang w:val="en-US" w:eastAsia="ru-RU"/>
        </w:rPr>
        <w:t> should actively contribute to attaining this objective.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Here, I would like to note with satisfaction that the business community has actively responded to my appeal for greater social responsibility on its part.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Last year alone, such entities as </w:t>
      </w:r>
      <w:proofErr w:type="spellStart"/>
      <w:r w:rsidRPr="00420D25">
        <w:rPr>
          <w:rFonts w:ascii="Tahoma" w:eastAsia="Times New Roman" w:hAnsi="Tahoma" w:cs="Tahoma"/>
          <w:sz w:val="21"/>
          <w:szCs w:val="21"/>
          <w:lang w:val="en-US" w:eastAsia="ru-RU"/>
        </w:rPr>
        <w:t>Kazakhmys</w:t>
      </w:r>
      <w:proofErr w:type="spellEnd"/>
      <w:r w:rsidRPr="00420D25">
        <w:rPr>
          <w:rFonts w:ascii="Tahoma" w:eastAsia="Times New Roman" w:hAnsi="Tahoma" w:cs="Tahoma"/>
          <w:sz w:val="21"/>
          <w:szCs w:val="21"/>
          <w:lang w:val="en-US" w:eastAsia="ru-RU"/>
        </w:rPr>
        <w:t xml:space="preserve"> Corporation, the Eurasian Industrial Association, </w:t>
      </w:r>
      <w:proofErr w:type="spellStart"/>
      <w:r w:rsidRPr="00420D25">
        <w:rPr>
          <w:rFonts w:ascii="Tahoma" w:eastAsia="Times New Roman" w:hAnsi="Tahoma" w:cs="Tahoma"/>
          <w:sz w:val="21"/>
          <w:szCs w:val="21"/>
          <w:lang w:val="en-US" w:eastAsia="ru-RU"/>
        </w:rPr>
        <w:t>KazZink</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Tengizchevroil</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Agip</w:t>
      </w:r>
      <w:proofErr w:type="spellEnd"/>
      <w:r w:rsidRPr="00420D25">
        <w:rPr>
          <w:rFonts w:ascii="Tahoma" w:eastAsia="Times New Roman" w:hAnsi="Tahoma" w:cs="Tahoma"/>
          <w:sz w:val="21"/>
          <w:szCs w:val="21"/>
          <w:lang w:val="en-US" w:eastAsia="ru-RU"/>
        </w:rPr>
        <w:t xml:space="preserve">, as well as the national companies </w:t>
      </w:r>
      <w:proofErr w:type="spellStart"/>
      <w:r w:rsidRPr="00420D25">
        <w:rPr>
          <w:rFonts w:ascii="Tahoma" w:eastAsia="Times New Roman" w:hAnsi="Tahoma" w:cs="Tahoma"/>
          <w:sz w:val="21"/>
          <w:szCs w:val="21"/>
          <w:lang w:val="en-US" w:eastAsia="ru-RU"/>
        </w:rPr>
        <w:t>KazMunaiGaz</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Kazatomprom</w:t>
      </w:r>
      <w:proofErr w:type="spellEnd"/>
      <w:r w:rsidRPr="00420D25">
        <w:rPr>
          <w:rFonts w:ascii="Tahoma" w:eastAsia="Times New Roman" w:hAnsi="Tahoma" w:cs="Tahoma"/>
          <w:sz w:val="21"/>
          <w:szCs w:val="21"/>
          <w:lang w:val="en-US" w:eastAsia="ru-RU"/>
        </w:rPr>
        <w:t xml:space="preserve">, and Kazakhstan </w:t>
      </w:r>
      <w:proofErr w:type="spellStart"/>
      <w:r w:rsidRPr="00420D25">
        <w:rPr>
          <w:rFonts w:ascii="Tahoma" w:eastAsia="Times New Roman" w:hAnsi="Tahoma" w:cs="Tahoma"/>
          <w:sz w:val="21"/>
          <w:szCs w:val="21"/>
          <w:lang w:val="en-US" w:eastAsia="ru-RU"/>
        </w:rPr>
        <w:t>Temir</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Joly</w:t>
      </w:r>
      <w:proofErr w:type="spellEnd"/>
      <w:r w:rsidRPr="00420D25">
        <w:rPr>
          <w:rFonts w:ascii="Tahoma" w:eastAsia="Times New Roman" w:hAnsi="Tahoma" w:cs="Tahoma"/>
          <w:sz w:val="21"/>
          <w:szCs w:val="21"/>
          <w:lang w:val="en-US" w:eastAsia="ru-RU"/>
        </w:rPr>
        <w:t xml:space="preserve">, spent in excess of 30 billion </w:t>
      </w:r>
      <w:proofErr w:type="spellStart"/>
      <w:r w:rsidRPr="00420D25">
        <w:rPr>
          <w:rFonts w:ascii="Tahoma" w:eastAsia="Times New Roman" w:hAnsi="Tahoma" w:cs="Tahoma"/>
          <w:sz w:val="21"/>
          <w:szCs w:val="21"/>
          <w:lang w:val="en-US" w:eastAsia="ru-RU"/>
        </w:rPr>
        <w:t>tenge</w:t>
      </w:r>
      <w:proofErr w:type="spellEnd"/>
      <w:r w:rsidRPr="00420D25">
        <w:rPr>
          <w:rFonts w:ascii="Tahoma" w:eastAsia="Times New Roman" w:hAnsi="Tahoma" w:cs="Tahoma"/>
          <w:sz w:val="21"/>
          <w:szCs w:val="21"/>
          <w:lang w:val="en-US" w:eastAsia="ru-RU"/>
        </w:rPr>
        <w:t xml:space="preserve"> on the development of social facilities, including schools, medical and pre-school institutions, rehabilitation centers, disabled persons' rehabilitation centers, as well as culture and sports faculties.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This is </w:t>
      </w:r>
      <w:proofErr w:type="spellStart"/>
      <w:r w:rsidRPr="00420D25">
        <w:rPr>
          <w:rFonts w:ascii="Tahoma" w:eastAsia="Times New Roman" w:hAnsi="Tahoma" w:cs="Tahoma"/>
          <w:b/>
          <w:bCs/>
          <w:sz w:val="21"/>
          <w:szCs w:val="21"/>
          <w:lang w:val="en-US" w:eastAsia="ru-RU"/>
        </w:rPr>
        <w:t>avivid</w:t>
      </w:r>
      <w:proofErr w:type="spellEnd"/>
      <w:r w:rsidRPr="00420D25">
        <w:rPr>
          <w:rFonts w:ascii="Tahoma" w:eastAsia="Times New Roman" w:hAnsi="Tahoma" w:cs="Tahoma"/>
          <w:b/>
          <w:bCs/>
          <w:sz w:val="21"/>
          <w:szCs w:val="21"/>
          <w:lang w:val="en-US" w:eastAsia="ru-RU"/>
        </w:rPr>
        <w:t xml:space="preserve"> example of good corporate citizenship</w:t>
      </w:r>
      <w:r w:rsidRPr="00420D25">
        <w:rPr>
          <w:rFonts w:ascii="Tahoma" w:eastAsia="Times New Roman" w:hAnsi="Tahoma" w:cs="Tahoma"/>
          <w:sz w:val="21"/>
          <w:szCs w:val="21"/>
          <w:lang w:val="en-US" w:eastAsia="ru-RU"/>
        </w:rPr>
        <w:t>. Such practices should become common, and the media should support them.</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 *</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Accessible high-quality housing</w:t>
      </w:r>
      <w:r w:rsidRPr="00420D25">
        <w:rPr>
          <w:rFonts w:ascii="Tahoma" w:eastAsia="Times New Roman" w:hAnsi="Tahoma" w:cs="Tahoma"/>
          <w:sz w:val="21"/>
          <w:szCs w:val="21"/>
          <w:lang w:val="en-US" w:eastAsia="ru-RU"/>
        </w:rPr>
        <w:t> for our citizens, particularly for new families, is an issue that has always been and still remains </w:t>
      </w:r>
      <w:r w:rsidRPr="00420D25">
        <w:rPr>
          <w:rFonts w:ascii="Tahoma" w:eastAsia="Times New Roman" w:hAnsi="Tahoma" w:cs="Tahoma"/>
          <w:b/>
          <w:bCs/>
          <w:sz w:val="21"/>
          <w:szCs w:val="21"/>
          <w:lang w:val="en-US" w:eastAsia="ru-RU"/>
        </w:rPr>
        <w:t>among the Government's most vital priorities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It is high time to make the following amendments to the National Housing Program.</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First</w:t>
      </w:r>
      <w:r w:rsidRPr="00420D25">
        <w:rPr>
          <w:rFonts w:ascii="Tahoma" w:eastAsia="Times New Roman" w:hAnsi="Tahoma" w:cs="Tahoma"/>
          <w:b/>
          <w:bCs/>
          <w:sz w:val="21"/>
          <w:szCs w:val="21"/>
          <w:lang w:val="en-US" w:eastAsia="ru-RU"/>
        </w:rPr>
        <w:t>.</w:t>
      </w:r>
      <w:proofErr w:type="gramEnd"/>
      <w:r w:rsidRPr="00420D25">
        <w:rPr>
          <w:rFonts w:ascii="Tahoma" w:eastAsia="Times New Roman" w:hAnsi="Tahoma" w:cs="Tahoma"/>
          <w:b/>
          <w:bCs/>
          <w:sz w:val="21"/>
          <w:szCs w:val="21"/>
          <w:lang w:val="en-US" w:eastAsia="ru-RU"/>
        </w:rPr>
        <w:t> </w:t>
      </w:r>
      <w:proofErr w:type="gramStart"/>
      <w:r w:rsidRPr="00420D25">
        <w:rPr>
          <w:rFonts w:ascii="Tahoma" w:eastAsia="Times New Roman" w:hAnsi="Tahoma" w:cs="Tahoma"/>
          <w:sz w:val="21"/>
          <w:szCs w:val="21"/>
          <w:lang w:val="en-US" w:eastAsia="ru-RU"/>
        </w:rPr>
        <w:t>Extension of </w:t>
      </w:r>
      <w:r w:rsidRPr="00420D25">
        <w:rPr>
          <w:rFonts w:ascii="Tahoma" w:eastAsia="Times New Roman" w:hAnsi="Tahoma" w:cs="Tahoma"/>
          <w:b/>
          <w:bCs/>
          <w:sz w:val="21"/>
          <w:szCs w:val="21"/>
          <w:lang w:val="en-US" w:eastAsia="ru-RU"/>
        </w:rPr>
        <w:t>provisional housing loans</w:t>
      </w:r>
      <w:r w:rsidRPr="00420D25">
        <w:rPr>
          <w:rFonts w:ascii="Tahoma" w:eastAsia="Times New Roman" w:hAnsi="Tahoma" w:cs="Tahoma"/>
          <w:sz w:val="21"/>
          <w:szCs w:val="21"/>
          <w:lang w:val="en-US" w:eastAsia="ru-RU"/>
        </w:rPr>
        <w:t> at a rate not exceeding </w:t>
      </w:r>
      <w:r w:rsidRPr="00420D25">
        <w:rPr>
          <w:rFonts w:ascii="Tahoma" w:eastAsia="Times New Roman" w:hAnsi="Tahoma" w:cs="Tahoma"/>
          <w:b/>
          <w:bCs/>
          <w:sz w:val="21"/>
          <w:szCs w:val="21"/>
          <w:lang w:val="en-US" w:eastAsia="ru-RU"/>
        </w:rPr>
        <w:t>4% per annum</w:t>
      </w:r>
      <w:r w:rsidRPr="00420D25">
        <w:rPr>
          <w:rFonts w:ascii="Tahoma" w:eastAsia="Times New Roman" w:hAnsi="Tahoma" w:cs="Tahoma"/>
          <w:sz w:val="21"/>
          <w:szCs w:val="21"/>
          <w:lang w:val="en-US" w:eastAsia="ru-RU"/>
        </w:rPr>
        <w:t> to government employees through a building-savings system.</w:t>
      </w:r>
      <w:proofErr w:type="gramEnd"/>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Second.We</w:t>
      </w:r>
      <w:proofErr w:type="spellEnd"/>
      <w:r w:rsidRPr="00420D25">
        <w:rPr>
          <w:rFonts w:ascii="Tahoma" w:eastAsia="Times New Roman" w:hAnsi="Tahoma" w:cs="Tahoma"/>
          <w:sz w:val="21"/>
          <w:szCs w:val="21"/>
          <w:lang w:val="en-US" w:eastAsia="ru-RU"/>
        </w:rPr>
        <w:t xml:space="preserve"> should emphasize construction of rental housing, including for government employees. For the benefit of citizens wishing to build their own homes, the Government will set up a private homebuilding infrastructure.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SECs should get actively involved in this process under the program.</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Third.</w:t>
      </w:r>
      <w:proofErr w:type="gramEnd"/>
      <w:r w:rsidRPr="00420D25">
        <w:rPr>
          <w:rFonts w:ascii="Tahoma" w:eastAsia="Times New Roman" w:hAnsi="Tahoma" w:cs="Tahoma"/>
          <w:sz w:val="21"/>
          <w:szCs w:val="21"/>
          <w:lang w:val="en-US" w:eastAsia="ru-RU"/>
        </w:rPr>
        <w:t xml:space="preserve"> We should legislate to ensure operational </w:t>
      </w:r>
      <w:r w:rsidRPr="00420D25">
        <w:rPr>
          <w:rFonts w:ascii="Tahoma" w:eastAsia="Times New Roman" w:hAnsi="Tahoma" w:cs="Tahoma"/>
          <w:b/>
          <w:bCs/>
          <w:sz w:val="21"/>
          <w:szCs w:val="21"/>
          <w:lang w:val="en-US" w:eastAsia="ru-RU"/>
        </w:rPr>
        <w:t>transparency of construction companies</w:t>
      </w:r>
      <w:r w:rsidRPr="00420D25">
        <w:rPr>
          <w:rFonts w:ascii="Tahoma" w:eastAsia="Times New Roman" w:hAnsi="Tahoma" w:cs="Tahoma"/>
          <w:sz w:val="21"/>
          <w:szCs w:val="21"/>
          <w:lang w:val="en-US" w:eastAsia="ru-RU"/>
        </w:rPr>
        <w:t> and greater competition in that sector. Greater </w:t>
      </w:r>
      <w:r w:rsidRPr="00420D25">
        <w:rPr>
          <w:rFonts w:ascii="Tahoma" w:eastAsia="Times New Roman" w:hAnsi="Tahoma" w:cs="Tahoma"/>
          <w:b/>
          <w:bCs/>
          <w:sz w:val="21"/>
          <w:szCs w:val="21"/>
          <w:lang w:val="en-US" w:eastAsia="ru-RU"/>
        </w:rPr>
        <w:t>protection </w:t>
      </w:r>
      <w:r w:rsidRPr="00420D25">
        <w:rPr>
          <w:rFonts w:ascii="Tahoma" w:eastAsia="Times New Roman" w:hAnsi="Tahoma" w:cs="Tahoma"/>
          <w:sz w:val="21"/>
          <w:szCs w:val="21"/>
          <w:lang w:val="en-US" w:eastAsia="ru-RU"/>
        </w:rPr>
        <w:t>should be provided to the rights of the </w:t>
      </w:r>
      <w:r w:rsidRPr="00420D25">
        <w:rPr>
          <w:rFonts w:ascii="Tahoma" w:eastAsia="Times New Roman" w:hAnsi="Tahoma" w:cs="Tahoma"/>
          <w:b/>
          <w:bCs/>
          <w:sz w:val="21"/>
          <w:szCs w:val="21"/>
          <w:lang w:val="en-US" w:eastAsia="ru-RU"/>
        </w:rPr>
        <w:t>individuals who make equity contributions to housing projects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Simplified rules are needed for allocation and documentation of land plots in order to provide incentives to </w:t>
      </w:r>
      <w:r w:rsidRPr="00420D25">
        <w:rPr>
          <w:rFonts w:ascii="Tahoma" w:eastAsia="Times New Roman" w:hAnsi="Tahoma" w:cs="Tahoma"/>
          <w:b/>
          <w:bCs/>
          <w:sz w:val="21"/>
          <w:szCs w:val="21"/>
          <w:lang w:val="en-US" w:eastAsia="ru-RU"/>
        </w:rPr>
        <w:t>private home construction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Fourth.</w:t>
      </w:r>
      <w:proofErr w:type="gramEnd"/>
      <w:r w:rsidRPr="00420D25">
        <w:rPr>
          <w:rFonts w:ascii="Tahoma" w:eastAsia="Times New Roman" w:hAnsi="Tahoma" w:cs="Tahoma"/>
          <w:b/>
          <w:bCs/>
          <w:sz w:val="21"/>
          <w:szCs w:val="21"/>
          <w:lang w:val="en-US" w:eastAsia="ru-RU"/>
        </w:rPr>
        <w:t> The introduction of industrial, affordable, and environmentally clean technologies of private home construction</w:t>
      </w:r>
      <w:r w:rsidRPr="00420D25">
        <w:rPr>
          <w:rFonts w:ascii="Tahoma" w:eastAsia="Times New Roman" w:hAnsi="Tahoma" w:cs="Tahoma"/>
          <w:sz w:val="21"/>
          <w:szCs w:val="21"/>
          <w:lang w:val="en-US" w:eastAsia="ru-RU"/>
        </w:rPr>
        <w:t> should become a priority. The </w:t>
      </w:r>
      <w:r w:rsidRPr="00420D25">
        <w:rPr>
          <w:rFonts w:ascii="Tahoma" w:eastAsia="Times New Roman" w:hAnsi="Tahoma" w:cs="Tahoma"/>
          <w:b/>
          <w:bCs/>
          <w:sz w:val="21"/>
          <w:szCs w:val="21"/>
          <w:lang w:val="en-US" w:eastAsia="ru-RU"/>
        </w:rPr>
        <w:t>latest international experience</w:t>
      </w:r>
      <w:r w:rsidRPr="00420D25">
        <w:rPr>
          <w:rFonts w:ascii="Tahoma" w:eastAsia="Times New Roman" w:hAnsi="Tahoma" w:cs="Tahoma"/>
          <w:sz w:val="21"/>
          <w:szCs w:val="21"/>
          <w:lang w:val="en-US" w:eastAsia="ru-RU"/>
        </w:rPr>
        <w:t> should be used.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Fifth.Further</w:t>
      </w:r>
      <w:proofErr w:type="spellEnd"/>
      <w:r w:rsidRPr="00420D25">
        <w:rPr>
          <w:rFonts w:ascii="Tahoma" w:eastAsia="Times New Roman" w:hAnsi="Tahoma" w:cs="Tahoma"/>
          <w:sz w:val="21"/>
          <w:szCs w:val="21"/>
          <w:lang w:val="en-US" w:eastAsia="ru-RU"/>
        </w:rPr>
        <w:t> </w:t>
      </w:r>
      <w:r w:rsidRPr="00420D25">
        <w:rPr>
          <w:rFonts w:ascii="Tahoma" w:eastAsia="Times New Roman" w:hAnsi="Tahoma" w:cs="Tahoma"/>
          <w:b/>
          <w:bCs/>
          <w:sz w:val="21"/>
          <w:szCs w:val="21"/>
          <w:lang w:val="en-US" w:eastAsia="ru-RU"/>
        </w:rPr>
        <w:t>development of Astana</w:t>
      </w:r>
      <w:r w:rsidRPr="00420D25">
        <w:rPr>
          <w:rFonts w:ascii="Tahoma" w:eastAsia="Times New Roman" w:hAnsi="Tahoma" w:cs="Tahoma"/>
          <w:sz w:val="21"/>
          <w:szCs w:val="21"/>
          <w:lang w:val="en-US" w:eastAsia="ru-RU"/>
        </w:rPr>
        <w:t>, which, this year, will mark ten years as the nation's capital, is a highly important task.</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The construction of </w:t>
      </w:r>
      <w:r w:rsidRPr="00420D25">
        <w:rPr>
          <w:rFonts w:ascii="Tahoma" w:eastAsia="Times New Roman" w:hAnsi="Tahoma" w:cs="Tahoma"/>
          <w:b/>
          <w:bCs/>
          <w:sz w:val="21"/>
          <w:szCs w:val="21"/>
          <w:lang w:val="en-US" w:eastAsia="ru-RU"/>
        </w:rPr>
        <w:t>advanced transport and utilities infrastructure, as well as power sources</w:t>
      </w:r>
      <w:r w:rsidRPr="00420D25">
        <w:rPr>
          <w:rFonts w:ascii="Tahoma" w:eastAsia="Times New Roman" w:hAnsi="Tahoma" w:cs="Tahoma"/>
          <w:sz w:val="21"/>
          <w:szCs w:val="21"/>
          <w:lang w:val="en-US" w:eastAsia="ru-RU"/>
        </w:rPr>
        <w:t> for the capital city must continue. To secure a reliable power supply for the city, a power complex development program should be implemented along the lines of a public-private partnership, which would include the construction of Thermal Power Plant No. 3.</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The Government must redouble its efforts at </w:t>
      </w:r>
      <w:r w:rsidRPr="00420D25">
        <w:rPr>
          <w:rFonts w:ascii="Tahoma" w:eastAsia="Times New Roman" w:hAnsi="Tahoma" w:cs="Tahoma"/>
          <w:b/>
          <w:bCs/>
          <w:sz w:val="21"/>
          <w:szCs w:val="21"/>
          <w:lang w:val="en-US" w:eastAsia="ru-RU"/>
        </w:rPr>
        <w:t>creating a food belt around Astana</w:t>
      </w:r>
      <w:r w:rsidRPr="00420D25">
        <w:rPr>
          <w:rFonts w:ascii="Tahoma" w:eastAsia="Times New Roman" w:hAnsi="Tahoma" w:cs="Tahoma"/>
          <w:sz w:val="21"/>
          <w:szCs w:val="21"/>
          <w:lang w:val="en-US" w:eastAsia="ru-RU"/>
        </w:rPr>
        <w:t>, in order to saturate the capital's consumer market and stabilize prices.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2008, the Government and the Astana Governor’s office are to complete the establishment of a health service cluster, making sure that all facilities are commissioned as scheduled by the capital city's 10th anniversary.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 *</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Improvement in the population's well-being should remain a priority for </w:t>
      </w:r>
      <w:r w:rsidRPr="00420D25">
        <w:rPr>
          <w:rFonts w:ascii="Tahoma" w:eastAsia="Times New Roman" w:hAnsi="Tahoma" w:cs="Tahoma"/>
          <w:b/>
          <w:bCs/>
          <w:sz w:val="21"/>
          <w:szCs w:val="21"/>
          <w:lang w:val="en-US" w:eastAsia="ru-RU"/>
        </w:rPr>
        <w:t>Governors at each and every level</w:t>
      </w:r>
      <w:r w:rsidRPr="00420D25">
        <w:rPr>
          <w:rFonts w:ascii="Tahoma" w:eastAsia="Times New Roman" w:hAnsi="Tahoma" w:cs="Tahoma"/>
          <w:sz w:val="21"/>
          <w:szCs w:val="21"/>
          <w:lang w:val="en-US" w:eastAsia="ru-RU"/>
        </w:rPr>
        <w:t>. Focused efforts are needed in the following areas.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First.</w:t>
      </w:r>
      <w:proofErr w:type="gramEnd"/>
      <w:r w:rsidRPr="00420D25">
        <w:rPr>
          <w:rFonts w:ascii="Tahoma" w:eastAsia="Times New Roman" w:hAnsi="Tahoma" w:cs="Tahoma"/>
          <w:b/>
          <w:bCs/>
          <w:sz w:val="21"/>
          <w:szCs w:val="21"/>
          <w:lang w:val="en-US" w:eastAsia="ru-RU"/>
        </w:rPr>
        <w:t> </w:t>
      </w:r>
      <w:proofErr w:type="gramStart"/>
      <w:r w:rsidRPr="00420D25">
        <w:rPr>
          <w:rFonts w:ascii="Tahoma" w:eastAsia="Times New Roman" w:hAnsi="Tahoma" w:cs="Tahoma"/>
          <w:b/>
          <w:bCs/>
          <w:sz w:val="21"/>
          <w:szCs w:val="21"/>
          <w:lang w:val="en-US" w:eastAsia="ru-RU"/>
        </w:rPr>
        <w:t>Improved fiscal performance.</w:t>
      </w:r>
      <w:proofErr w:type="gramEnd"/>
      <w:r w:rsidRPr="00420D25">
        <w:rPr>
          <w:rFonts w:ascii="Tahoma" w:eastAsia="Times New Roman" w:hAnsi="Tahoma" w:cs="Tahoma"/>
          <w:b/>
          <w:bCs/>
          <w:sz w:val="21"/>
          <w:szCs w:val="21"/>
          <w:lang w:val="en-US" w:eastAsia="ru-RU"/>
        </w:rPr>
        <w:t> </w:t>
      </w:r>
      <w:r w:rsidRPr="00420D25">
        <w:rPr>
          <w:rFonts w:ascii="Tahoma" w:eastAsia="Times New Roman" w:hAnsi="Tahoma" w:cs="Tahoma"/>
          <w:sz w:val="21"/>
          <w:szCs w:val="21"/>
          <w:lang w:val="en-US" w:eastAsia="ru-RU"/>
        </w:rPr>
        <w:t>We must cut back on all expenditures unrelated to the population's social well-being.</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At the central level, work is already underway to implement result-oriented budgets. This work must also be expanded to the local level. The public should feel that regional authorities truly care about them.</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New social facilities, such as medical institutions, schools, and sports facilities should become centers for providing the public with high quality, state-of-the-art and, most importantly, mass-scale services.</w:t>
      </w:r>
      <w:proofErr w:type="gramEnd"/>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Second. The Governors must ensure proactive development of </w:t>
      </w:r>
      <w:r w:rsidRPr="00420D25">
        <w:rPr>
          <w:rFonts w:ascii="Tahoma" w:eastAsia="Times New Roman" w:hAnsi="Tahoma" w:cs="Tahoma"/>
          <w:b/>
          <w:bCs/>
          <w:sz w:val="21"/>
          <w:szCs w:val="21"/>
          <w:lang w:val="en-US" w:eastAsia="ru-RU"/>
        </w:rPr>
        <w:t>infrastructure, in particular, local roads</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Third.</w:t>
      </w:r>
      <w:proofErr w:type="gramEnd"/>
      <w:r w:rsidRPr="00420D25">
        <w:rPr>
          <w:rFonts w:ascii="Tahoma" w:eastAsia="Times New Roman" w:hAnsi="Tahoma" w:cs="Tahoma"/>
          <w:sz w:val="21"/>
          <w:szCs w:val="21"/>
          <w:lang w:val="en-US" w:eastAsia="ru-RU"/>
        </w:rPr>
        <w:t> The practice whereby non-transparent arrangements are used for land allocation must be discontinued. All land must be allocated by way of </w:t>
      </w:r>
      <w:r w:rsidRPr="00420D25">
        <w:rPr>
          <w:rFonts w:ascii="Tahoma" w:eastAsia="Times New Roman" w:hAnsi="Tahoma" w:cs="Tahoma"/>
          <w:b/>
          <w:bCs/>
          <w:sz w:val="21"/>
          <w:szCs w:val="21"/>
          <w:lang w:val="en-US" w:eastAsia="ru-RU"/>
        </w:rPr>
        <w:t>public auctions</w:t>
      </w:r>
      <w:r w:rsidRPr="00420D25">
        <w:rPr>
          <w:rFonts w:ascii="Tahoma" w:eastAsia="Times New Roman" w:hAnsi="Tahoma" w:cs="Tahoma"/>
          <w:sz w:val="21"/>
          <w:szCs w:val="21"/>
          <w:lang w:val="en-US" w:eastAsia="ru-RU"/>
        </w:rPr>
        <w:t>. The only exception will apply to special-purpose land plots intended for SEC operations.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As seen from audits carried out by the Government, land around Astana and regional capitals have been bought in advance in the name of front companies and individuals. Nowadays, by selling those lands at market prices, certain persons, including quite a few officials, are getting rich at the Government's expense without having invested anything. They should be given the option of voluntarily returning such lands to the Government; otherwise, law-enforcement authorities should </w:t>
      </w:r>
      <w:proofErr w:type="spellStart"/>
      <w:r w:rsidRPr="00420D25">
        <w:rPr>
          <w:rFonts w:ascii="Tahoma" w:eastAsia="Times New Roman" w:hAnsi="Tahoma" w:cs="Tahoma"/>
          <w:sz w:val="21"/>
          <w:szCs w:val="21"/>
          <w:lang w:val="en-US" w:eastAsia="ru-RU"/>
        </w:rPr>
        <w:t>invesitgate</w:t>
      </w:r>
      <w:proofErr w:type="spellEnd"/>
      <w:r w:rsidRPr="00420D25">
        <w:rPr>
          <w:rFonts w:ascii="Tahoma" w:eastAsia="Times New Roman" w:hAnsi="Tahoma" w:cs="Tahoma"/>
          <w:sz w:val="21"/>
          <w:szCs w:val="21"/>
          <w:lang w:val="en-US" w:eastAsia="ru-RU"/>
        </w:rPr>
        <w:t xml:space="preserve"> whether such actions were lawful and whether such persons are liable.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xml:space="preserve">It would be great if the </w:t>
      </w:r>
      <w:proofErr w:type="spellStart"/>
      <w:r w:rsidRPr="00420D25">
        <w:rPr>
          <w:rFonts w:ascii="Tahoma" w:eastAsia="Times New Roman" w:hAnsi="Tahoma" w:cs="Tahoma"/>
          <w:sz w:val="21"/>
          <w:szCs w:val="21"/>
          <w:lang w:val="en-US" w:eastAsia="ru-RU"/>
        </w:rPr>
        <w:t>Nur</w:t>
      </w:r>
      <w:proofErr w:type="spellEnd"/>
      <w:r w:rsidRPr="00420D25">
        <w:rPr>
          <w:rFonts w:ascii="Tahoma" w:eastAsia="Times New Roman" w:hAnsi="Tahoma" w:cs="Tahoma"/>
          <w:sz w:val="21"/>
          <w:szCs w:val="21"/>
          <w:lang w:val="en-US" w:eastAsia="ru-RU"/>
        </w:rPr>
        <w:t xml:space="preserve"> </w:t>
      </w:r>
      <w:proofErr w:type="spellStart"/>
      <w:r w:rsidRPr="00420D25">
        <w:rPr>
          <w:rFonts w:ascii="Tahoma" w:eastAsia="Times New Roman" w:hAnsi="Tahoma" w:cs="Tahoma"/>
          <w:sz w:val="21"/>
          <w:szCs w:val="21"/>
          <w:lang w:val="en-US" w:eastAsia="ru-RU"/>
        </w:rPr>
        <w:t>Otan</w:t>
      </w:r>
      <w:proofErr w:type="spellEnd"/>
      <w:r w:rsidRPr="00420D25">
        <w:rPr>
          <w:rFonts w:ascii="Tahoma" w:eastAsia="Times New Roman" w:hAnsi="Tahoma" w:cs="Tahoma"/>
          <w:sz w:val="21"/>
          <w:szCs w:val="21"/>
          <w:lang w:val="en-US" w:eastAsia="ru-RU"/>
        </w:rPr>
        <w:t xml:space="preserve"> party and its parliamentary faction undertook to monitor this issue.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general, </w:t>
      </w:r>
      <w:proofErr w:type="spellStart"/>
      <w:r w:rsidRPr="00420D25">
        <w:rPr>
          <w:rFonts w:ascii="Tahoma" w:eastAsia="Times New Roman" w:hAnsi="Tahoma" w:cs="Tahoma"/>
          <w:b/>
          <w:bCs/>
          <w:sz w:val="21"/>
          <w:szCs w:val="21"/>
          <w:lang w:val="en-US" w:eastAsia="ru-RU"/>
        </w:rPr>
        <w:t>Nur</w:t>
      </w:r>
      <w:proofErr w:type="spellEnd"/>
      <w:r w:rsidRPr="00420D25">
        <w:rPr>
          <w:rFonts w:ascii="Tahoma" w:eastAsia="Times New Roman" w:hAnsi="Tahoma" w:cs="Tahoma"/>
          <w:b/>
          <w:bCs/>
          <w:sz w:val="21"/>
          <w:szCs w:val="21"/>
          <w:lang w:val="en-US" w:eastAsia="ru-RU"/>
        </w:rPr>
        <w:t xml:space="preserve"> </w:t>
      </w:r>
      <w:proofErr w:type="spellStart"/>
      <w:r w:rsidRPr="00420D25">
        <w:rPr>
          <w:rFonts w:ascii="Tahoma" w:eastAsia="Times New Roman" w:hAnsi="Tahoma" w:cs="Tahoma"/>
          <w:b/>
          <w:bCs/>
          <w:sz w:val="21"/>
          <w:szCs w:val="21"/>
          <w:lang w:val="en-US" w:eastAsia="ru-RU"/>
        </w:rPr>
        <w:t>Otanbranches</w:t>
      </w:r>
      <w:proofErr w:type="spellEnd"/>
      <w:r w:rsidRPr="00420D25">
        <w:rPr>
          <w:rFonts w:ascii="Tahoma" w:eastAsia="Times New Roman" w:hAnsi="Tahoma" w:cs="Tahoma"/>
          <w:b/>
          <w:bCs/>
          <w:sz w:val="21"/>
          <w:szCs w:val="21"/>
          <w:lang w:val="en-US" w:eastAsia="ru-RU"/>
        </w:rPr>
        <w:t xml:space="preserve"> and grassroots organizations, as well as local </w:t>
      </w:r>
      <w:proofErr w:type="spellStart"/>
      <w:r w:rsidRPr="00420D25">
        <w:rPr>
          <w:rFonts w:ascii="Tahoma" w:eastAsia="Times New Roman" w:hAnsi="Tahoma" w:cs="Tahoma"/>
          <w:b/>
          <w:bCs/>
          <w:sz w:val="21"/>
          <w:szCs w:val="21"/>
          <w:lang w:val="en-US" w:eastAsia="ru-RU"/>
        </w:rPr>
        <w:t>Maslihat</w:t>
      </w:r>
      <w:proofErr w:type="spellEnd"/>
      <w:r w:rsidRPr="00420D25">
        <w:rPr>
          <w:rFonts w:ascii="Tahoma" w:eastAsia="Times New Roman" w:hAnsi="Tahoma" w:cs="Tahoma"/>
          <w:b/>
          <w:bCs/>
          <w:sz w:val="21"/>
          <w:szCs w:val="21"/>
          <w:lang w:val="en-US" w:eastAsia="ru-RU"/>
        </w:rPr>
        <w:t xml:space="preserve"> deputies</w:t>
      </w:r>
      <w:r w:rsidRPr="00420D25">
        <w:rPr>
          <w:rFonts w:ascii="Tahoma" w:eastAsia="Times New Roman" w:hAnsi="Tahoma" w:cs="Tahoma"/>
          <w:sz w:val="21"/>
          <w:szCs w:val="21"/>
          <w:lang w:val="en-US" w:eastAsia="ru-RU"/>
        </w:rPr>
        <w:t> should become a serious factor for regional development and economic modernization. They must take an active part in implementing this package of measures and keep a close watch over the tasks enumerated above.</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lastRenderedPageBreak/>
        <w:t>Esteemed Members of the Parliament,</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Ladies and Gentlemen,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Since it gained its independence, </w:t>
      </w:r>
      <w:r w:rsidRPr="00420D25">
        <w:rPr>
          <w:rFonts w:ascii="Tahoma" w:eastAsia="Times New Roman" w:hAnsi="Tahoma" w:cs="Tahoma"/>
          <w:b/>
          <w:bCs/>
          <w:sz w:val="21"/>
          <w:szCs w:val="21"/>
          <w:lang w:val="en-US" w:eastAsia="ru-RU"/>
        </w:rPr>
        <w:t xml:space="preserve">Kazakhstan has become a full-fledged member of the international </w:t>
      </w:r>
      <w:proofErr w:type="gramStart"/>
      <w:r w:rsidRPr="00420D25">
        <w:rPr>
          <w:rFonts w:ascii="Tahoma" w:eastAsia="Times New Roman" w:hAnsi="Tahoma" w:cs="Tahoma"/>
          <w:b/>
          <w:bCs/>
          <w:sz w:val="21"/>
          <w:szCs w:val="21"/>
          <w:lang w:val="en-US" w:eastAsia="ru-RU"/>
        </w:rPr>
        <w:t>community</w:t>
      </w:r>
      <w:r w:rsidRPr="00420D25">
        <w:rPr>
          <w:rFonts w:ascii="Tahoma" w:eastAsia="Times New Roman" w:hAnsi="Tahoma" w:cs="Tahoma"/>
          <w:sz w:val="21"/>
          <w:szCs w:val="21"/>
          <w:lang w:val="en-US" w:eastAsia="ru-RU"/>
        </w:rPr>
        <w:t> whose initiatives have</w:t>
      </w:r>
      <w:proofErr w:type="gramEnd"/>
      <w:r w:rsidRPr="00420D25">
        <w:rPr>
          <w:rFonts w:ascii="Tahoma" w:eastAsia="Times New Roman" w:hAnsi="Tahoma" w:cs="Tahoma"/>
          <w:sz w:val="21"/>
          <w:szCs w:val="21"/>
          <w:lang w:val="en-US" w:eastAsia="ru-RU"/>
        </w:rPr>
        <w:t xml:space="preserve"> almost without exception received broad support and have been translated into reality.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Intergovernmental entities established at the initiative and with direct involvement of Kazakhstan </w:t>
      </w:r>
      <w:r w:rsidRPr="00420D25">
        <w:rPr>
          <w:rFonts w:ascii="Tahoma" w:eastAsia="Times New Roman" w:hAnsi="Tahoma" w:cs="Tahoma"/>
          <w:sz w:val="21"/>
          <w:szCs w:val="21"/>
          <w:lang w:val="en-US" w:eastAsia="ru-RU"/>
        </w:rPr>
        <w:t>have demonstrated that there was indeed a need for them. Such intergovernmental entities have laid down the foundation for </w:t>
      </w:r>
      <w:r w:rsidRPr="00420D25">
        <w:rPr>
          <w:rFonts w:ascii="Tahoma" w:eastAsia="Times New Roman" w:hAnsi="Tahoma" w:cs="Tahoma"/>
          <w:b/>
          <w:bCs/>
          <w:sz w:val="21"/>
          <w:szCs w:val="21"/>
          <w:lang w:val="en-US" w:eastAsia="ru-RU"/>
        </w:rPr>
        <w:t>an effective regional security system </w:t>
      </w:r>
      <w:r w:rsidRPr="00420D25">
        <w:rPr>
          <w:rFonts w:ascii="Tahoma" w:eastAsia="Times New Roman" w:hAnsi="Tahoma" w:cs="Tahoma"/>
          <w:sz w:val="21"/>
          <w:szCs w:val="21"/>
          <w:lang w:val="en-US" w:eastAsia="ru-RU"/>
        </w:rPr>
        <w:t>and include CICMA, the SCO and CSTO.</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must continue to strengthen our economic and political cooperation with </w:t>
      </w:r>
      <w:r w:rsidRPr="00420D25">
        <w:rPr>
          <w:rFonts w:ascii="Tahoma" w:eastAsia="Times New Roman" w:hAnsi="Tahoma" w:cs="Tahoma"/>
          <w:b/>
          <w:bCs/>
          <w:sz w:val="21"/>
          <w:szCs w:val="21"/>
          <w:lang w:val="en-US" w:eastAsia="ru-RU"/>
        </w:rPr>
        <w:t xml:space="preserve">Russia, </w:t>
      </w:r>
      <w:proofErr w:type="spellStart"/>
      <w:r w:rsidRPr="00420D25">
        <w:rPr>
          <w:rFonts w:ascii="Tahoma" w:eastAsia="Times New Roman" w:hAnsi="Tahoma" w:cs="Tahoma"/>
          <w:b/>
          <w:bCs/>
          <w:sz w:val="21"/>
          <w:szCs w:val="21"/>
          <w:lang w:val="en-US" w:eastAsia="ru-RU"/>
        </w:rPr>
        <w:t>China</w:t>
      </w:r>
      <w:proofErr w:type="gramStart"/>
      <w:r w:rsidRPr="00420D25">
        <w:rPr>
          <w:rFonts w:ascii="Tahoma" w:eastAsia="Times New Roman" w:hAnsi="Tahoma" w:cs="Tahoma"/>
          <w:b/>
          <w:bCs/>
          <w:sz w:val="21"/>
          <w:szCs w:val="21"/>
          <w:lang w:val="en-US" w:eastAsia="ru-RU"/>
        </w:rPr>
        <w:t>,</w:t>
      </w:r>
      <w:r w:rsidRPr="00420D25">
        <w:rPr>
          <w:rFonts w:ascii="Tahoma" w:eastAsia="Times New Roman" w:hAnsi="Tahoma" w:cs="Tahoma"/>
          <w:sz w:val="21"/>
          <w:szCs w:val="21"/>
          <w:lang w:val="en-US" w:eastAsia="ru-RU"/>
        </w:rPr>
        <w:t>and</w:t>
      </w:r>
      <w:proofErr w:type="spellEnd"/>
      <w:proofErr w:type="gramEnd"/>
      <w:r w:rsidRPr="00420D25">
        <w:rPr>
          <w:rFonts w:ascii="Tahoma" w:eastAsia="Times New Roman" w:hAnsi="Tahoma" w:cs="Tahoma"/>
          <w:sz w:val="21"/>
          <w:szCs w:val="21"/>
          <w:lang w:val="en-US" w:eastAsia="ru-RU"/>
        </w:rPr>
        <w:t xml:space="preserve"> the </w:t>
      </w:r>
      <w:r w:rsidRPr="00420D25">
        <w:rPr>
          <w:rFonts w:ascii="Tahoma" w:eastAsia="Times New Roman" w:hAnsi="Tahoma" w:cs="Tahoma"/>
          <w:b/>
          <w:bCs/>
          <w:sz w:val="21"/>
          <w:szCs w:val="21"/>
          <w:lang w:val="en-US" w:eastAsia="ru-RU"/>
        </w:rPr>
        <w:t>Central Asian countries. </w:t>
      </w:r>
      <w:r w:rsidRPr="00420D25">
        <w:rPr>
          <w:rFonts w:ascii="Tahoma" w:eastAsia="Times New Roman" w:hAnsi="Tahoma" w:cs="Tahoma"/>
          <w:sz w:val="21"/>
          <w:szCs w:val="21"/>
          <w:lang w:val="en-US" w:eastAsia="ru-RU"/>
        </w:rPr>
        <w:t>We must create a firm foundation for stability, an open dialogue and interaction in the region.</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We are also expanding our constructive interaction with the </w:t>
      </w:r>
      <w:r w:rsidRPr="00420D25">
        <w:rPr>
          <w:rFonts w:ascii="Tahoma" w:eastAsia="Times New Roman" w:hAnsi="Tahoma" w:cs="Tahoma"/>
          <w:b/>
          <w:bCs/>
          <w:sz w:val="21"/>
          <w:szCs w:val="21"/>
          <w:lang w:val="en-US" w:eastAsia="ru-RU"/>
        </w:rPr>
        <w:t>USA, EU, </w:t>
      </w:r>
      <w:r w:rsidRPr="00420D25">
        <w:rPr>
          <w:rFonts w:ascii="Tahoma" w:eastAsia="Times New Roman" w:hAnsi="Tahoma" w:cs="Tahoma"/>
          <w:sz w:val="21"/>
          <w:szCs w:val="21"/>
          <w:lang w:val="en-US" w:eastAsia="ru-RU"/>
        </w:rPr>
        <w:t>and </w:t>
      </w:r>
      <w:r w:rsidRPr="00420D25">
        <w:rPr>
          <w:rFonts w:ascii="Tahoma" w:eastAsia="Times New Roman" w:hAnsi="Tahoma" w:cs="Tahoma"/>
          <w:b/>
          <w:bCs/>
          <w:sz w:val="21"/>
          <w:szCs w:val="21"/>
          <w:lang w:val="en-US" w:eastAsia="ru-RU"/>
        </w:rPr>
        <w:t>NATO</w:t>
      </w:r>
      <w:r w:rsidRPr="00420D25">
        <w:rPr>
          <w:rFonts w:ascii="Tahoma" w:eastAsia="Times New Roman" w:hAnsi="Tahoma" w:cs="Tahoma"/>
          <w:sz w:val="21"/>
          <w:szCs w:val="21"/>
          <w:lang w:val="en-US" w:eastAsia="ru-RU"/>
        </w:rPr>
        <w:t> with a view to strengthening </w:t>
      </w:r>
      <w:r w:rsidRPr="00420D25">
        <w:rPr>
          <w:rFonts w:ascii="Tahoma" w:eastAsia="Times New Roman" w:hAnsi="Tahoma" w:cs="Tahoma"/>
          <w:b/>
          <w:bCs/>
          <w:sz w:val="21"/>
          <w:szCs w:val="21"/>
          <w:lang w:val="en-US" w:eastAsia="ru-RU"/>
        </w:rPr>
        <w:t>security in the Central Asian region</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As of now, this country has reached a </w:t>
      </w:r>
      <w:r w:rsidRPr="00420D25">
        <w:rPr>
          <w:rFonts w:ascii="Tahoma" w:eastAsia="Times New Roman" w:hAnsi="Tahoma" w:cs="Tahoma"/>
          <w:b/>
          <w:bCs/>
          <w:sz w:val="21"/>
          <w:szCs w:val="21"/>
          <w:lang w:val="en-US" w:eastAsia="ru-RU"/>
        </w:rPr>
        <w:t>qualitatively new level of international recognition</w:t>
      </w:r>
      <w:r w:rsidRPr="00420D25">
        <w:rPr>
          <w:rFonts w:ascii="Tahoma" w:eastAsia="Times New Roman" w:hAnsi="Tahoma" w:cs="Tahoma"/>
          <w:sz w:val="21"/>
          <w:szCs w:val="21"/>
          <w:lang w:val="en-US" w:eastAsia="ru-RU"/>
        </w:rPr>
        <w:t xml:space="preserve"> as convincingly </w:t>
      </w:r>
      <w:proofErr w:type="spellStart"/>
      <w:r w:rsidRPr="00420D25">
        <w:rPr>
          <w:rFonts w:ascii="Tahoma" w:eastAsia="Times New Roman" w:hAnsi="Tahoma" w:cs="Tahoma"/>
          <w:sz w:val="21"/>
          <w:szCs w:val="21"/>
          <w:lang w:val="en-US" w:eastAsia="ru-RU"/>
        </w:rPr>
        <w:t>demonstarted</w:t>
      </w:r>
      <w:proofErr w:type="spellEnd"/>
      <w:r w:rsidRPr="00420D25">
        <w:rPr>
          <w:rFonts w:ascii="Tahoma" w:eastAsia="Times New Roman" w:hAnsi="Tahoma" w:cs="Tahoma"/>
          <w:sz w:val="21"/>
          <w:szCs w:val="21"/>
          <w:lang w:val="en-US" w:eastAsia="ru-RU"/>
        </w:rPr>
        <w:t xml:space="preserve"> by the decision to grant </w:t>
      </w:r>
      <w:r w:rsidRPr="00420D25">
        <w:rPr>
          <w:rFonts w:ascii="Tahoma" w:eastAsia="Times New Roman" w:hAnsi="Tahoma" w:cs="Tahoma"/>
          <w:b/>
          <w:bCs/>
          <w:sz w:val="21"/>
          <w:szCs w:val="21"/>
          <w:lang w:val="en-US" w:eastAsia="ru-RU"/>
        </w:rPr>
        <w:t>Kazakhstan the rotating chair at the Organization of Security and Cooperation in Europe in 2010</w:t>
      </w:r>
      <w:r w:rsidRPr="00420D25">
        <w:rPr>
          <w:rFonts w:ascii="Tahoma" w:eastAsia="Times New Roman" w:hAnsi="Tahoma" w:cs="Tahoma"/>
          <w:sz w:val="21"/>
          <w:szCs w:val="21"/>
          <w:lang w:val="en-US" w:eastAsia="ru-RU"/>
        </w:rPr>
        <w:t>.We are grateful to the members of that organization, especially to the CIS heads of state who have collectively nominated us for that position.</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In this regard, it is necessary to devise a special program, </w:t>
      </w:r>
      <w:r w:rsidRPr="00420D25">
        <w:rPr>
          <w:rFonts w:ascii="Tahoma" w:eastAsia="Times New Roman" w:hAnsi="Tahoma" w:cs="Tahoma"/>
          <w:b/>
          <w:bCs/>
          <w:sz w:val="21"/>
          <w:szCs w:val="21"/>
          <w:lang w:val="en-US" w:eastAsia="ru-RU"/>
        </w:rPr>
        <w:t>“Path to Europe.” </w:t>
      </w:r>
      <w:r w:rsidRPr="00420D25">
        <w:rPr>
          <w:rFonts w:ascii="Tahoma" w:eastAsia="Times New Roman" w:hAnsi="Tahoma" w:cs="Tahoma"/>
          <w:sz w:val="21"/>
          <w:szCs w:val="21"/>
          <w:lang w:val="en-US" w:eastAsia="ru-RU"/>
        </w:rPr>
        <w:t xml:space="preserve">The program would be intended to promote economic cooperation, bring in technology and management experience, improve our legislation, </w:t>
      </w:r>
      <w:proofErr w:type="gramStart"/>
      <w:r w:rsidRPr="00420D25">
        <w:rPr>
          <w:rFonts w:ascii="Tahoma" w:eastAsia="Times New Roman" w:hAnsi="Tahoma" w:cs="Tahoma"/>
          <w:sz w:val="21"/>
          <w:szCs w:val="21"/>
          <w:lang w:val="en-US" w:eastAsia="ru-RU"/>
        </w:rPr>
        <w:t>develop</w:t>
      </w:r>
      <w:proofErr w:type="gramEnd"/>
      <w:r w:rsidRPr="00420D25">
        <w:rPr>
          <w:rFonts w:ascii="Tahoma" w:eastAsia="Times New Roman" w:hAnsi="Tahoma" w:cs="Tahoma"/>
          <w:sz w:val="21"/>
          <w:szCs w:val="21"/>
          <w:lang w:val="en-US" w:eastAsia="ru-RU"/>
        </w:rPr>
        <w:t xml:space="preserve"> our own agenda and a strategic vision for our chairmanship of the OSCE.</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On the whole, our foreign policy and security </w:t>
      </w:r>
      <w:r w:rsidRPr="00420D25">
        <w:rPr>
          <w:rFonts w:ascii="Tahoma" w:eastAsia="Times New Roman" w:hAnsi="Tahoma" w:cs="Tahoma"/>
          <w:b/>
          <w:bCs/>
          <w:sz w:val="21"/>
          <w:szCs w:val="21"/>
          <w:lang w:val="en-US" w:eastAsia="ru-RU"/>
        </w:rPr>
        <w:t>priorities </w:t>
      </w:r>
      <w:r w:rsidRPr="00420D25">
        <w:rPr>
          <w:rFonts w:ascii="Tahoma" w:eastAsia="Times New Roman" w:hAnsi="Tahoma" w:cs="Tahoma"/>
          <w:sz w:val="21"/>
          <w:szCs w:val="21"/>
          <w:lang w:val="en-US" w:eastAsia="ru-RU"/>
        </w:rPr>
        <w:t>remain unchanged.</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First.Our</w:t>
      </w:r>
      <w:proofErr w:type="spellEnd"/>
      <w:r w:rsidRPr="00420D25">
        <w:rPr>
          <w:rFonts w:ascii="Tahoma" w:eastAsia="Times New Roman" w:hAnsi="Tahoma" w:cs="Tahoma"/>
          <w:sz w:val="21"/>
          <w:szCs w:val="21"/>
          <w:lang w:val="en-US" w:eastAsia="ru-RU"/>
        </w:rPr>
        <w:t xml:space="preserve"> foreign policy is built on a </w:t>
      </w:r>
      <w:r w:rsidRPr="00420D25">
        <w:rPr>
          <w:rFonts w:ascii="Tahoma" w:eastAsia="Times New Roman" w:hAnsi="Tahoma" w:cs="Tahoma"/>
          <w:b/>
          <w:bCs/>
          <w:sz w:val="21"/>
          <w:szCs w:val="21"/>
          <w:lang w:val="en-US" w:eastAsia="ru-RU"/>
        </w:rPr>
        <w:t>quest for commonality of fundamental interests</w:t>
      </w:r>
      <w:r w:rsidRPr="00420D25">
        <w:rPr>
          <w:rFonts w:ascii="Tahoma" w:eastAsia="Times New Roman" w:hAnsi="Tahoma" w:cs="Tahoma"/>
          <w:sz w:val="21"/>
          <w:szCs w:val="21"/>
          <w:lang w:val="en-US" w:eastAsia="ru-RU"/>
        </w:rPr>
        <w:t>, understanding the need for compromise solutions to all, including the most difficult issues.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spellStart"/>
      <w:r w:rsidRPr="00420D25">
        <w:rPr>
          <w:rFonts w:ascii="Tahoma" w:eastAsia="Times New Roman" w:hAnsi="Tahoma" w:cs="Tahoma"/>
          <w:sz w:val="21"/>
          <w:szCs w:val="21"/>
          <w:lang w:val="en-US" w:eastAsia="ru-RU"/>
        </w:rPr>
        <w:t>Second.Kazakhstan</w:t>
      </w:r>
      <w:proofErr w:type="spellEnd"/>
      <w:r w:rsidRPr="00420D25">
        <w:rPr>
          <w:rFonts w:ascii="Tahoma" w:eastAsia="Times New Roman" w:hAnsi="Tahoma" w:cs="Tahoma"/>
          <w:sz w:val="21"/>
          <w:szCs w:val="21"/>
          <w:lang w:val="en-US" w:eastAsia="ru-RU"/>
        </w:rPr>
        <w:t xml:space="preserve"> intends to continue strengthening, in every way, its position as an active member of the international coalition </w:t>
      </w:r>
      <w:r w:rsidRPr="00420D25">
        <w:rPr>
          <w:rFonts w:ascii="Tahoma" w:eastAsia="Times New Roman" w:hAnsi="Tahoma" w:cs="Tahoma"/>
          <w:b/>
          <w:bCs/>
          <w:sz w:val="21"/>
          <w:szCs w:val="21"/>
          <w:lang w:val="en-US" w:eastAsia="ru-RU"/>
        </w:rPr>
        <w:t>against international terrorism and religious extremism</w:t>
      </w:r>
      <w:r w:rsidRPr="00420D25">
        <w:rPr>
          <w:rFonts w:ascii="Tahoma" w:eastAsia="Times New Roman" w:hAnsi="Tahoma" w:cs="Tahoma"/>
          <w:sz w:val="21"/>
          <w:szCs w:val="21"/>
          <w:lang w:val="en-US" w:eastAsia="ru-RU"/>
        </w:rPr>
        <w:t>.</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proofErr w:type="gramStart"/>
      <w:r w:rsidRPr="00420D25">
        <w:rPr>
          <w:rFonts w:ascii="Tahoma" w:eastAsia="Times New Roman" w:hAnsi="Tahoma" w:cs="Tahoma"/>
          <w:sz w:val="21"/>
          <w:szCs w:val="21"/>
          <w:lang w:val="en-US" w:eastAsia="ru-RU"/>
        </w:rPr>
        <w:t>Third.</w:t>
      </w:r>
      <w:proofErr w:type="gramEnd"/>
      <w:r w:rsidRPr="00420D25">
        <w:rPr>
          <w:rFonts w:ascii="Tahoma" w:eastAsia="Times New Roman" w:hAnsi="Tahoma" w:cs="Tahoma"/>
          <w:sz w:val="21"/>
          <w:szCs w:val="21"/>
          <w:lang w:val="en-US" w:eastAsia="ru-RU"/>
        </w:rPr>
        <w:t> We will continue the </w:t>
      </w:r>
      <w:r w:rsidRPr="00420D25">
        <w:rPr>
          <w:rFonts w:ascii="Tahoma" w:eastAsia="Times New Roman" w:hAnsi="Tahoma" w:cs="Tahoma"/>
          <w:b/>
          <w:bCs/>
          <w:sz w:val="21"/>
          <w:szCs w:val="21"/>
          <w:lang w:val="en-US" w:eastAsia="ru-RU"/>
        </w:rPr>
        <w:t>modernization and combat preparation of the Kazakh Army.</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lastRenderedPageBreak/>
        <w:t xml:space="preserve">Over the past few years this nation’s Armed Forces have significantly enhanced </w:t>
      </w:r>
      <w:proofErr w:type="spellStart"/>
      <w:r w:rsidRPr="00420D25">
        <w:rPr>
          <w:rFonts w:ascii="Tahoma" w:eastAsia="Times New Roman" w:hAnsi="Tahoma" w:cs="Tahoma"/>
          <w:sz w:val="21"/>
          <w:szCs w:val="21"/>
          <w:lang w:val="en-US" w:eastAsia="ru-RU"/>
        </w:rPr>
        <w:t>their</w:t>
      </w:r>
      <w:r w:rsidRPr="00420D25">
        <w:rPr>
          <w:rFonts w:ascii="Tahoma" w:eastAsia="Times New Roman" w:hAnsi="Tahoma" w:cs="Tahoma"/>
          <w:b/>
          <w:bCs/>
          <w:sz w:val="21"/>
          <w:szCs w:val="21"/>
          <w:lang w:val="en-US" w:eastAsia="ru-RU"/>
        </w:rPr>
        <w:t>military</w:t>
      </w:r>
      <w:proofErr w:type="spellEnd"/>
      <w:r w:rsidRPr="00420D25">
        <w:rPr>
          <w:rFonts w:ascii="Tahoma" w:eastAsia="Times New Roman" w:hAnsi="Tahoma" w:cs="Tahoma"/>
          <w:b/>
          <w:bCs/>
          <w:sz w:val="21"/>
          <w:szCs w:val="21"/>
          <w:lang w:val="en-US" w:eastAsia="ru-RU"/>
        </w:rPr>
        <w:t xml:space="preserve"> and technical capabilities.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It is necessary to form a professional, military and command corps of the Armed Forces capable of confronting modern security challenges.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On the whole, this country’s Armed Forces are being tasked to continue to </w:t>
      </w:r>
      <w:r w:rsidRPr="00420D25">
        <w:rPr>
          <w:rFonts w:ascii="Tahoma" w:eastAsia="Times New Roman" w:hAnsi="Tahoma" w:cs="Tahoma"/>
          <w:b/>
          <w:bCs/>
          <w:sz w:val="21"/>
          <w:szCs w:val="21"/>
          <w:lang w:val="en-US" w:eastAsia="ru-RU"/>
        </w:rPr>
        <w:t>raise their combat readiness and competitiveness </w:t>
      </w:r>
      <w:r w:rsidRPr="00420D25">
        <w:rPr>
          <w:rFonts w:ascii="Tahoma" w:eastAsia="Times New Roman" w:hAnsi="Tahoma" w:cs="Tahoma"/>
          <w:sz w:val="21"/>
          <w:szCs w:val="21"/>
          <w:lang w:val="en-US" w:eastAsia="ru-RU"/>
        </w:rPr>
        <w:t>in accordance with the </w:t>
      </w:r>
      <w:r w:rsidRPr="00420D25">
        <w:rPr>
          <w:rFonts w:ascii="Tahoma" w:eastAsia="Times New Roman" w:hAnsi="Tahoma" w:cs="Tahoma"/>
          <w:b/>
          <w:bCs/>
          <w:sz w:val="21"/>
          <w:szCs w:val="21"/>
          <w:lang w:val="en-US" w:eastAsia="ru-RU"/>
        </w:rPr>
        <w:t>new Military Doctrine</w:t>
      </w:r>
      <w:r w:rsidRPr="00420D25">
        <w:rPr>
          <w:rFonts w:ascii="Tahoma" w:eastAsia="Times New Roman" w:hAnsi="Tahoma" w:cs="Tahoma"/>
          <w:sz w:val="21"/>
          <w:szCs w:val="21"/>
          <w:lang w:val="en-US" w:eastAsia="ru-RU"/>
        </w:rPr>
        <w:t>. The Government, the State as a whole must provide resolute support to our Armed Forces.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 * *</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 would like to specifically note that over the next few years a number of </w:t>
      </w:r>
      <w:r w:rsidRPr="00420D25">
        <w:rPr>
          <w:rFonts w:ascii="Tahoma" w:eastAsia="Times New Roman" w:hAnsi="Tahoma" w:cs="Tahoma"/>
          <w:b/>
          <w:bCs/>
          <w:sz w:val="21"/>
          <w:szCs w:val="21"/>
          <w:lang w:val="en-US" w:eastAsia="ru-RU"/>
        </w:rPr>
        <w:t>major international events of global importance will</w:t>
      </w:r>
      <w:r w:rsidRPr="00420D25">
        <w:rPr>
          <w:rFonts w:ascii="Tahoma" w:eastAsia="Times New Roman" w:hAnsi="Tahoma" w:cs="Tahoma"/>
          <w:sz w:val="21"/>
          <w:szCs w:val="21"/>
          <w:lang w:val="en-US" w:eastAsia="ru-RU"/>
        </w:rPr>
        <w:t> be organized.</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I am referring to the </w:t>
      </w:r>
      <w:r w:rsidRPr="00420D25">
        <w:rPr>
          <w:rFonts w:ascii="Tahoma" w:eastAsia="Times New Roman" w:hAnsi="Tahoma" w:cs="Tahoma"/>
          <w:b/>
          <w:bCs/>
          <w:sz w:val="21"/>
          <w:szCs w:val="21"/>
          <w:lang w:val="en-US" w:eastAsia="ru-RU"/>
        </w:rPr>
        <w:t>Third Congress of World and Traditional Religions </w:t>
      </w:r>
      <w:r w:rsidRPr="00420D25">
        <w:rPr>
          <w:rFonts w:ascii="Tahoma" w:eastAsia="Times New Roman" w:hAnsi="Tahoma" w:cs="Tahoma"/>
          <w:sz w:val="21"/>
          <w:szCs w:val="21"/>
          <w:lang w:val="en-US" w:eastAsia="ru-RU"/>
        </w:rPr>
        <w:t xml:space="preserve">in 2009, </w:t>
      </w:r>
      <w:proofErr w:type="spellStart"/>
      <w:r w:rsidRPr="00420D25">
        <w:rPr>
          <w:rFonts w:ascii="Tahoma" w:eastAsia="Times New Roman" w:hAnsi="Tahoma" w:cs="Tahoma"/>
          <w:sz w:val="21"/>
          <w:szCs w:val="21"/>
          <w:lang w:val="en-US" w:eastAsia="ru-RU"/>
        </w:rPr>
        <w:t>the</w:t>
      </w:r>
      <w:r w:rsidRPr="00420D25">
        <w:rPr>
          <w:rFonts w:ascii="Tahoma" w:eastAsia="Times New Roman" w:hAnsi="Tahoma" w:cs="Tahoma"/>
          <w:b/>
          <w:bCs/>
          <w:sz w:val="21"/>
          <w:szCs w:val="21"/>
          <w:lang w:val="en-US" w:eastAsia="ru-RU"/>
        </w:rPr>
        <w:t>Conference</w:t>
      </w:r>
      <w:proofErr w:type="spellEnd"/>
      <w:r w:rsidRPr="00420D25">
        <w:rPr>
          <w:rFonts w:ascii="Tahoma" w:eastAsia="Times New Roman" w:hAnsi="Tahoma" w:cs="Tahoma"/>
          <w:b/>
          <w:bCs/>
          <w:sz w:val="21"/>
          <w:szCs w:val="21"/>
          <w:lang w:val="en-US" w:eastAsia="ru-RU"/>
        </w:rPr>
        <w:t xml:space="preserve"> on Confidence and Security Measures in Asia </w:t>
      </w:r>
      <w:r w:rsidRPr="00420D25">
        <w:rPr>
          <w:rFonts w:ascii="Tahoma" w:eastAsia="Times New Roman" w:hAnsi="Tahoma" w:cs="Tahoma"/>
          <w:sz w:val="21"/>
          <w:szCs w:val="21"/>
          <w:lang w:val="en-US" w:eastAsia="ru-RU"/>
        </w:rPr>
        <w:t xml:space="preserve">in </w:t>
      </w:r>
      <w:proofErr w:type="gramStart"/>
      <w:r w:rsidRPr="00420D25">
        <w:rPr>
          <w:rFonts w:ascii="Tahoma" w:eastAsia="Times New Roman" w:hAnsi="Tahoma" w:cs="Tahoma"/>
          <w:sz w:val="21"/>
          <w:szCs w:val="21"/>
          <w:lang w:val="en-US" w:eastAsia="ru-RU"/>
        </w:rPr>
        <w:t>2010,</w:t>
      </w:r>
      <w:proofErr w:type="gramEnd"/>
      <w:r w:rsidRPr="00420D25">
        <w:rPr>
          <w:rFonts w:ascii="Tahoma" w:eastAsia="Times New Roman" w:hAnsi="Tahoma" w:cs="Tahoma"/>
          <w:sz w:val="21"/>
          <w:szCs w:val="21"/>
          <w:lang w:val="en-US" w:eastAsia="ru-RU"/>
        </w:rPr>
        <w:t xml:space="preserve"> work in the </w:t>
      </w:r>
      <w:r w:rsidRPr="00420D25">
        <w:rPr>
          <w:rFonts w:ascii="Tahoma" w:eastAsia="Times New Roman" w:hAnsi="Tahoma" w:cs="Tahoma"/>
          <w:b/>
          <w:bCs/>
          <w:sz w:val="21"/>
          <w:szCs w:val="21"/>
          <w:lang w:val="en-US" w:eastAsia="ru-RU"/>
        </w:rPr>
        <w:t>OSCE Troika </w:t>
      </w:r>
      <w:r w:rsidRPr="00420D25">
        <w:rPr>
          <w:rFonts w:ascii="Tahoma" w:eastAsia="Times New Roman" w:hAnsi="Tahoma" w:cs="Tahoma"/>
          <w:sz w:val="21"/>
          <w:szCs w:val="21"/>
          <w:lang w:val="en-US" w:eastAsia="ru-RU"/>
        </w:rPr>
        <w:t>starting in 2009, and </w:t>
      </w:r>
      <w:r w:rsidRPr="00420D25">
        <w:rPr>
          <w:rFonts w:ascii="Tahoma" w:eastAsia="Times New Roman" w:hAnsi="Tahoma" w:cs="Tahoma"/>
          <w:b/>
          <w:bCs/>
          <w:sz w:val="21"/>
          <w:szCs w:val="21"/>
          <w:lang w:val="en-US" w:eastAsia="ru-RU"/>
        </w:rPr>
        <w:t>chairing </w:t>
      </w:r>
      <w:r w:rsidRPr="00420D25">
        <w:rPr>
          <w:rFonts w:ascii="Tahoma" w:eastAsia="Times New Roman" w:hAnsi="Tahoma" w:cs="Tahoma"/>
          <w:sz w:val="21"/>
          <w:szCs w:val="21"/>
          <w:lang w:val="en-US" w:eastAsia="ru-RU"/>
        </w:rPr>
        <w:t>the OSCE in 2010.</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Serious </w:t>
      </w:r>
      <w:r w:rsidRPr="00420D25">
        <w:rPr>
          <w:rFonts w:ascii="Tahoma" w:eastAsia="Times New Roman" w:hAnsi="Tahoma" w:cs="Tahoma"/>
          <w:b/>
          <w:bCs/>
          <w:sz w:val="21"/>
          <w:szCs w:val="21"/>
          <w:lang w:val="en-US" w:eastAsia="ru-RU"/>
        </w:rPr>
        <w:t>preparatory work, both organizational and substantive, </w:t>
      </w:r>
      <w:r w:rsidRPr="00420D25">
        <w:rPr>
          <w:rFonts w:ascii="Tahoma" w:eastAsia="Times New Roman" w:hAnsi="Tahoma" w:cs="Tahoma"/>
          <w:sz w:val="21"/>
          <w:szCs w:val="21"/>
          <w:lang w:val="en-US" w:eastAsia="ru-RU"/>
        </w:rPr>
        <w:t>must start now. This is a job both for the Foreign Ministry and the Government and for all government agencies.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Dear compatriots!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b/>
          <w:bCs/>
          <w:sz w:val="21"/>
          <w:szCs w:val="21"/>
          <w:lang w:val="en-US" w:eastAsia="ru-RU"/>
        </w:rPr>
        <w:t>Members of Parliament and Government Ministers!</w:t>
      </w:r>
    </w:p>
    <w:p w:rsidR="00D5679C" w:rsidRPr="00420D25" w:rsidRDefault="00D5679C" w:rsidP="00D5679C">
      <w:pPr>
        <w:shd w:val="clear" w:color="auto" w:fill="F9F9F9"/>
        <w:spacing w:after="0" w:line="270" w:lineRule="atLeast"/>
        <w:rPr>
          <w:rFonts w:ascii="Arial" w:eastAsia="Times New Roman" w:hAnsi="Arial" w:cs="Arial"/>
          <w:sz w:val="20"/>
          <w:szCs w:val="20"/>
          <w:lang w:val="en-US" w:eastAsia="ru-RU"/>
        </w:rPr>
      </w:pPr>
      <w:r w:rsidRPr="00420D25">
        <w:rPr>
          <w:rFonts w:ascii="Tahoma" w:eastAsia="Times New Roman" w:hAnsi="Tahoma" w:cs="Tahoma"/>
          <w:sz w:val="17"/>
          <w:szCs w:val="17"/>
          <w:lang w:val="en-US" w:eastAsia="ru-RU"/>
        </w:rPr>
        <w:br/>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As you are well aware, the number of our goals increases from one year to the next. We all work for the sake of strengthening of our country’s independence and the nation’s prosperity and for improving the standard of living of our people. I am confident that we shall justify the people’s trust and reach the goals we have set for ourselves.</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That’s all that I wanted to tell you today.</w:t>
      </w:r>
    </w:p>
    <w:p w:rsidR="00D5679C" w:rsidRPr="00420D25" w:rsidRDefault="00D5679C" w:rsidP="00D5679C">
      <w:pPr>
        <w:shd w:val="clear" w:color="auto" w:fill="F9F9F9"/>
        <w:spacing w:before="60" w:after="60" w:line="270" w:lineRule="atLeast"/>
        <w:jc w:val="both"/>
        <w:rPr>
          <w:rFonts w:ascii="Tahoma" w:eastAsia="Times New Roman" w:hAnsi="Tahoma" w:cs="Tahoma"/>
          <w:sz w:val="17"/>
          <w:szCs w:val="17"/>
          <w:lang w:val="en-US" w:eastAsia="ru-RU"/>
        </w:rPr>
      </w:pPr>
      <w:r w:rsidRPr="00420D25">
        <w:rPr>
          <w:rFonts w:ascii="Tahoma" w:eastAsia="Times New Roman" w:hAnsi="Tahoma" w:cs="Tahoma"/>
          <w:sz w:val="21"/>
          <w:szCs w:val="21"/>
          <w:lang w:val="en-US" w:eastAsia="ru-RU"/>
        </w:rPr>
        <w:t>Thank you for your attention.</w:t>
      </w:r>
    </w:p>
    <w:p w:rsidR="00D5679C" w:rsidRDefault="00D5679C" w:rsidP="00D5679C">
      <w:pPr>
        <w:shd w:val="clear" w:color="auto" w:fill="F9F9F9"/>
        <w:spacing w:before="150" w:after="0" w:line="270" w:lineRule="atLeast"/>
        <w:jc w:val="right"/>
        <w:rPr>
          <w:rFonts w:ascii="Arial" w:eastAsia="Times New Roman" w:hAnsi="Arial" w:cs="Arial"/>
          <w:b/>
          <w:bCs/>
          <w:i/>
          <w:iCs/>
          <w:sz w:val="20"/>
          <w:szCs w:val="20"/>
          <w:lang w:val="en-US" w:eastAsia="ru-RU"/>
        </w:rPr>
      </w:pPr>
      <w:r w:rsidRPr="00420D25">
        <w:rPr>
          <w:rFonts w:ascii="Arial" w:eastAsia="Times New Roman" w:hAnsi="Arial" w:cs="Arial"/>
          <w:b/>
          <w:bCs/>
          <w:i/>
          <w:iCs/>
          <w:sz w:val="20"/>
          <w:szCs w:val="20"/>
          <w:lang w:val="en-US" w:eastAsia="ru-RU"/>
        </w:rPr>
        <w:t>Astana, February 6, 2008</w:t>
      </w:r>
    </w:p>
    <w:p w:rsidR="00420D25" w:rsidRDefault="00420D25" w:rsidP="00D5679C">
      <w:pPr>
        <w:shd w:val="clear" w:color="auto" w:fill="F9F9F9"/>
        <w:spacing w:before="150" w:after="0" w:line="270" w:lineRule="atLeast"/>
        <w:jc w:val="right"/>
        <w:rPr>
          <w:rFonts w:ascii="Arial" w:eastAsia="Times New Roman" w:hAnsi="Arial" w:cs="Arial"/>
          <w:b/>
          <w:bCs/>
          <w:i/>
          <w:iCs/>
          <w:sz w:val="20"/>
          <w:szCs w:val="20"/>
          <w:lang w:val="en-US" w:eastAsia="ru-RU"/>
        </w:rPr>
      </w:pPr>
    </w:p>
    <w:p w:rsidR="00420D25" w:rsidRDefault="00420D25" w:rsidP="00D5679C">
      <w:pPr>
        <w:shd w:val="clear" w:color="auto" w:fill="F9F9F9"/>
        <w:spacing w:before="150" w:after="0" w:line="270" w:lineRule="atLeast"/>
        <w:jc w:val="right"/>
        <w:rPr>
          <w:rFonts w:ascii="Arial" w:eastAsia="Times New Roman" w:hAnsi="Arial" w:cs="Arial"/>
          <w:b/>
          <w:bCs/>
          <w:i/>
          <w:iCs/>
          <w:sz w:val="20"/>
          <w:szCs w:val="20"/>
          <w:lang w:val="en-US" w:eastAsia="ru-RU"/>
        </w:rPr>
      </w:pPr>
    </w:p>
    <w:p w:rsidR="00420D25" w:rsidRPr="00420D25" w:rsidRDefault="00420D25" w:rsidP="00420D25">
      <w:pPr>
        <w:shd w:val="clear" w:color="auto" w:fill="F9F9F9"/>
        <w:spacing w:before="150" w:after="0" w:line="270" w:lineRule="atLeast"/>
        <w:jc w:val="both"/>
        <w:rPr>
          <w:rFonts w:ascii="Arial" w:eastAsia="Times New Roman" w:hAnsi="Arial" w:cs="Arial"/>
          <w:b/>
          <w:bCs/>
          <w:i/>
          <w:iCs/>
          <w:sz w:val="20"/>
          <w:szCs w:val="20"/>
          <w:lang w:val="en-US" w:eastAsia="ru-RU"/>
        </w:rPr>
      </w:pPr>
    </w:p>
    <w:p w:rsidR="000238AB" w:rsidRPr="00420D25" w:rsidRDefault="00420D25" w:rsidP="00420D25">
      <w:pPr>
        <w:jc w:val="both"/>
        <w:rPr>
          <w:color w:val="0070C0"/>
          <w:lang w:val="en-US"/>
        </w:rPr>
      </w:pPr>
      <w:hyperlink r:id="rId5" w:history="1">
        <w:r w:rsidR="00D5679C" w:rsidRPr="00420D25">
          <w:rPr>
            <w:rStyle w:val="a4"/>
            <w:color w:val="0070C0"/>
            <w:lang w:val="en-US"/>
          </w:rPr>
          <w:t>http://www.akorda.kz/en/addresses/addresses_of_president/page_address-of-the-president-of-the-republic-of-kazakhstan-nurs</w:t>
        </w:r>
        <w:bookmarkStart w:id="0" w:name="_GoBack"/>
        <w:bookmarkEnd w:id="0"/>
        <w:r w:rsidR="00D5679C" w:rsidRPr="00420D25">
          <w:rPr>
            <w:rStyle w:val="a4"/>
            <w:color w:val="0070C0"/>
            <w:lang w:val="en-US"/>
          </w:rPr>
          <w:t>ultan-nazarbayev-to-the-people-of-kazakhstan-february-6-2008_1343986980</w:t>
        </w:r>
      </w:hyperlink>
      <w:r w:rsidR="00D5679C" w:rsidRPr="00420D25">
        <w:rPr>
          <w:color w:val="0070C0"/>
          <w:lang w:val="en-US"/>
        </w:rPr>
        <w:t xml:space="preserve"> </w:t>
      </w:r>
    </w:p>
    <w:sectPr w:rsidR="000238AB" w:rsidRPr="00420D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C7"/>
    <w:rsid w:val="000238AB"/>
    <w:rsid w:val="00420D25"/>
    <w:rsid w:val="008060C7"/>
    <w:rsid w:val="00D5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67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7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56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937188">
      <w:bodyDiv w:val="1"/>
      <w:marLeft w:val="0"/>
      <w:marRight w:val="0"/>
      <w:marTop w:val="0"/>
      <w:marBottom w:val="0"/>
      <w:divBdr>
        <w:top w:val="none" w:sz="0" w:space="0" w:color="auto"/>
        <w:left w:val="none" w:sz="0" w:space="0" w:color="auto"/>
        <w:bottom w:val="none" w:sz="0" w:space="0" w:color="auto"/>
        <w:right w:val="none" w:sz="0" w:space="0" w:color="auto"/>
      </w:divBdr>
      <w:divsChild>
        <w:div w:id="1884054978">
          <w:marLeft w:val="0"/>
          <w:marRight w:val="0"/>
          <w:marTop w:val="75"/>
          <w:marBottom w:val="150"/>
          <w:divBdr>
            <w:top w:val="none" w:sz="0" w:space="0" w:color="auto"/>
            <w:left w:val="none" w:sz="0" w:space="0" w:color="auto"/>
            <w:bottom w:val="single" w:sz="6" w:space="8" w:color="E7E7E7"/>
            <w:right w:val="none" w:sz="0" w:space="0" w:color="auto"/>
          </w:divBdr>
        </w:div>
        <w:div w:id="2009667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korda.kz/en/addresses/addresses_of_president/page_address-of-the-president-of-the-republic-of-kazakhstan-nursultan-nazarbayev-to-the-people-of-kazakhstan-february-6-2008_13439869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6082</Words>
  <Characters>34672</Characters>
  <Application>Microsoft Office Word</Application>
  <DocSecurity>0</DocSecurity>
  <Lines>288</Lines>
  <Paragraphs>81</Paragraphs>
  <ScaleCrop>false</ScaleCrop>
  <Company>SPecialiST RePack</Company>
  <LinksUpToDate>false</LinksUpToDate>
  <CharactersWithSpaces>40673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documents</dc:creator>
  <cp:keywords/>
  <dc:description/>
  <cp:lastModifiedBy>documents</cp:lastModifiedBy>
  <cp:revision>5</cp:revision>
  <dcterms:created xsi:type="dcterms:W3CDTF">2015-07-21T04:58:00Z</dcterms:created>
  <dcterms:modified xsi:type="dcterms:W3CDTF">2015-07-22T08:41:00Z</dcterms:modified>
</cp:coreProperties>
</file>