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C3" w:rsidRPr="00987F82" w:rsidRDefault="004E79C3" w:rsidP="004E79C3">
      <w:pPr>
        <w:spacing w:after="0" w:line="285" w:lineRule="atLeast"/>
        <w:rPr>
          <w:rFonts w:ascii="Arial" w:eastAsia="Times New Roman" w:hAnsi="Arial" w:cs="Arial"/>
          <w:sz w:val="21"/>
          <w:szCs w:val="21"/>
          <w:lang w:val="kk-KZ" w:eastAsia="ru-RU"/>
        </w:rPr>
      </w:pPr>
      <w:r w:rsidRPr="00987F82">
        <w:rPr>
          <w:rFonts w:ascii="Arial" w:eastAsia="Times New Roman" w:hAnsi="Arial" w:cs="Arial"/>
          <w:sz w:val="21"/>
          <w:szCs w:val="21"/>
          <w:lang w:val="kk-KZ" w:eastAsia="ru-RU"/>
        </w:rPr>
        <w:t>28 қаңтар 2011</w:t>
      </w:r>
    </w:p>
    <w:p w:rsidR="004E79C3" w:rsidRPr="00987F82" w:rsidRDefault="004E79C3" w:rsidP="004E79C3">
      <w:pPr>
        <w:spacing w:after="150" w:line="285" w:lineRule="atLeast"/>
        <w:rPr>
          <w:rFonts w:ascii="Arial" w:eastAsia="Times New Roman" w:hAnsi="Arial" w:cs="Arial"/>
          <w:sz w:val="27"/>
          <w:szCs w:val="27"/>
          <w:lang w:val="kk-KZ" w:eastAsia="ru-RU"/>
        </w:rPr>
      </w:pPr>
      <w:r w:rsidRPr="00987F82">
        <w:rPr>
          <w:rFonts w:ascii="Arial" w:eastAsia="Times New Roman" w:hAnsi="Arial" w:cs="Arial"/>
          <w:sz w:val="27"/>
          <w:szCs w:val="27"/>
          <w:lang w:val="kk-KZ" w:eastAsia="ru-RU"/>
        </w:rPr>
        <w:t>Қазақстан Республикасының Президенті Н.Ә.Назарбаевтың Қазақстан халқына Жолдауы. 2011 жылғы 28 қаңтар.</w:t>
      </w:r>
    </w:p>
    <w:p w:rsidR="004E79C3" w:rsidRPr="00987F82" w:rsidRDefault="004E79C3" w:rsidP="004E79C3">
      <w:pPr>
        <w:spacing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БОЛАШАҚТЫҢ ІРГЕСІН БІРГЕ ҚАЛАЙМЫЗ!</w:t>
      </w:r>
    </w:p>
    <w:p w:rsidR="004E79C3" w:rsidRPr="00987F82" w:rsidRDefault="004E79C3" w:rsidP="004E79C3">
      <w:pPr>
        <w:spacing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Қазақстан Республикасының Президент Н.Ә.Назарбаевтың</w:t>
      </w:r>
    </w:p>
    <w:p w:rsidR="004E79C3" w:rsidRPr="00987F82" w:rsidRDefault="004E79C3" w:rsidP="004E79C3">
      <w:pPr>
        <w:spacing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Қазақстан халқына Жолдауы</w:t>
      </w:r>
    </w:p>
    <w:p w:rsidR="004E79C3" w:rsidRPr="00987F82" w:rsidRDefault="004E79C3" w:rsidP="004E79C3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Қадірлі отандастар!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депутаттар мен Үкімет мүшелері!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Ханымдар мен мырзалар!</w:t>
      </w:r>
    </w:p>
    <w:p w:rsidR="004E79C3" w:rsidRPr="00987F82" w:rsidRDefault="004E79C3" w:rsidP="00987F82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Биыл – біз үшін ерекше қастерлі жыл.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ел тәуелсіздігінің 20 жылды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 қадам бастық.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Бодан жұртты бүгінгідей бостан күн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ге жеткізген бұл жолда біз биік белестерді бағындырдық.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Естеріңізде болар, 1997 жылғы ха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 алғашқы Жолдауымда мен былай деген едім: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«2030 жылы біздің ұрпақтарымыз бұдан былай әлемдік оқиғалардың қалтарысында қалып қоймайтын елде өмір сүретін болады».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сөздерге кезінде күмән келтіргендер аз болған жоқ.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Дегенмен, діттеген бұл межеге біз 33 жылда емес, бір мүшел жастың  өзінде жеттік!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Күні кеше Астанада 56 елдің бас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 мен халықаралық ұйым өкіл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дерінің басын қосқан Саммит – соның айшықты айғағы.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Жұлдызымызды жарқырата түскен бұл мерейлі белестен бұрын да біз біршама биіктерді бағындырдық.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талайлы заманда тарыдай ша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лып кеткен қандастарын атамекенге жи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наған әлемдегі үш елдің бірі болдық.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шет елдерден 800 мың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нан астам отандасымыз келіп, ха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саны бір жарым миллионға артты.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Сарыарқаның сайын даласына сәулеті мен дәулеті келіскен Астана салдық.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Есілдің жағасына серпінді дамуы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символы болған еңселі Елорда қондырдық.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Халқы тату-тәтті, саясаты сарабдал елдің ғана қазынасы қыруар, болашағы баянды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Қазақстанның халықаралық резерві бүгінде 60 миллиард долларға жуық қаржыны құрайды.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Ырыс – ынтымаққа жолығады, дәулет – бірлікпен толығады.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ел эконо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микасына 120 миллиард доллардан астам шетелдік инвестиция тартылды.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Сонымен қатар біз әлемнің 126 еліне 200-ден астам өнім түрін 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ұлттық дәулетіміздің үш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тен бір бөлігі шағын және орта бизнестен құралады.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Ауыл шаруашылығы саласы да дамып келеді.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Ішкі  жалпы өнім өсімі 2010 жылы 7 пай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ыз, өнеркәсіп өндірісі – 10 пайыз, өң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деу өнеркәсібі 19 пайыз мөлшерді құрады.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Орташа айлық жалақы 2007 жылғы 53 мыңнан 2010 жылы 80 мың теңгеге дейін артты.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Ұлттық әл-ауқат деңгейі жөнінен әлем мемлекеттерінің рейтингінде 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 өткен жылы 26 сатыға ілгерілеп, 110 ел арасынан 50-ші орынға көтерілді.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Біздегі орташа айлық жалақы 5 жарым  е????сеге, зейнетақының орташа көлемі 4 есеге көбейді.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дүниені дүрбелеңге салған дағдарыстан демікпей шығып, дамудың даңғыл жолына батыл бет бұрдық.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Алдымызға ұлан-ғайыр мақсаттар қой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 және оларға қысқа мерзімде қол жеткіздік.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500-ге жуық жаңа денсаулық сақтау нысан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 салынды.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Медицина мекемелерінің материал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дық-техникалық базасы айтарлықтай жақ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сарды.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Еліміз білім беру ісін дамытуда 129 елдің арасында көш бастаушылар қата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рында келеді.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Өткен онжылдықта білімге бөлі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тін қаражат 10 есеге көбейді.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750 жаңа мектеп са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Сонымен қатар, 5 302 мектепке дейінгі мекемелер, 1 117 балабақша мен 4 185 орталық ашылды.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Астанада ғылым мен білім индус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трия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сының жаңа ғасырдағы орталығы болатын университет ашылды.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осылайша аз жылда абыройы арт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қан айдынды елге, қуатты ұлтқа айнал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Осының бәрі жұртымызды жаһан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 ауқымда ойлауға баулу мақса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тында жасалуда.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1. Жеделдетілген экономикалық жаң</w:t>
      </w: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softHyphen/>
        <w:t>ғырту – Үдемелі инновациялық ин</w:t>
      </w: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softHyphen/>
        <w:t>дустрияландыру бағдарламасы</w:t>
      </w: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softHyphen/>
        <w:t>ның жалғасы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қазақстандықтар!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Тәуелсіздіктің жиырмасыншы жылына аяқ бастық.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1991 жылдың желтоқсанында, өзі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міз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дің стратегиялық мақсатымыз ретінде орнықтылық пен табысқа жетуді таң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дап ала отырып, біз әр жаңа ке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зең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нің дамуына жаңа бағдарламалар жасап, алға жылжыдық.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кеуделі міндеттерге ұмтылып, оларға қол жеткіздік.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Ел ілгерілеуінің шоғырланған көр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сет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кішін ғана келтірейін.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1994 жылы жан басына шаққандағы ішкі жалпы өнім жеті жүз доллардан сәл ғана асатын.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2011 жылдың 1 қарашасына қарай бұл көрсеткіш 12 еседен артық өсіп, 9 мың АҚШ долларынан асып түсті.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бұл деңгейге тек 2015 жылы ғана жетеміз деп есептеп едік.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Әлемдік тәжірибе тәуелсіздіктің 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ғашқы 20 жылында мұндай нәтижеге ешқандай ел қол жеткізе алмағанын көрсетеді.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Мысалы, егемен дамудың алғашқы жиырма жылында жан басына шаққан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дағы ішкі жалпы өнім Оңтүстік Кореяда 3 есе, Малайзияда – 2 есе, Сингапурда – 4 есе, Венгрияда – 5 есе, Польшада 4 есе өскен.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2010 жылдың қаңтарында ел хал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қына Жолдауымда мен Индустриялық-инновациялық даму бағдарламасын жария еттім.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Қазірдің өзінде оны жүзеге асы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алғашқы жылының нақты қо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тындылары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152 кәсіпорынды іске қостық, 24 мыңға жуық қазақстандықты тұ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рақты жұмыспен қамтамасыз еттік.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Бүкіл ел бойынша барлығы сегіз жүзге жуық әртүрлі өндіріс орны құ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химия және жеңіл өнеркәсіпті белсенді түрде қалпына келтіру мен 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 үдерісін бастадық, ауылшаруа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өнімдерін өңдеуде серпіліс жасадық.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2014 жылға дейін жалпы құны 8,1 трил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лион теңгені құрайтын 294 ин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вестициялық жобаны жүзеге асыру жос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парланып отыр.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161 мың тұрақты жұмыс орны және 207 мың құрылыс уақытына есеп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телген жұмыс орны құрылады.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Алғашқы индустриялық бесжыл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алғашқы жылының басты қо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рытындысы – экономиканың нақты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 секторының есебінен экономика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өсуде елеулі құрылымдық өзге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рістердің басталуы.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Таяу онжылдықтағы Стратегия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жоспардың мақсаттарын тағы да еске салып өтейін.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біз мынандай көрсеткіштерге қол жеткізуге тиіспіз.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Ішкі жалпы өнім өсуі кемінде 30 пайыз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Өңдеуші салалардағы өсім игеруші салалар деңгейінен асып түседі немесе соған жетеді.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Ұлттық қордың активтері ІЖӨ-нің кемінде 30 пайызын құрайды.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Экономиканың шикізаттық емес секторына салынатын отандық және шетелдік инвестиция кемінде 30 пайызға артады.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Ішкі жалпы өнімдегі шағын және 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 бизнестің үлесі 40 пайызды құ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Халықтың саны 18 миллион адам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жақындайды.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Білікті мамандардың үлесі 40 пай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құрайды.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Жұмыссыздық деңгейі 5 пайызға дейін төмендейді.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Ауыл шаруашылығындағы еңбек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тің өнімділігі 2014 жылға қарай 2 есе, ал 2020 жылға қарай 4 есе өседі.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Аграрлық секторда етті мал ша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руашылығын дамыту жөнінде бұрын-соңды болып көрмеген жоба жүзеге асырылады.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2016 жылдың өзінде ет экспорты 60 мың тоннаға жетеді, мұның құны 4 миллион тонна бидай экспортына тең.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Мемлекет бұл мақсатқа 130 миллиард теңгелік несие ресурстарын бөледі.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ауылдық жерлерде 20 мыңнан астам жұмыс орындарын ашуға мүм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дік береді, жүз мыңнан астам ауыл тұрғындарының кіріс көзіне айналады. Мұның өзі малдың барлық түрінің асыл түліктері мен тұқымдарының бас санын көбейтуге мүмкіндік береді.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Бұлардың барлығы сабақтас салаларда – ауылшаруашылық мәшине жасауда, химия және тамақ өнеркәсібінде, жемшөп өндірісінде, техника жөндеуде өндірісті ұлғайтуға қозғау салады.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Үкімет, барлық өңірлердің әкімдері селодағы индустрияландырудың осы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нау маңызды бөлігімен айналысуға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Біздің экономикамыздың бәсекеге қабілеттілігі қуат шығындарын азай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қамтамасыз ететін тиімді тех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нологияларға негізделуі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Шикізаттық емес секторларды 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 мақсатында Үкіметке Қуат тиім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ділігінің кешенді жоспарын жасап, бекітуді тапсырамын.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Индустрияландыру өңірлік саясат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жаңа парадигмасын қалыптастырады.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 әкімдермен бірлесе отырып Өңірлерді дамыту бағдарламасын жасап, бекітуі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Мұның барлығы – біздің саналған-сараланған жоспарларымыз.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әлі жол басында тұрмыз.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Егер жақсырақ, дәулеттірек өмір сүргіміз келсе, біз осы жұмысты ат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қаруға тиіспіз.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бизнес қуатты болса, мемлекет те қуатты деген қағидатты жақ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алғаш рет «Мемлекеттік бақылау мен қадағалау туралы» Заң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Бақылау жүргізудің бүкіл мемлекеттік органдар үшін ортақ қағидат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 мен тәртібі белгіленген. Бұл бизнеске әкімшілік қысымды бұрынғыдан да азайта түсу үшін жасалды.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Құқық қорғау жүйесін реформалау аясында қазірдің өзінде 16 заң 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былданды.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Меншікті қорғаудың құқықтық те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тіктері енгізілді, үлкен қоғамдық қауіп төндірмейтін қылмыстар бойын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ша қылмыстық заңдылықты ізгілендіру жүргізілді, бостандығынан айырумен байланысты болмайтын, сондай-ақ 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мауға алуға балама  жазаларды қол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нудың аясы кеңейтілді. Осының 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сында биылғы жылдың өзінде ауыр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 азын-аулақ және орташа қыл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 үшін сотталған екі мыңға жуық адам бостандықтан айыру орында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нан шығарылады.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Құқық қорғау органдары аппарат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тарының саны 15 пайызға қысқар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ды. Олардың құрылымдары оңтайлан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Құқық қорғау органдарына тән емес қызметтер жеке секторға берілді.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Сот жүйесінде елеулі өзгерістер жасалуда.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Сыбайлас жемқорлықпен бітіспес күрес жүріп жатыр.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Қазіргі таңда халықаралық сарап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лардың бағасы бойынша Қазақ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сыбайлас жемқорлыққа қарсы заңнамасы ең тиімділердің бірі деп танылған.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Тек 2 жылдың ішінде қылмыстық жауапкершілікке 40-тан астам рес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пуб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ликалық деңгейдегі жетекші, облыстық және қалалық ауқымдағы 250-ден астам лауазымды тұлғалар тартылды, олардың арасында 39 әкім мен олар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орынбасарлары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Қоршаған ортаны қорғау, денсаулық сақтау министрлерінің, статистика жө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ніндегі агенттік төрайымының, тө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ше жағдайлар және қорғаныс вице-ми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нистр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лерінің, «Қазақстан темір жолы» компа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 басқарма төрағасының, «Қаз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Газ», «Қазатомпром» ком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 президенттерінің үстінен қыл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тық іс қозғалып, жауапкершілікке тартылды.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Үш жылдың ішінде біздің еліміз әлем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дік антикоррупциялық рейтингтегі көр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сеткішін бірден 45 сатыға жақ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сарт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индекс бойынша біз бүкіл ТМД-да үздік позицияда тұрмыз.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жұмыс ымырасыздықпен жалғастырылады.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Бүкіләлемдік банктің 2010 жылғы баяндамасында Қазақстан бизнес мүд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десі үшін реформа жүргізуде көш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басшы деп танылған.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Бизнеске неғұрлым қолайлы ахуал жасау жөніндегі әлемдік рейтингте Қазақстан 183 елдің арасынан 59-шы орынды иеленеді.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Тұтастай алғанда мемлекеттік 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дардың шаруашылық жүргізуші субъек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тілердің қызметіне негізсіз араласу фактілері тыйылды деуге жақын қалды.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Өткен жылы Қазақстан, Ресей мен Беларусьтің Кедендік одағы жұмысын бастады.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2010 жылдың 10 айының нәтиже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сінің өзінде Ресеймен және Беларусьпен сауданың көлемі 38 пайызға өсті.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Қазақстандық өнімдердің Кедендік одақ елдеріне экспорты 52,4 пайызға артты. Бюджетке құйылатын кедендік баждың өсімі 25 пайыз болды.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Осының бәрі Кедендік одақтың біздің елдеріміздің экономикалық міндеттерін шешетін өте прагматикалық әрі нақты жоба екенін ап-анық көрсетеді.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Біртұтас экономикалық кеңістік құру ісінде барынша ілгеріледік. Ол кеңістік қазақстандық өндірушілер үшін өнім өткізудің байтақ базарын ашады.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бәсекеге шыдас беретін тауарлар шығару мен қызмет көрсету үшін біздің бизнесімізді ынталан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дырады.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2. Әлеуметтік жаңғырту – жаңа әлеуметтік саясат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өзіміздің индустрияландыру және экономиканы технологиялық тұр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ғыдан дамыту жөніндегі жоспар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рымызды нақпа-нақ айқындап алдық.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Біздің бағдарламаларымыздың бас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мақсаты – халықтың әл-ауқатын нығайту.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 да мен биылғы Жолдауда әлеуметтік жаңғырту мәселелеріне ерекше назар аударып тұрмын.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үш аса маңызды мемлекеттік бағдарламаларды – білім беру, денсаулық сақтау және тілдерді дамыту бағдарламаларын бекіттім.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әкімдермен бірлесе оты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рып биылғы 1 мамырға дейін мынандай қағидатты түрде жаңа бағдарлама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ларды, яғни: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жұмыспен қамтудың жаңа стра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гиясын;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тұрғын үй-коммуналдық шаруа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жаңғырту;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халықты сапалы ауыз сумен қам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тамасыз ету бағдарламаларын жасап,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тапсырамын.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бағдарламалар елдің мил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лион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 қарапайым адамдарының күн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бе-күнгі мәселелерін шешуге бағыт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Олар қазақстандықтардың өмір са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пасын жақсартады.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Жаңа әлеуметтік саясаттың басты 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пектілеріне нақтырақ тоқталып өт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2.1. Білім беру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  білім беруді жаңғыртуды  одан  әрі  жалғастыруға тиіспіз.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мектептерді компьютерлендіру толықтай аяқталды.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Орта білім берудің 12 жылдық моделі енгізілуде.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«Өмір бойы білім алу» әрбір 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стандықтың жеке кредосына айналуы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кәсіптік  және техникалық білім берудің мазмұнын толық жаңарт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пақ ниеттеміз.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дамыған елдерде 1 миллион тұрғынға 1-ден 6 жоғары оқу 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нына дейін келеді.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Қазақстанда барлығы 149 жоғары оқу орны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200 ғылыми кеңестер кандидаттар мен докторларды қалыптан құйғандай етіп жасап шығарып жатыр.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60 кандидаттың 1-і және 37 док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1-і  ғана ғылымға барады.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жылдан бастап ол кеңестердің жұмыстары тоқтатылады.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Бұдан былай магистрлар мен PhD докторлар дайындалатын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Біз университеттік білім беру мен ғы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лымды дамытудың жаңа деңгейін қам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тамасыз етуге міндеттіміз.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жаңа «Назарбаев уни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вер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теті» арқауында нарық сұранысына бағдарланған жоғары оқу орнының инновациялық моделі қалыптасты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луда.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 барлық қазақстандық жоо-лар үшін үлгі болуы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Менің тапсырмам бойынша бүкіл елде ашылып жатқан 20 зияткерлік мектептер дарынды балаларды үздік жоо-лар үшін дайындаудың не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гізгі арқауына айналатын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мыналарды тапсырамын: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● жоо-лардың инновациялық қыз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 көшу тетігін қалыптастыру;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● білім берудің сапасын арттыру және қолжетімділігін кеңейту үшін  білім  беруге қолдау көрсетудің жаңа қаржы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лық-экономикалық құралдарын енгізу;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● техникалық және жоғары білім бе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рудің деңгейлері үшін бүгінде Тұрғын үй құрылыс жинақ банкі ипотекалық құрылыста жүзеге асырып отырғанға ұқсас жинақтау жүйесін әзірлеу.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Қазақстандықтарда  мемлекеттен пай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 бонустар ала отырып бала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ларын оқытуға қаржы жинаудың жаңа мүмкіндіктері пайда болуға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● бизнес-қауымдастықтар мен жұ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 берушілер өкілдерін қатыстыра  оты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рып  Кәсіптік-техникалық  кадр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 дайын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 жөнінде ұлттық кеңес құру.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Білім  беру  жүйесіндегі барлық жұ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 мынандай нәтижелерге қол жет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кізуге бағытталуы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Мектепке дейінгі білім берумен және тәрбиемен қамтылған балалардың үлесі  2015  жылға  қарай  74 пайыз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ды, 2020 жыл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қарай 100 пайызды құ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Менің тапсырмам бойынша 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  «Балапан»  бағдарламасын жү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зеге асыру нәтижесінде тек 2010 жылы ғана 35 балабақша, 1534 мини-ор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лық, 137 жекеменшік балабақшалар салынды.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Бұрын  жекешелендіріліп  кеткен мек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теп жасына дейінгі мекемелерді қай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тару есебінен 172 балабақша ашылды.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Балаларды мектепке дейінгі ұйым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дармен қамту 30-дан 55 пайызға дейін өсті.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біз оқытудың 12 жылдық моделіне толықтай көшетін бо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ламыз. Ол үшін біз 2015 жылға 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 республикалық бюджет қаржысы есебінен кемінде екі жүз мектеп салып, осынша мектепті жергілікті бюджет есебінен тұрғызамыз.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2015 жылға қарай білім беру ұй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дарының 50 пайызы электронды оқы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туды пайдаланып, 2020 жылға 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рай оның саны 90 пайызға дейін артады.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халықаралық стандарттар бойынша тәуелсіз ұлттық аккредитациялаудан өткен жоо-лар үле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 30 пайызды құрайтын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Инновациялық қызметті жүзеге асы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 және ғылыми зерттеулердің нәти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желерін өндіріске енгізетін жоо-лардың үлесі 5 пайызға дейін артады.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Кемінде 2 жоғары оқу орны үздік әлемдік университеттер рейтингінде аталатын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Сапалы білім беру Қазақстанның ин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дустрияландырылуының және ин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циялық дамуының негізіне айналуы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2.2. Денсаулық сақтау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 бойына біз қазақ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дықтардың денсаулығын жақсарту үшін қажет нәрсенің бәрін жасадық.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Денсаулық сақтауды қаржыландыру 2002 жылғы ІЖӨ-нің 1,9 пайызынан 2010 жылы 3,2 пайызына дейін ұл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бүкіл ел көлемінде тұңғыш рет медицинаның ең бір күрделі ба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 бойынша операциялар жасалуда.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Жетекші шетелдік клиникалармен байланысы бар 150 телемедицина 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талықтары құрылды.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Осыдан жиырма жыл бұрын бізге ол тек арман ғана болатын.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Жүргізілген жұмыс нәтижесі ретінде бала туудың 25 пайызға көбейгенін, адам өлімінің 11 пайызға төмендеп, ха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лықтың табиғи өсімінің 1,7 есе арт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қанын атап өтуге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2013 жылы Біртұтас ұлттық ден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саулық сақтау жүйесін енгізу аяқталады.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аурудың алдын алуға шындап кі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рісіп, бастапқы медициналық-сани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тарлық жәрдемнің сапасын арт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руымыз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Халықаралық бағалаулар бойынша, негізгі науқастар түрлерімен ауыратын тұрғындардың 5 пайыздайы денсаулық сақтаудың барлық қызметтерінің 70 пайыздайын ғана пайдаланады.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Профилактикалық жұмыстарды сауат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ұйымдастырған жағдайда ерте сатыда-ақ аурулардың алдын алуға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 Қазақстанда халықтың мақсатты топтарының денсаулық жағ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дайын бақылаудың ұлттық бағ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дарламалары кешенін енгізу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Бірінші кезекте, олар балалар, жас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өспірімдер, бала туу жасындағы әйел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Ауыл тұрғындары үшін меди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циналық көмектің қолжетімділігін кеңейтуге айрықша назар аудару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Өткен жылы жаңа әлеуметтік жоба – мамандандырылған емдеу-диагнос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калық екі «Денсаулық» пойызы жұ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мысын бастады.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Олар еліміздің ең шалғай түкпір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лерінде ондаған мың адамдардың денсаулықтарын тексеріп, ем жасады.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 үшін көліктік медицина өте көкейкесті, сондықтан біз оны дамытатын боламыз.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Биылғы жылы тағы бір пойыз жіберілетін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Жұмылғыш медициналық кешендер-автоклиникалар санын 50 бірлікке дейін жеткізу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Оларды шығару Қазақстанда жүзеге асырылуға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2015 жылға дейін сани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тарлық авиация мұқтажы үшін кемінде 16 тікұшақ ұйымдастыруды қам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масыз етуді тапсырамын.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Сол сияқты жол бойындағы меди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циналық-құтқару пункттерін құру мәселесін жеделдете қарастыруды да тапсырамын. Оларды республикалық маңыздағы жолдардың апаттық қауіпті учаскелерінде орналастыру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Төтенше медициналық жәрдем қыз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меті көп салалы жұмылғыш және аэ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рожұмылғыш госпитальдармен жа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тандырылуы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шаралардың біздің мыңдаған азаматтарымыздың өмірін құтқарып қалатынына сенімім мол.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Қылмыстық-атқару жүйесіндегі туберкулез бен ВИЧ аурулары және одан болатын өлім деңгейін төмендетуге мұ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қият назар аудару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міндеттерді орындау нәти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сінде 2015 жылға қарай қазақ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дықтардың өмір жасының күтілетін ұзақтығы 70 жасқа дейін, ал 2020 жыл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қарай 72 жасқа дейін  ұлғая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Саламатты өмір салтын насихаттап, барлық жерде салынған спорт базаларын пайдалану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2015 жылға қарай 350 дәрігерлік амбулаториялар, фельдшерлік-акушерлік пункттер және емханалар салы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2.3. Тілдерді дамыту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Көп тілді және көп конфессиялы қоғамдағы бейбітшілік пен келісім – бұл сіздер мен біздің еңбегіміз, құрметті қазақстандықтар.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Қазақстандықтардың өзіміз өмір сүріп, елімізді жақсылықтарға бастап бара жатқан туған жерге атауын берген мемлекеттік қазақ тілін құрметпен және лайықты оқып-үйрене бастағандығын атап өтудің өзі қуанышты.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мемлекеттік тілді еркін меңгерген ересек тұрғындардың үлесі басым көпшілікті құрайды.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Тәуелсіздіктің орасан зор жетістігі.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Біздің міндетіміз – 2017 жылға қарай мемлекеттік тілді білетін қазақ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стандық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 санын 80 пайызға дейін жеткізу.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Ал 2020 жылға қарай олар кемінде 95 пайызды құрауы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Енді он жылдан кейін мектеп бітірушілердің 100 пайызы мемлекеттік тілді біліп шығатын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 үшін біз бәрін де жасап жатыр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сол сияқты орыс тілін және өзге де қазақстандық этностар тілін 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татын боламыз.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қазіргі заманғы қазақстандық үшін үш тілді білу – әркімнің дербес табыстылығының міндетті шарты екендігін әрдайым айтып келемін.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 2020 жылға қарай ағыл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шын тілін білетін тұрғындар саны кемінде 20 пайызды құрауы тиіс деп есеп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теймін.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2.4. Жұмыспен қамтудың жаңа стратегиясы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Екі жыл ішінде дағдарысқа қарсы «Жол картасы» шеңберінде біз халықты еңбекпен қамтамасыз етіп, жұмыссыз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азайттық және қалаларымыз бен селоларымыздағы инфрақұрылым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жақсарттық.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бағдарламалар қазақстан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кең қолдауы мен разылығына ие болды.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жаңа экономика білікті кадрлардың жаңа генерациясын талап ететін болғандықтан  еңбек рыногының тиімділігін арттыру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Өзін өзі еңбекпен қамтып отырған тұрғындар – біздің экономикамыздың зор кадрлар резерві.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Жаңа кәсіпорындарды біз оларда қазақстандықтардың жұмыс істеуі үшін салып жатырмыз.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Олар оған дайындалуы керек. Жаңа мамандықтарға үйренулері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облыстардың, Астана және Алматы қалаларының әкімдері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мен бірлесіп, 2011 жылдың 1 мамы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 дейін халықты еңбекпен қамту жө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нінен қағидатты түрде жаңа бағ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дарлама  әзірлеуді тапсырамын.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 бизнес-қауымдастықпен бір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лесіп индустриялық нысандарда жұмыс істегісі келетіндер үшін тегін кәсіптік оқу ұсынуы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Әрбір қазақстандықтың елді ауқым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индустрияландыруға қатысу мүмкіндігін қамтамасыз ету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Кезінде мен дағдарысқа қарсы «Жол картасы» бағдарламасы әрбір қазақ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стандықтың  отбасына дейін жететін болсын деген міндет қойдым.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Ол табысты жүзеге асырылды.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тәжірибені пайдалана отырып, қазіргі уақытта жұмысты индустрия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дыру  шынымен де бүкілхалық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тық сипат алып, әрбір қазақстан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ісі болатындай етіп құру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Өз өмірлерін ауылмен байланыс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тарғандар үшін Үкімет жергілікті билік органдарымен  бірлесіп, селолық кәсіпкерлікті дамыту жөнінен  шаралар кешенін әзірлеуге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Өткен жылы селолық аумақтарды дамыту бағдарламасы аяқталды.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Енді бұл жұмыстар Елдің 2020 жыл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дейінгі аумақтық-кеңістіктік дамуы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болжамдық схемасы шеңберінде одан әрі жалғасатын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Даму әлеуеті жоғары елді мекен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дерде селолық инфрақұрылымдар 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тылып, суаратын суларға, ми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кро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сиелеу бағдарламалары мен  табиғи грант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тарға қолжетімділік кеңейтіліп, кәсіпкерлік дағдыларына үйрету ұйымдастырылады.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Қазірдің өзінде микронесиелік ұй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ымдар қызметінің құқықтық негізі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рыноктағы олардың саны бір мың екі жүздей және олар халыққа сомасы 16 миллиард теңге болатын 110 мың несиелер берді.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Дегенмен, олар негізінен айтарлық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тай жоғары мөлшерлемемен тұтыну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шылық мақсаттарға жұмсалуда.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Ахуалды өзгертіп, тұтынуға емес,  ең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бекпен қамту жағына басымдық беру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 Үкіметке қаржы реттеушілермен бірігіп, шұғыл түрде тиісті заң жобасы мен кешенді шаралар жасауды тапсырамын.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жылы қосымша 3 миллиард теңге қарастырылсын.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2012-2015 жылдары бұл қаржылан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 жыл сайын 10-15 миллиард тең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геге көбейтілсін.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Мемлекеттік желі бойынша берілген микронесиелердің барлық 100 пайызы тек өз ісін ұйымдастыруға ғана жұмсалуы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Жоғарыда айтылған мал шаруа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лығын дамыту бағдарламаларын жүзеге асыру ондаған мың ауыл тұр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рына жұмыс тауып береді.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 атқарушы биліктің бар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деңгейлері мен  «Нұр Отан» пар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тиясынан үлкен түсіндіру жұмыстары талап етіледі.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алдағы жылдан моти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 ақшалай төлемдерге көшуді тап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Басты мәселе – масылдықты еңсеру.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Жұмыссызға жұмыссыз болғаны үшін емес, мамандық алу үшін грант берілетін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Кедейшілік проблемаларын мемлекеттік жәрдемақы есебінен жұмсарту емес, шешу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Мемлекет тек объективті тұр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дан еңбекке қабілетсіздер мен аз қам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тамасыз етілгендерге ғана көмек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тесетін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2.5. ТКШ-ны жаңғырту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Азаматтардың өмір сапасының озық көрсеткіші – тұрғын үй жайлылы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деңгейі.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Соңғы 10 жылда тұрғын үй қоры 30 мил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лион шаршы метрге ұлғайды.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бүгінде бір миллионнан астам азамат жаңа пәтерлерде тұрады дегенді білдіреді.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– біздің тұрғын үй саясаты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 маңызды нәтижесі.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Көптеген жылдар бойы коммуналды сектор қалған-құтқанды бөлу қағидаты бойынша қаржыландырылып келді. Со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салдарынан 2008 жылға қарай ком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муникациялардың 72 пайызы жөндеуді немесе ауыстыруды қажетсінді.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«Жол картасы» аясында біз 2009 және 2010 жылдары ТКШ нысандарын жөндеу бойынша үлкен жұмыс жүр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гіздік.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жұмысты жалғастыру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Сумен, жылумен, электр және газбен қамтамасыз ету жүйелеріне кең ауқымды жаңғырту жүргізіп, сондай-ақ тұрғын үй қатынасының оңтайлы моделін құруды қамтамасыз ету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Күрделі жөндеуді қажет ететін ны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дардың үлесі 32 пайыздан 2015 жылға қарай 22 пайызға төмендеуі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Жаңғыртылған жүйелердің ұзын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 2015 жылға қарай ел бойынша тұ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тастай алғанда 31 мыңнан астам ша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қырымды құрайтын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Мемлекет халықаралық қаржы инс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туттары мен біздің банктерімізді тарта отырып, жеке инвесторларға, кәсіп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орындар мен азаматтарға тұрғын үйлер мен коммуналдық нысандарды жөндеу және реконструкциялау үшін қаржы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ландырудың бірлескен арнайы тетіктерін ұсынады.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ТКШ-ны жаңғырту бағдарламасын жүзеге асыру жыл сайын 10 мыңға жу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ық жаңа жұмыс орнын құруға мүмкіндік береді.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Тұтастай алғанда, оны жүзеге асы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руға 1,5 миллион адам – көппәтерлі тұрғын үйлердің тұрғындары қатысады.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ортақ мүлікті жөндеу мен қалпына келтіруге қаржы жинақтауды ынталандыру мен қосыла қаржылан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дырудың тетігін жасауды тап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сыра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тек осылай еткенде ғана тұрғын үй жағдайын жақсартып, азаматтардың өз мүлкін сақтауға жауапкершілігін жоғарылата аламыз.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2.6. Сапалы ауыз су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Қазақстандықтарды сапалы ауыз сумен қамтамасыз ету мәселелері – ха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тың денсаулығын жақсартудың аса маңызды міндеті, сондықтан бұл біздің басымдығымыз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Сапалы ауыз сумен қамтамасыз ету бойынша жұмыс 8 жыл бұрын бас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 болатын және оның оң нәти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желері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Орталықтандырылған сумен қам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сыз етуге қолжетімділік ауылды елді мекендерде 41 пайызға дейін, қала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 72 пайызға дейін  өсті.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Тасымалы суды пайдаланатын адамдар саны 4 есе азайды.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Сонымен бірге, сумен қамтамасыз ету жүйелерін жақсартуды қажет ететін ауылдар да әлі аз емес.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Қалалардағы сумен қамтамасыз ету жүйелерінің 60 пайызының тозығы жет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Орташа алғанда республика бойын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ша ауыз суға қолжетімділік деңгейі 2020 жылға қарай 98 пайызды құрауы тиіс, ал судың сапасы белгіленген бар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сани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тарлық нормаларға сай болуы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жеке капиталды су ша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руашылығы секторына барынша молы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нан тарту үшін ынталандырудың тиімді жолдарын қарастыруды тап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сыра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Жерасты суларының әлеуетін кеңі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нен пайдаланып, сумен қамтамасыз ету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дің жаңа нысандарын салу кезінде жүйелі қадамдар жасау керек.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2020 жылға қарай сумен қамтама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сыз етудің орталық желісіне қолжетім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ділік қалаларда 100 пайызды құрауы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Ал ауылды жерлерде екі есе артып, 80 пайызға дейін жетуі қажет.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2.7. Табыстардың артуы – өмірдің жаңа сапасы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Құрметті қазақстандықтар!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жылы біз зейнетақылар мен стипендиялар көлемін, бюджеттік сала қызметкерлерінің еңбекақыларын 30 пайызға өсіреміз.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Екі жыл қатарынан біз оларды 25 пайызға ұлғайтып келдік.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«Нұр Отан» партиясының Халық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тық тұғырнамасында жоспар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дай, 2012 жылға қарай зейнет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ақы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дың, бюджеттік ұйымдар еңбекақы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 және стипендиялардың орташа көлемі 2008 жылмен салыстыр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ғанда 2 есе өседі.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бұған уәде бердік, біз мұны орындадық.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Менің тапсырмам бойынша үш жылдық бюджетте сіздерге айтқан индустриялық-инновациялық, сондай-ақ әлеуметтік бағдарламаларды қар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жы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лай қамтамасыз ету қарас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тырылған.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Енді барлығы Үкімет пен жергілікті билік органдарының бұл міндеттерді қалай орындайтынына, бұл жұмыстың қалай ұйымдасты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тынына байланысты болмақ.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– таяудағы онжылдықта жа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салуы тиіс жұмыстың ең аз деген мөлшері.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бұл жоспарларды артығымен орындауға ұмтылуға тиіспіз.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Онжылдықтың басты әлеуметтік мақсаты, міне, осында.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Менің Жарлығыммен 2011 жыл Тәуелсіздіктің 20 жылдығы деп жарияланды.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Мемлекеттік комиссия құрылып, шараның Жалпыұлттық жоспары бекітілді.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– жалпыхалықтық 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Үкіметке оны жүзеге асыруда ин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весторлардың, бизнес-қауымдастық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ның, қазақстандықтардың күшін біріктіруді тапсырамын.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«БЕЙБІТШІЛІК ПЕН ЖАСАМ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ДЫҚТЫҢ 20 ЖЫЛЫ»  – біздің мерейтойымыздың ұраны осы.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Қазақстан жолының – БОСТАНДЫҚ, БІРЛІК, ТҰ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РАҚТЫЛЫҚ, ӨРКЕНДЕУ секілді 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құндылықтары қалыптас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депутаттар!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үшін және бәріміз үшін Пре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зиденттің өкілеттігін 2020 жылға дейін ұзарту бойынша референдум өткізу ту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ралы жалпыхалықтық бастамаға бай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нысты әжептәуір саяси коллизия қалыптасып отыр.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референдумды қолдап, өзде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нің қолдарын қойған барлық қазақ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дықтарға, сондай-ақ акция бас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машыларына шынайы ризашылы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ғым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білдіремін.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Халықтың еркін білдіруі толқы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 қаңтардың ортасына қарай Орталық сайлау комиссиясы 5 миллионнан астам адамның қол қойғанын жа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риялады.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Санаулы күндер ішінде референдум туралы бастама іс жүзінде бүкіл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ха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лықтық қозғалысқа айналды.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акция барысында «Нұр Отан» партиясы демократиялық күштердің «Қазақстан-2020» қоғамдық коали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 құрды.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Халықтық бастама қазақстандық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тардың өшпейтін азаматтық белсенділігін көрсетті.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Ол елдің саяси, интеллектуалдық өмірін белсенділендірді.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даму мен прогрестің үлкен әлеуеті барлығын айғақтап берді.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Сіздер осы мәселе бойынша бар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 жағдаяттарды жақсы білесіздер.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өзімнің Жарлығыммен Парла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менттің референдум өткізу туралы ұсы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нысын қабылдамай тастадым. Өйт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кені, 2012 жылғы президенттік сай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лауға қатысуға дайындалып жүрген едім.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Парламент, өзінің конституциялық өкілеттігін пайдаланып, Конституция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 өзгеріс енгізу туралы Заң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заңды Конституциялық Ке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ңес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 жолдадым, ол оның конститу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ция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лығын айқындауы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Тек осыдан кейін шешім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данатын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Ол Конституция мен біздің заң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дары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мызға сәйкес келуі және халқы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мыздың ұзақ мерзімді мүддесін ескеруі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Қалай болғанда да, халықтың еркі – бәрінен жоғары.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Солай дей тұра, мен сыртқы саясатта біз бүкіл әлемдегі инвесторларға, бизнес-қауымдастықтарға міндет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ріміздің тұрақтылығын қамтамасыз ететіндігімізді мәлімдеймін.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Біздің саясатымыз барлық әріп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теріміздің үміттері мен күткендеріне сәй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кесетін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 Ресей, Қазақстан және Беларусь Кедендік одағын жедел де тиімді дамыту ұстанымында қалады.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ТМД елдерімен ынтымақтас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ғымызды дамытатын боламыз.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еуропалық әріптестерімізге бірлесіп, көпжақты немесе екіжақты пішінде «Қазақстан – ЕО:2020» энер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ге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тикалық хартиясын жасап,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дауды ұсынамыз.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Еуропа рыногына энергия ре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сурстарын жеткізу, тұрба құбыры жүйесін дамыту тұрақтылығына кепілдікті қамтамасыз 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осы жылы Алматыда Ауғанстан бойынша арнайы  донорлық конференция өткізуге бастамашылық таныт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пақпыз.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Бұдан бұрын мен Каспийдегі тұ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тылық пактісін қабылдау идеясын ұсынғанмын.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халықаралық құжат Орталық Азия мен Кавказдың барлық кең байтақ өңірінде тұрақтылықтың берік іргета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сын қалай алады.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 ЕҚЫҰ-ға төрағалығы шең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берінде бастаған жанжалдарды реттеу жөніндегі жұмысын жалғастырады.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жаһандық ядролық қауіпсіздік саласында көшбасшы болып қалып отырмыз.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 БҰҰ-ға Жалпыға ортақ ядросыз әлем декларациясын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дау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 ұсынады.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Сондай-ақ Қырғызстанға көмек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тің мемлекетаралық бағдарламасын жасап, қабылдау маңызды деп са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жылы Қазақстан Ислам Конференциясы Ұйымына жетекшілік 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Батыс пен Ислам әлемі үн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суын нығайту бойынша бастама көтердік.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ИКҰ-ға төрағалық Қазақстанның сыртқы саясатының азиялық век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то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рын күшейтуі тиіс.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Үстіміздегі жылдың шілдесінде Аста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нада Шанхай ынтымақтастық ұйы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мының мерейтойлық саммиті өтеді.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ШЫҰ біздің белсенді қаты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суы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мыз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бен құрылған болатын және біз оның нығаюы үшін барлық қажетті нәрсені жасауға тиіспіз.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Мұның барлығы Қазақстанның өңір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лік және жаһандық тұрақ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 нығайтуға қосқан маңызды үлесі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Қадірлі қауым!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Таяуда Елбасы өкілеттігін ұзарту үшін бүкілхалықтық референдум өт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кізу туралы бастама көтерілгенін бар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ша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ңыз білесіздер.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Бастамаға үкіметтік емес ұйымдар мен жекелеген азаматтар, зиялы қауым өкілдері мен Парламент депутаттары қолдау білдіруде.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елдің бұл ыстық ықыласын тәуел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сіздікті нығайту, мемлекетті ор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нық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тыру ісіне берген бағасы деп білемін.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Отанды қалтқысыз сүю – оның суы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ғына шыдап, ыстығына күюді талап 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Менің ғұмырым ел тағдырымен еншілес.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Маған Сират көпіріндей қылпылда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ған кезеңде тәуелсіздік алып, мемлекет құру ісі сеніп тапсырылды.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Сондықтан, мен сенімге серт беріп, бар жауапкершілікті мойныма алдым.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Күрмеуі қиын түрлі тағдырлы шешімдерді жүрегімнен өткізіп қабыл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дадым.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20 жылдан бері бар күш-жіге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рім мен білік, тәжірибемді аямай, хал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қыма қалтқысыз қызмет етіп келемін.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мәртебемізді көтеріп, мерейімізді асырған барша жетістіктеріміз – біздің ортақ табысымыз.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Сондықтан, бастамашы азаматтар мен тілекші болған барша қазақстан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дықтарға ризашылық білдіремін!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үшін қашанда мемлекет мүд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десі мен ел игілігі жолында қызмет атқарудан артық бақыт болған емес.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Алдымызда атқарылар қыруар істер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жолда біздің ең басты бай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лығымыз – берекелі бірлігіміз.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ауызбіршіліктен айнымайтын ақжүрек жұртымның қуатты ұлтқа, шуақты ұлысқа айналарына кәміл сенемін.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Халқымызда «Бақ берерде елге ырыс қонады, ұстанған жолы дұрыс болады» деген даналық сөз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бүгінгі Жолдау арқылы мерейлі белестегі атқарған істерімізді қорытын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дылап, болашаққа бағдар жасадық.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Баршаңызға ел игілігі, мемлекет мүд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softHyphen/>
        <w:t>десі жолындағы абыройлы істерде мол табыс тілеймін!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Мерекелі күндерге жеткізген берекелі тірлігіміз баянды болсын, ағайын!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Назарларыңызға рахмет.</w:t>
      </w:r>
    </w:p>
    <w:p w:rsidR="004E79C3" w:rsidRPr="00987F82" w:rsidRDefault="004E79C3" w:rsidP="00987F82">
      <w:pPr>
        <w:spacing w:before="150" w:after="0" w:line="270" w:lineRule="atLeast"/>
        <w:jc w:val="right"/>
        <w:rPr>
          <w:rFonts w:ascii="Arial" w:eastAsia="Times New Roman" w:hAnsi="Arial" w:cs="Arial"/>
          <w:i/>
          <w:iCs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i/>
          <w:iCs/>
          <w:sz w:val="20"/>
          <w:szCs w:val="20"/>
          <w:lang w:val="kk-KZ" w:eastAsia="ru-RU"/>
        </w:rPr>
        <w:t>«Егемен Қазақстан», 29 қаңтар 2011 жыл</w:t>
      </w:r>
      <w:r w:rsidRPr="00987F82">
        <w:rPr>
          <w:rFonts w:ascii="Arial" w:eastAsia="Times New Roman" w:hAnsi="Arial" w:cs="Arial"/>
          <w:i/>
          <w:iCs/>
          <w:sz w:val="20"/>
          <w:szCs w:val="20"/>
          <w:lang w:val="kk-KZ" w:eastAsia="ru-RU"/>
        </w:rPr>
        <w:br/>
      </w:r>
    </w:p>
    <w:p w:rsidR="004E79C3" w:rsidRPr="00987F82" w:rsidRDefault="004E79C3">
      <w:pPr>
        <w:rPr>
          <w:rFonts w:ascii="Arial" w:eastAsia="Times New Roman" w:hAnsi="Arial" w:cs="Arial"/>
          <w:i/>
          <w:iCs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i/>
          <w:iCs/>
          <w:sz w:val="20"/>
          <w:szCs w:val="20"/>
          <w:lang w:val="kk-KZ" w:eastAsia="ru-RU"/>
        </w:rPr>
        <w:br w:type="page"/>
      </w:r>
    </w:p>
    <w:p w:rsidR="004E79C3" w:rsidRPr="00987F82" w:rsidRDefault="004E79C3" w:rsidP="004E79C3">
      <w:pPr>
        <w:spacing w:before="150" w:after="0" w:line="270" w:lineRule="atLeast"/>
        <w:jc w:val="right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4E79C3" w:rsidRPr="00987F82" w:rsidRDefault="004E79C3" w:rsidP="00987F82">
      <w:pPr>
        <w:spacing w:after="0" w:line="285" w:lineRule="atLeast"/>
        <w:jc w:val="both"/>
        <w:rPr>
          <w:rFonts w:ascii="Arial" w:eastAsia="Times New Roman" w:hAnsi="Arial" w:cs="Arial"/>
          <w:sz w:val="21"/>
          <w:szCs w:val="21"/>
          <w:lang w:val="kk-KZ" w:eastAsia="ru-RU"/>
        </w:rPr>
      </w:pPr>
      <w:r w:rsidRPr="00987F82">
        <w:rPr>
          <w:rFonts w:ascii="Arial" w:eastAsia="Times New Roman" w:hAnsi="Arial" w:cs="Arial"/>
          <w:sz w:val="21"/>
          <w:szCs w:val="21"/>
          <w:lang w:val="kk-KZ" w:eastAsia="ru-RU"/>
        </w:rPr>
        <w:t>28 января 2011</w:t>
      </w:r>
    </w:p>
    <w:p w:rsidR="004E79C3" w:rsidRPr="00987F82" w:rsidRDefault="004E79C3" w:rsidP="00987F82">
      <w:pPr>
        <w:spacing w:after="150" w:line="285" w:lineRule="atLeast"/>
        <w:jc w:val="both"/>
        <w:rPr>
          <w:rFonts w:ascii="Arial" w:eastAsia="Times New Roman" w:hAnsi="Arial" w:cs="Arial"/>
          <w:sz w:val="27"/>
          <w:szCs w:val="27"/>
          <w:lang w:val="kk-KZ" w:eastAsia="ru-RU"/>
        </w:rPr>
      </w:pPr>
      <w:r w:rsidRPr="00987F82">
        <w:rPr>
          <w:rFonts w:ascii="Arial" w:eastAsia="Times New Roman" w:hAnsi="Arial" w:cs="Arial"/>
          <w:sz w:val="27"/>
          <w:szCs w:val="27"/>
          <w:lang w:val="kk-KZ" w:eastAsia="ru-RU"/>
        </w:rPr>
        <w:t>Послание Президента Республики Казахстан Н.Назарбаева народу Казахстана. 28 января 2011 г.</w:t>
      </w:r>
    </w:p>
    <w:p w:rsidR="004E79C3" w:rsidRPr="00987F82" w:rsidRDefault="004E79C3" w:rsidP="004E79C3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Построим будущее вместе!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Қадірлі отандастар!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Құрметті депутаттар мен Үкімет мүшелері!</w:t>
      </w:r>
    </w:p>
    <w:p w:rsidR="004E79C3" w:rsidRDefault="004E79C3" w:rsidP="00987F82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Ханымдар мен мырзалар!</w:t>
      </w:r>
    </w:p>
    <w:p w:rsidR="00987F82" w:rsidRPr="00987F82" w:rsidRDefault="00987F82" w:rsidP="00987F82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Биыл – біз үшін ерекше қастерлі жыл.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ел тәуелсіздігінің 20 жылдығына қадам бастық.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Бодан жұртты бүгінгідей бостан күнге жеткізген бұл жолда біз биік белестерді бағындырдық.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Естеріңізде болар, 1997 жылғы халыққа алғашқы Жолдауымда мен былай деген едім: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«2030 жылы біздің ұрпақтарымыз бұдан былай әлемдік оқиғалардың қалтарысында қалып қоймайтын елде өмір сүретін болады».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сөздерге кезінде күмән келтіргендер аз болған жоқ.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Дегенмен, діттеген бұл межеге біз 33 жылда емес, бір мүшел жаста ғана жеттік!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Күні кеше Астанада 56 елдің басшылары мен халықаралық ұйым өкілдерінің басын қосқан Саммит – соның айшықты айғағы.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Жұлдызымызды жарқырата түскен бұл мерейлі белестен бұрын да біз біршама биіктерді бағындырдық.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талайлы заманда тарыдай шашылып кеткен қандастарын атамекенге жинаған әлемдегі үш елдің бірі болдық.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шет елдерден 800 мыңнан астам отандасымыз келіп, халық саны бір жарым миллионға артты.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Сарыарқаның сайын даласына сәулеті мен дәулеті келіскен Астана салдық.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Есілдің жағасына серпінді дамуымыздың символы болған еңселі Елорда қондырдық.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Халқы тату-тәтті, саясаты сарабдал елдің ғана қазынасы қыруар, болашағы баянды болады.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Қазақстанның халықаралық резерві бүгінде 60 миллиард долларға жуық қаржыны құрайды.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Ырыс – ынтымаққа жолығады, дәулет – бірлікпен толығады.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ел экономикасына 120 миллиард доллардан астам шетелдік инвестиция тартылды.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Сонымен қатар біз әлемнің 126 еліне 200-ден астам өнім түрін шығарамыз.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Бүгінде ұлттық дәулетіміздің үштен бір бөлігі шағын және орта бизнестен құралады.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Ауыл шаруашылығы саласы да дамып келеді.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Жалпы ішкі өнім өсімі 2010 жылы 7 пайыз, өнеркәсіп өндірісі – 10 пайыз, өңдеу өнеркәсібі 19 пайыз мөлшерді құрады.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Орташа айлық жалақы 2007 жылғы 53 мыңнан 2010 жылы 80 мың теңгеге дейін артты.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Ұлттық әл-ауқат деңгейі жөнінен әлем мемлекеттерінің рейтингінде Қазақстан өткен жылы 26 сатыға ілгерілеп, 110 ел арасынан 50-ші орынға көтерілді.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Біздегі орташа айлық жалақы 5 жарым  есеге, зейнетақының орташа көлемі 4 есеге көбейді.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дүниені дүрбелеңге салған дағдарыстан демікпей шығып, дамудың даңғыл жолына батыл бет бұрдық.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Алдымызға ұланғайыр мақсаттар қойдық және оларға қысқа мерзімде қол жеткіздік.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Тәуелсіздік жылдарында 500-ге жуық жаңа денсаулық сақтау нысандары салынды.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Медицина мекемелерінің материалдық-техникалық базасы айтарлықтай жақсарды.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Еліміз білім беру ісін дамытуда 129 елдің арасында көш бастаушылар қатарында келеді.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Өткен онжылдықта білімге бөлінетін қаражат 10 есеге көбейді.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750 жаңа мектеп салынды.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Сонымен қатар, 5 302 мектепке дейінгі мекемелер, 1 117 балабақша мен 4 185 орталық ашылды.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Астанада ғылым мен білім индустриясының жаңа ғасырдағы орталығы болатын университет ашылды.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Біз осылайша аз жылда алапасы артқан айдынды елге, қуатты ұлтқа айналдық.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Осының бәрі жұртымызды жаһандық ауқымда ойлауға баулу мақсатында жасалуда.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1. Ускоренная экономическая модернизация –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продолжение Программы форсированной инновационной индустриализации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Уважаемые казахстанцы!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вступаем в двадцатый год Независимости.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декабре 1991 года, выбрав своими стратегическими целями устойчивость и успех, мы пошли вперед, создавая новые программы развития для каждого нового этапа.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ставили амбициозные цели и достигали их.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Приведу лишь один интегрированный показатель прогресса страны.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1994 году ВВП на душу населения составлял чуть более семисот долларов.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1 января 2011 года он вырос более чем в 12 раз и превысил 9 тысяч долларов США.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рассчитывали достичь такого уровня только к 2015 году.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Мировой опыт показывает, что в первые 20 лет независимости ни одна страна не достигала такого результата.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Например, ВВП на душу населения Южной Кореи за первое двадцатилетие суверенного развития вырос в 3 раза, Малайзии - в 2 раза, Сингапура - в 4 раза, Венгрии - в 5 раз, Польши - в 4 раза.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В Послании народу в январе 2010 года я обнародовал Программу индустриально-инновационного развития.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Уже есть конкретные результаты первого года её реализации.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ввели в эксплуатацию 152 предприятия, обеспечили постоянной работой около 24-х тысяч казахстанцев.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Всего по стране создано порядка восьмиста различных производств.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начали процесс активного восстановления и развития химической и легкой промышленности, совершили рывок в переработке сельхозпродукции.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До 2014 года планируется реализовать 294 инвестиционных проекта на сумму 8,1 триллиона тенге.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Будет создано 161 тысяча постоянных рабочих мест и 207 тысяч - на период строительства.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Главный итог первого года первой индустриальной пятилетки – это начало серьезных структурных изменений в экономическом росте за счет реального сектора экономики.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Ещё раз напомню о целях Стратегического плана на ближайшее десятилетие.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2020 году мы должны достигнуть следующих показателей.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Рост ВВП - не менее 30-ти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Рост в перерабатывающих отраслях будет превышать или достигнет уровня добывающих отраслей.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Активы Национального фонда составят не менее 30-ти процентов ВВП.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Отечественные и иностранные инвестиции в несырьевые сектора экономики увеличатся не менее чем на 30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Доля малого и среднего бизнеса в ВВП составит 40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Численность населения приблизится к 18-ти миллионам человек.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Доля квалифицированных специалистов составит 40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Уровень безработицы снизится до 5-ти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Производительность труда в сельском хозяйстве увеличится к 2014 году в 2 раза, к 2020 году - в 4 раза.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аграрном секторе будет реализован беспрецедентный проект по развитию мясного животноводства.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Уже в 2016 году экспорт мяса составит 60 тысяч тонн, что равноценно экспорту 4-х миллионов тонн зерна.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Государство выделит на эти цели 130 миллиардов тенге кредитных ресурсов.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позволит создать свыше 20-ти тысяч рабочих мест на селе, предоставит источник доходов для более ста тысяч сельчан.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позволит увеличить поголовье племенного и породного скота всех видов.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Всё это будет стимулировать рост производства в смежных отраслях – сельскохозяйственном машиностроении, химической и пищевой промышленности, кормопроизводстве, ремонте технике.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Правительство, Акимы всех регионов должны заняться этой важнейшей частью сельской индустриализации.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Конкурентоспособность нашей экономики должна основываться на эффективных технологиях, обеспечивающих снижение энергозатрат.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целях развития несырьевых секторов поручаю Правительству разработать и утвердить Комплексный план энергоэффективности.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Индустриализация формирует новую парадигму региональной политики.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Правительству совместно с акимами надо разработать и утвердить Программу по развитию регионов.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Всё это - наши просчитанные планы.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ещё в начале пути.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Если мы хотим жить лучше и богаче, мы обязаны выполнить эту работу.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Я сторонник принципа: сильный бизнес - сильное государство.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Впервые мы приняли Закон «О государственном контроле и надзоре».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Установлены единые для всех государственных органов принципы и порядок проведения контроля.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сделано для того, чтобы ещё больше снизить административное давление на бизнес.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рамках реформы правоохранительной системы уже принято 16 законов.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Введены правовые механизмы защиты собственности, проведена гуманизация уголовного законодательства по преступлениям, не представляющим большой общественной опасности, расширена сфера применения наказаний, не связанных с лишением свободы, а также мер пресечения, альтернативных аресту.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Благодаря этому только в текущем году около двух тысяч осужденных за преступления небольшой и средней тяжести будут освобождены из мест лишения свободы.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 15 процентов сокращена численность аппарата органов правопорядка.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Оптимизирована их структура.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Несвойственные правоохранительным органам функции переданы в частный сектор.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Значительные изменения происходят в судебной системе.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Ведётся бескомпромиссная борьба с коррупцией.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настоящее время по оценкам международных экспертов антикоррупционное законодательство Казахстана признано одним из самых эффективных.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Всего за 2 последних года к уголовной ответственности привлечено более 40-ка руководителей республиканского уровня, более 250 должностных лиц областного и городского масштаба, в том числе 39 акимов и их заместителей.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Заведены уголовные дела и привлечены к ответственности министры охраны окружающей среды и здравоохранения, председатель агентства по статистике, вице-министры МЧС и обороны, председатель правления компании «Казахстан Темiр жолы», президенты компаний «КазМунайГаз», «Казатомпром».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 три года наша страна сразу на 45 пунктов улучшила показатель в мировом антикоррупционном рейтинге.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 этому индексу мы на лучших позициях во всём СНГ.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Эта работа будет продолжена бескомпромиссно.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В докладе Всемирного банка в 2010 году Казахстан признан лидером по проведению реформ в интересах бизнеса.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мировом рейтинге стран с наиболее благоприятным бизнес-климатом Казахстан занимает 59-е место среди 183-х стран мира.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целом сведены к минимуму факты необоснованного вмешательства государственных органов в деятельность хозяйствующих субъектов.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прошлом году стартовал Таможенный союз Казахстана, России и Беларуси.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Только по итогам 10 месяцев 2010 года объёмы торговли с Россией и Беларусью выросли на 38%.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Экспорт казахстанской продукции в страны Таможенного союза увеличился на 52,4%. При этом прирост таможенных пошлин в бюджет составил 25 %.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Всё это объективно показывает, что Таможенный союз - это очень прагматичный и конкретный проект, который решает  экономические задачи наших стран.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максимально продвинулись в создании Единого экономического пространства.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 обеспечит огромный рынок сбыта для казахстанских производителей.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стимул для нашего бизнеса к производству конкурентоспособных товаров и услуг.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2. Социальная модернизация - новая социальная политика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чётко определили наши планы по индустриализации и технологическому развитию экономики.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Главная цель наших программ - укрепить благосостояние народа.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Поэтому особое внимание в нынешнем Послании я уделяю вопросам социальной модернизации.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Я утвердил три важнейшие государственные программы: развития образования, здравоохранения и языков.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 вместе с акимами до 1 мая этого года разработать и принять принципиально новые программы:</w:t>
      </w:r>
    </w:p>
    <w:p w:rsidR="004E79C3" w:rsidRPr="00987F82" w:rsidRDefault="004E79C3" w:rsidP="00987F82">
      <w:pPr>
        <w:numPr>
          <w:ilvl w:val="0"/>
          <w:numId w:val="1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новой стратегии занятости;</w:t>
      </w:r>
    </w:p>
    <w:p w:rsidR="004E79C3" w:rsidRPr="00987F82" w:rsidRDefault="004E79C3" w:rsidP="00987F82">
      <w:pPr>
        <w:numPr>
          <w:ilvl w:val="0"/>
          <w:numId w:val="1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модернизации ЖКХ;</w:t>
      </w:r>
    </w:p>
    <w:p w:rsidR="004E79C3" w:rsidRPr="00987F82" w:rsidRDefault="004E79C3" w:rsidP="00987F82">
      <w:pPr>
        <w:numPr>
          <w:ilvl w:val="0"/>
          <w:numId w:val="1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обеспечения населения качественной питьевой водой.</w:t>
      </w:r>
    </w:p>
    <w:p w:rsidR="004E79C3" w:rsidRPr="00987F82" w:rsidRDefault="004E79C3" w:rsidP="00987F82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Эти программы направлены на решение каждодневных проблем миллионов простых людей страны.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Они улучшат качество жизни казахстанцев.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Остановлюсь подробнее на главных аспектах новой социальной политики.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2.1.</w:t>
      </w: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 </w:t>
      </w: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Образование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должны продолжить модернизацию образования.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полностью завершена компьютеризация школ.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Они оснащаются мультимедийными кабинетами, интерактивным оборудованием.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Внедряется модель 12-летнего среднего образования.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Личным кредо каждого казахстанца должно стать «образование в течение жизни».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Мы намерены полностью обновить содержание профессионального и технического образования.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в развитых странах на 1 миллион населения приходится от 1 до 6 вузов.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Казахстане всего вузов - 149.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200 научных советов штампуют кандидатов и докторов наук.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науку идёт 1 из 60 кандидатов наук и 1 из 37 докторов наук.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 этого года прекращается работа этих советов.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Теперь будет вестись подготовка магистров и докторов PhD.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обязаны обеспечить новый уровень развития университетского образования и науки.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на базе нового «Назарбаев-университета» формируется инновационная модель высшего учебного заведения, ориентирующаяся на запросы рынка.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Она призвана стать образцом для всех казахстанских ВУЗов.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20 интеллектуальных школ, открывающихся по моему поручению по всей стране, станут основной базой подготовки одарённых детей для лучших вузов.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Правительству:</w:t>
      </w:r>
    </w:p>
    <w:p w:rsidR="004E79C3" w:rsidRPr="00987F82" w:rsidRDefault="004E79C3" w:rsidP="00987F82">
      <w:pPr>
        <w:numPr>
          <w:ilvl w:val="0"/>
          <w:numId w:val="2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выработать механизм перехода вузов к инновационной деятельности;</w:t>
      </w:r>
    </w:p>
    <w:p w:rsidR="004E79C3" w:rsidRPr="00987F82" w:rsidRDefault="004E79C3" w:rsidP="00987F82">
      <w:pPr>
        <w:numPr>
          <w:ilvl w:val="0"/>
          <w:numId w:val="2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внедрить новые финансово-экономические инструменты поддержки образования для повышения качества и расширения доступности образования;</w:t>
      </w:r>
    </w:p>
    <w:p w:rsidR="004E79C3" w:rsidRPr="00987F82" w:rsidRDefault="004E79C3" w:rsidP="00987F82">
      <w:pPr>
        <w:numPr>
          <w:ilvl w:val="0"/>
          <w:numId w:val="2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для уровней технического и высшего образования разработать накопительную систему по аналогии с той, которую сейчас реализует Жилстройсбербанк в ипотечном строительстве.</w:t>
      </w:r>
    </w:p>
    <w:p w:rsidR="004E79C3" w:rsidRPr="00987F82" w:rsidRDefault="004E79C3" w:rsidP="00987F82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У казахстанцев должны появиться новые возможности накапливать средства на обучение детей с получением процентных бонусов от государства.</w:t>
      </w:r>
    </w:p>
    <w:p w:rsidR="004E79C3" w:rsidRPr="00987F82" w:rsidRDefault="004E79C3" w:rsidP="00987F82">
      <w:pPr>
        <w:numPr>
          <w:ilvl w:val="0"/>
          <w:numId w:val="3"/>
        </w:numPr>
        <w:spacing w:before="100" w:beforeAutospacing="1" w:after="75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создать Национальный совет по подготовке профессионально-технических кадров с участием представителей бизнес-ассоциаций и работодателей.</w:t>
      </w:r>
    </w:p>
    <w:p w:rsidR="004E79C3" w:rsidRPr="00987F82" w:rsidRDefault="004E79C3" w:rsidP="00987F82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Вся работа в системе образования должна быть направлена на достижение следующих результатов.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Доля детей, охваченных дошкольным воспитанием и обучением, к 2015 году составит 74 процента, к 2020 году – 100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результате реализации программы «Балапан», принятой по моему поручению, только в 2010 году построено 35 детских садов, создано 1534 мини-центра, 137 частных детских садов.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 счёт возврата ранее приватизированных дошкольных учреждений открыто 172 детских сада.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Охват детей дошкольными организациями вырос с 30-ти до 55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2020 году мы осуществим полный переход на 12-летнюю модель обучения.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Для этого к 2015 году мы построим не менее двухсот школ за счёт средств республиканского бюджета и столько же - за счёт местных бюджетов.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2015 году 50 процентов организаций образования будут использовать электронное обучение, а к 2020 году их численность возрастёт до 90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2020 году доля ВУЗов, прошедших независимую национальную аккредитацию по международным стандартам, составит 30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До 5-ти процентов увеличится доля вузов, осуществляющих инновационную деятельность и внедряющих результаты научных исследований в производство.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Не менее 2-х высших учебных заведений будут отмечены в рейтинге лучших мировых университетов.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Качественное образование должно стать основой индустриализации и инновационного развития Казахстана.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2.2. Здравоохранение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Все эти годы мы делали всё необходимое для улучшения здоровья казахстанцев.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Финансирование здравоохранения увеличилось с 1,9 процента ВВП в 2002 до 3,2 процента - в 2010 году.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впервые по всей стране проводятся операции по самым сложным медицинским направлениям.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Созданы 150 телемедицинских центров, связанных с ведущими зарубежными клиниками.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Двадцать лет назад мы об этом только мечтали.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Как  результат проведенной работы, можно отметить увеличение рождаемости на 25 процентов, снижение смертности – на 11 процентов, естественный прирост населения увеличился в 1,7 раза.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2013 году будет завершено внедрение Единой национальной системы здравоохранения.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должны серьёзно взяться за профилактику и повысить качество первичной медико-санитарной помощи.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 международным оценкам, около 5-ти процентов населения с основными видами заболеваний используют порядка 70-ти процентов всех услуг здравоохранения.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При грамотно организованной профилактической работе болезни можно предотвращать на ранней стадии.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Поэтому в Казахстане необходимо внедрить комплекс национальных программ наблюдения за состоянием здоровья целевых групп населения.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первую очередь, это дети, подростки, женщины репродуктивного возраста.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Особый акцент необходимо сделать на расширении доступности медицинской помощи для сельских жителей.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прошлом году стартовал новый социальный проект - 2 специализированных лечебно-диагностических поезда «Денсаулык».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Они провели осмотр и лечение десятков тысяч человек в самых отдалённых уголках нашей страны.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Транспортная медицина для Казахстана очень актуальна, и мы будем её развивать.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этом году будет запущен ещё один поезд.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Необходимо довести количество мобильных медицинских комплексов - автоклиник до 50-ти единиц.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Их производство должно осуществляться в Казахстане.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 до 2015 года обеспечить создание не менее 16-ти вертолётов для нужд санитарной авиации.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Поручаю также ускоренно проработать вопросы создания трассовых медико-спасательных пунктов.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Их надо расположить на аварийно опасных участках дорог республиканского значения.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Служба чрезвычайной медицинской помощи должна быть оснащена многопрофильными мобильными и аэромобильными госпиталями.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Уверен, что эти меры спасут тысячи жизней наших граждан.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Пристальное внимание необходимо уделить снижению уровня заболеваемости и смертности туберкулезом и ВИЧ в уголовно-исполнительной системе.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результате выполнения этих задач к 2015 году ожидаемая продолжительность жизни казахстанцев увеличится до 70-ти лет, а к 2020 - до 72-х лет и более.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Необходимо вести пропаганду здорового образа жизни, использовать созданную повсеместно спортивную базу.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 2015 году будет построено 350 врачебных амбулаторий, фельдшерско-акушерских пунктов и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br/>
        <w:t>поликлиник.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2.3. Развитие языков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Мир и согласие в многоязычном и многоконфессиональном обществе - это наша с вами заслуга, уважаемые казахстанцы.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Отрадно отметить, что казахстанцы с уважением и достоинством стали изучать государственный казахский язык, давший название родной земле, на которой мы живем и ведем к благополучию нашу страну.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Сейчас доля взрослого населения, свободно владеющего государственным языком, составляет подавляющее большинство.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 это огромное достижение Независимости.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Наша задача состоит в том, чтобы к 2017 году число казахстанцев, овладевших государственным языком, достигло не менее 80-ти процентов.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 к 2020 году - не менее 95-ти процентов.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Через десять лет 100 процентов выпускников школ будут владеть государственным языком.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 мы всё для этого делаем.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также будем развивать русский язык и языки других казахстанских этносов.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Я всегда говорил, что для современного казахстанца владение тремя языками - это обязательное условие собственного благополучия.</w:t>
      </w:r>
    </w:p>
    <w:p w:rsidR="004E79C3" w:rsidRPr="00987F82" w:rsidRDefault="004E79C3" w:rsidP="004E79C3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Поэтому считаю, что к 2020 году доля населения, владеющего английским языком, должна составлять не менее 20-ти процентов.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2.4. Новая стратегия занятости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 два года в рамках антикризисной «Дорожной карты» мы обеспечили занятость населения, сократили безработицу и улучшили инфраструктуру в наших городах и селах.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Эти программы получили широкую поддержку и благодарность казахстанцев.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необходимо повысить эффективность рынка труда, поскольку новая экономика требует новой генерации квалифицированных кадров.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Самозанятое население - это огромный кадровый резерв нашей экономики.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Новые предприятия мы строим для того, чтобы там работали казахстанцы.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Они должны готовиться к этому. Учиться новым профессиям.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 совместно с акимами областей, городов Астаны и Алматы до 1 мая 2011 года разработать принципиально новую программу по обеспечению занятости населения.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Правительство совместно с бизнес-сообществом должно предоставить бесплатное профессиональное обучение тем, кто хочет работать на индустриальных объектах.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Надо обеспечить возможность участия каждого казахстанца в масштабной индустриализации страны.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своё время я ставил задачу, чтобы антикризисная «Дорожная карта» дошла до каждой казахстанской семьи.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 это было успешно сделано.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Используя этот опыт, сейчас необходимо построить работу так, чтобы индустриализация стала по настоящему всенародной, делом каждого казахстанца!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Для тех граждан, которые связывают жизнь с селом, Правительство совместно с местными органами власти должно проработать комплекс мер по развитию сельского предпринимательства.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прошлом году завершена программа развития сельских территорий.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Сейчас эта работа будет продолжена в рамках Прогнозной схемы территориально-пространственного развития страны до 2020 года.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населенных пунктах с высоким потенциалом развития будем развивать сельскую инфраструктуру, расширять доступ к поливной воде, программам микрокредитования и натурным грантам, организовывать обучение навыкам предпринимательства.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уже существует правовая основа деятельности микрокредитных организаций.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Сегодня их на рынке почти тысяча двести и они уже выдали населению свыше 110 тысяч кредитов на сумму более 16 миллиардов тенге.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Однако, в основном, они идут на потребительские цели с достаточно высокой ставкой.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Нужно менять ситуацию и акценты в сторону занятости, а не потребления.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Поэтому поручаю Правительству совместно с финансовыми регуляторами срочно разработать соответствующие законопроект и комплекс мер.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текущем году дополнительно предусмотреть три миллиарда тенге.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2012-2015 годах увеличить это финансирование до 10-15 миллиардов тенге ежегодно.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Все сто процентов выданных микрокредитов по государственной линии должны идти только на организацию собственного дела.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Реализация программы развития животноводства, о которой было сказано выше, даст работу десяткам тысяч сельчан.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Поэтому требуется большая разъяснительная работа всех уровней исполнительной власти и партии «Hyp Отан».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 перейти со следующего года к мотивационным денежным выплатам.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Главный вопрос - преодолеть иждивенчество.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Безработный будет получать грант на приобретение профессии, а не за то, что он безработный.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Проблемы бедности надо решать, а не смягчать за счет государственных пособий.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Государство будет помогать только объективно нетрудоспособным и малообеспеченным.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2.5. Модернизация ЖКХ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Лучший показатель качества жизни граждан - уровень комфорта жилья.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 последние 10 лет жилищный фонд увеличился на 30 миллионов квадратных метров.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означает, что более одного миллиона граждан живут теперь в новых квартирах.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важный результат нашей жилищной политики.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 протяжении многих лет коммунальный сектор финансировался по остаточному принципу.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результате к 2008 году 72 процента коммуникаций требовали ремонта или замены.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рамках «Дорожной карты» в 2009 и 2010 годах мы провели большую работу по ремонту объектов ЖКХ.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Эту работу нужно продолжить.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Необходимо провести масштабную модернизацию систем водо-, тепло-, электро- и газоснабжения, а также обеспечить создание оптимальной модели жилищных отношений.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Доля объектов, требующих капитального ремонта, должна снизиться с 32-х до 22-х процентов к 2015 году.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Протяжённость модернизированных сетей к 2015 году будет составлять в целом по стране свыше 31 тысячи километров.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Государство с привлечением международных финансовых институтов и наших банков предложит частным инвесторам, предприятиям и гражданам специальные инструменты совместного финансирования ремонта и реконструкции жилья и коммунальных объектов.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Реализация программы модернизации ЖКХ позволит создать до 10 тысяч новых рабочих мест ежегодно.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целом в ее реализации примут участие 1,5 миллиона человек – жители многоквартирных жилых домов.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 разработать механизм стимулирования накопления и софинансирования ремонта и восстановления общего имущества.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Только так мы сможем улучшить жилищные условия и повысить ответственность граждан за сохранность своего имущества.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2.6. Качественная питьевая вода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Вопросы обеспечения казахстанцев качественной питьевой водой – важнейшая задача улучшения здоровья народа, поэтому это будет нашим приоритетом.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Работа по обеспечению качественной питьевой водой была начата 8 лет назад, и есть положительные результаты.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Доступ к централизованному водоснабжению в сельских населенных пунктах вырос до 41 процента, в городах - до 72-х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Количество людей, пользующихся привозной водой, уменьшилось в 4 раза.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то же время ещё немало сёл нуждаются в улучшении систем водоснабжения.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Изношенность сетей водоснабжения в городах составляет 60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среднем по республике уровень доступа к питьевой воде должен составить к 2020 году 98 процентов, а качество воды должно отвечать всем установленным санитарным нормам.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Поручаю Правительству выработать эффективные стимулы для максимального вовлечения частного капитала в водохозяйственный сектор.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Надо широко использовать потенциал подземных вод, применить системный подход при строительстве новых объектов водоснабжения.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2020 году доступ к центральному водоснабжению в городах должен составить 100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 в сельской местности - вырасти вдвое, до 80-ти процентов.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2.7. Повышение доходов </w:t>
      </w: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- </w:t>
      </w:r>
      <w:r w:rsidRPr="00987F82">
        <w:rPr>
          <w:rFonts w:ascii="Arial" w:eastAsia="Times New Roman" w:hAnsi="Arial" w:cs="Arial"/>
          <w:b/>
          <w:bCs/>
          <w:i/>
          <w:iCs/>
          <w:sz w:val="20"/>
          <w:szCs w:val="20"/>
          <w:lang w:val="kk-KZ" w:eastAsia="ru-RU"/>
        </w:rPr>
        <w:t>новое качество жизни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Уважаемые казахстанцы!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текущем году мы повышаем размеры пенсий, стипендий, заработной платы работников бюджетной сферы на 30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Два года подряд мы их увеличивали на 25 процентов.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Как и планировалось в Народной платформе партии «Hyp Отан», к 2012 году средние размеры пенсий, зарплаты в бюджетных организациях и стипендий возрастут в 2 раза по сравнению с 2008 годом.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это обещали, и мы это сделали.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 моему поручению, в трехлетнем бюджете предусмотрено финансовое обеспечение как индустриально-инновационных, так и социальных программ, о которых я вам доложил.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Теперь всё зависит от того, как Правительство и местные органы власти исполнят эти задачи, как будет организована эта работа.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минимум того, что нужно сделать в ближайшее десятилетие.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должны стремиться к тому, чтобы перевыполнить эти планы.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этом состоит главная социальная цель десятилетия.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Дорогие казахстанцы!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Моим Указом 2011 год объявлен Годом 20-летия Независимости.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Создана Государственная комиссия, утверждён Общенациональный план мероприятий.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общенародное дело.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Поручаю Правительству объединить усилия инвесторов, бизнес-сообщества, казахстанцев для его реализации.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«20 ЛЕТ МИРА И СОЗИДАНИЯ» - таков девиз нашего юбилея.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 годы Независимости сформированы базовые ценности казахстанского пути  - СВОБОДА, ЕДИНСТВО, СТАБИЛЬНОСТЬ, ПРОЦВЕТАНИЕ.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Дорогие казахстанцы!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Уважаемые депутаты!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Для меня и для всех нас сложилась непростая политическая коллизия в связи с общенародной инициативой о проведении референдума по продлению полномочий Президента до 2020 года.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Я искренне благодарен всем казахстанцам, поставившим свои подписи в поддержку референдума, а также инициаторам акции.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 волне народного волеизъявления к середине января в ЦИК представлено более пяти миллионов подписей.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За считанные дни инициатива о референдуме фактически превратилась во всенародное движение.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ходе этой акции партией «Нур Отан» создана общественная коалиция демократических сил «Казахстан - 2020».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Народная инициатива показала неугасающую гражданскую активность казахстанцев.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Она активизировала политическую, интеллектуальную жизнь страны.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свидетельствует о наличии большого потенциала развития и прогресса.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Вы хорошо знаете все обстоятельства по этому вопросу.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Я своим Указом отклонил предложение Парламента о проведении референдума, так как собирался принять участие в выборах Президента в 2012 году.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Парламент, используя свои конституционные полномочия, принял Закон о внесении изменений в Конституцию.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Я направил закон в Конституционный Совет, который должен определить его конституционность.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Только после этого будет принято решение.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Оно должно соответствовать Конституции и нашим законам и учитывать долгосрочные интересы нашего народа.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При любом раскладе воля народа – превыше всего.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При этом я заявляю, что во внешней политике мы обеспечим стабильность наших обязательств по всему миру инвесторам, бизнес-сообществу.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Наша политика будет соответствовать надеждам и ожиданиям всех наших партнеров.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Казахстан останется приверженным быстрому эффективному развитию Таможенного Союза России, Казахстана и Беларуси.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будем развивать сотрудничество со странами СНГ.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предлагаем нашим европейским партнерам совместно разработать и принять в многостороннем или двустороннем формате Энергетическую хартию «Казахстан - ЕС: 2020».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 обеспечит гарантии стабильности поставок энергоресурсов на европейские рынки, развитие трубопроводных систем.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инициируем проведение в этом году в Алматы специальной донорской конференции по Афганистану.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Ранее я предлагал идею заключения Пакта стабильности на Каспии.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Этот международный документ может заложить прочный фундамент стабильности во всем обширном регионе Центральной Азии и Кавказа.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Казахстан продолжит работу, начатую по урегулированию конфликтов в рамках председательства в ОБСЕ.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остаёмся лидерами в сфере глобальной ядерной безопасности.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Казахстан предлагает принять ООН Всеобщую декларацию безъядерного мира.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Считаю также важным разработать и принять Межгосударственную программу помощи Кыргызстану.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нынешнем году Казахстан возглавит Организацию исламская конференция.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Мы выдвинули инициативы по укреплению диалога Запада и Исламского мира.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Председательство в ОИК должно усилить азиатский вектор внешней политики Казахстана.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 июле нынешнего года в Астане состоится юбилейный саммит Шанхайской организации сотрудничества.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ШОС создана при нашем активном участии, и мы должны сделать всё необходимое, чтобы она укреплялась.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Всё это станет важным вкладом Казахстана в укрепление региональной и глобальной стабильности.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 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Қадірлі қауым!</w:t>
      </w:r>
    </w:p>
    <w:p w:rsidR="004E79C3" w:rsidRPr="00987F82" w:rsidRDefault="004E79C3" w:rsidP="004E79C3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Қымбатты қазақстандықтар!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Таяуда Елбасы өкілеттігін ұзарту үшін бүкілхалықтық референдум өткізу туралы бастама көтерілгенін баршаңыз білесіздер.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Бастамаға үкіметтік емес ұйымдар мен жекелеген азаматтар, зиялы қауым өкілдері мен Парламент депутаттары қолдау білдіруде.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елдің бұл ыстық ықыласын тәуелсіздікті нығайту, мемлекетті орнықтыру ісіне берген бағасы деп білемін.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Отанды қалтқысыз сүю – оның суығына шыдап, ыстығына күюді талап етеді.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Менің ғұмырым ел тағдырымен еншілес.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Маған сыраттың көпіріндей қылпылдаған кезеңде тәуелсіздік алып, мемлекет құру ісі сеніп тапсырылды.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Сондықтан, мен сенімге серт беріп, бар жауапкершілікті мойныма алдым.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Күрмеуі қиын түрлі тағдырлы шешімдерді жүрегімнен өткізіп қабылдадым.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20 жылдан бері бар күш-жігерім мен білік тәжірибемді аямай, халқыма қалтқысыз қызмет етіп келемін.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Осы жылдары мәртебемізді көтеріп, мерейімізді асырған барша жетістіктеріміз – біздің ортақ табысымыз.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Сондықтан, бастамашы азаматтар мен тілекші болған барша қазақстандықтарға ризашылық білдіремін!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үшін қашанда мемлекет мүддесі мен ел игілігі жолында қызмет атқарудан артық бақыт болған емес.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Алдымызда атқарылар қыруар істер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Бұл жолда біздің ең басты құндылығымыз – берекелі бірлігіміз.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Мен ауызбіршіліктен айнымайтын ақжүрек жұртымның қуатты ұлтқа, шуақты ұлысқа айналарына кәміл сенемін.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Халқымызда «Бақ берерде елге ырыс қонады, ұстанған жолы дұрыс болады» деген даналық сөз бар.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lastRenderedPageBreak/>
        <w:t>Біз бүгінгі Жолдау арқылы мерейлі белестегі атқарған істерімізді қорытындылап, болашаққа бағдар жасадық.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Баршаңызға ел игілігі, мемлекет мүддесі жолындағы абыройлы істерде мол табыс тілеймін!</w:t>
      </w:r>
    </w:p>
    <w:p w:rsidR="004E79C3" w:rsidRPr="00987F82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Мерекелі күндерге жеткізген берекелі тірлігіміз баянды болсын, ағайын!</w:t>
      </w:r>
    </w:p>
    <w:p w:rsidR="005E6DBF" w:rsidRDefault="004E79C3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87F82">
        <w:rPr>
          <w:rFonts w:ascii="Arial" w:eastAsia="Times New Roman" w:hAnsi="Arial" w:cs="Arial"/>
          <w:sz w:val="20"/>
          <w:szCs w:val="20"/>
          <w:lang w:val="kk-KZ" w:eastAsia="ru-RU"/>
        </w:rPr>
        <w:t>Назарларыңызға рахмет.</w:t>
      </w:r>
    </w:p>
    <w:p w:rsidR="00987F82" w:rsidRDefault="00987F82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87F82" w:rsidRDefault="00987F82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87F82" w:rsidRPr="00987F82" w:rsidRDefault="00987F82" w:rsidP="00987F82">
      <w:p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87525" w:rsidRPr="00987F82" w:rsidRDefault="00987F82" w:rsidP="00987F82">
      <w:pPr>
        <w:jc w:val="both"/>
        <w:rPr>
          <w:color w:val="0070C0"/>
          <w:lang w:val="kk-KZ"/>
        </w:rPr>
      </w:pPr>
      <w:hyperlink r:id="rId6" w:history="1">
        <w:r w:rsidR="005E6DBF" w:rsidRPr="00987F82">
          <w:rPr>
            <w:rStyle w:val="a3"/>
            <w:color w:val="0070C0"/>
            <w:lang w:val="kk-KZ"/>
          </w:rPr>
          <w:t>http://www.akorda.kz/ru/addresses/addresses_of_president/poslanie-prezidenta-respubliki-kazakhstan-n-a-nazarbaeva-narodu-kazakhstana-28-01-2011-g_134</w:t>
        </w:r>
        <w:bookmarkStart w:id="0" w:name="_GoBack"/>
        <w:bookmarkEnd w:id="0"/>
        <w:r w:rsidR="005E6DBF" w:rsidRPr="00987F82">
          <w:rPr>
            <w:rStyle w:val="a3"/>
            <w:color w:val="0070C0"/>
            <w:lang w:val="kk-KZ"/>
          </w:rPr>
          <w:t>0624589</w:t>
        </w:r>
      </w:hyperlink>
      <w:r w:rsidR="005E6DBF" w:rsidRPr="00987F82">
        <w:rPr>
          <w:color w:val="0070C0"/>
          <w:lang w:val="kk-KZ"/>
        </w:rPr>
        <w:t xml:space="preserve"> </w:t>
      </w:r>
    </w:p>
    <w:sectPr w:rsidR="00B87525" w:rsidRPr="0098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95"/>
    <w:multiLevelType w:val="multilevel"/>
    <w:tmpl w:val="D5BE8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B4B6C"/>
    <w:multiLevelType w:val="multilevel"/>
    <w:tmpl w:val="4B20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E6888"/>
    <w:multiLevelType w:val="multilevel"/>
    <w:tmpl w:val="09B4A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7"/>
    <w:rsid w:val="00024BC9"/>
    <w:rsid w:val="00032891"/>
    <w:rsid w:val="004E79C3"/>
    <w:rsid w:val="005E6DBF"/>
    <w:rsid w:val="006C7B37"/>
    <w:rsid w:val="00987F82"/>
    <w:rsid w:val="00B3110A"/>
    <w:rsid w:val="00B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18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379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701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/addresses/addresses_of_president/poslanie-prezidenta-respubliki-kazakhstan-n-a-nazarbaeva-narodu-kazakhstana-28-01-2011-g_13406245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9312</Words>
  <Characters>53084</Characters>
  <Application>Microsoft Office Word</Application>
  <DocSecurity>0</DocSecurity>
  <Lines>442</Lines>
  <Paragraphs>124</Paragraphs>
  <ScaleCrop>false</ScaleCrop>
  <Company/>
  <LinksUpToDate>false</LinksUpToDate>
  <CharactersWithSpaces>62272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Самуратова Нуржамал</dc:creator>
  <cp:keywords/>
  <dc:description/>
  <cp:lastModifiedBy>documents</cp:lastModifiedBy>
  <cp:revision>7</cp:revision>
  <dcterms:created xsi:type="dcterms:W3CDTF">2015-07-20T09:32:00Z</dcterms:created>
  <dcterms:modified xsi:type="dcterms:W3CDTF">2015-07-22T09:51:00Z</dcterms:modified>
</cp:coreProperties>
</file>