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FCF" w:rsidRPr="00261BDD" w:rsidRDefault="00261BDD" w:rsidP="00261BD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61BDD">
        <w:rPr>
          <w:rFonts w:ascii="Times New Roman" w:eastAsia="Times New Roman" w:hAnsi="Times New Roman" w:cs="Times New Roman"/>
          <w:b/>
          <w:sz w:val="28"/>
          <w:szCs w:val="28"/>
        </w:rPr>
        <w:t>Областной филиал объединения юридических лиц</w:t>
      </w:r>
    </w:p>
    <w:p w:rsidR="00B72FCF" w:rsidRPr="00261BDD" w:rsidRDefault="00261BDD" w:rsidP="00261BD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61BDD">
        <w:rPr>
          <w:rFonts w:ascii="Times New Roman" w:eastAsia="Times New Roman" w:hAnsi="Times New Roman" w:cs="Times New Roman"/>
          <w:b/>
          <w:sz w:val="28"/>
          <w:szCs w:val="28"/>
        </w:rPr>
        <w:t>«Ассоциация русских, славянских и казачьих организаций Казахстана»</w:t>
      </w:r>
    </w:p>
    <w:p w:rsidR="00B72FCF" w:rsidRPr="00261BDD" w:rsidRDefault="00B72FCF" w:rsidP="00261B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2FCF" w:rsidRPr="00261BDD" w:rsidRDefault="00261BDD" w:rsidP="00261B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1BDD">
        <w:rPr>
          <w:rFonts w:ascii="Times New Roman" w:eastAsia="Times New Roman" w:hAnsi="Times New Roman" w:cs="Times New Roman"/>
          <w:b/>
          <w:sz w:val="28"/>
          <w:szCs w:val="28"/>
        </w:rPr>
        <w:t xml:space="preserve">Историческая справка. </w:t>
      </w:r>
      <w:r w:rsidRPr="00261BDD">
        <w:rPr>
          <w:rFonts w:ascii="Times New Roman" w:eastAsia="Times New Roman" w:hAnsi="Times New Roman" w:cs="Times New Roman"/>
          <w:sz w:val="28"/>
          <w:szCs w:val="28"/>
        </w:rPr>
        <w:t>Областной филиал объединения юридических лиц «Ассоциация русских, славянских и казачьих организаций Казахстана» образова</w:t>
      </w:r>
      <w:r w:rsidRPr="00261BDD">
        <w:rPr>
          <w:rFonts w:ascii="Times New Roman" w:eastAsia="Times New Roman" w:hAnsi="Times New Roman" w:cs="Times New Roman"/>
          <w:sz w:val="28"/>
          <w:szCs w:val="28"/>
        </w:rPr>
        <w:t>н в сентябре 2005 года. Председателем избран Дмитриенко Пётр Гаврилович, член Ассамблеи народа Казахстана.</w:t>
      </w:r>
    </w:p>
    <w:p w:rsidR="00B72FCF" w:rsidRPr="00261BDD" w:rsidRDefault="00261BDD" w:rsidP="00261B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1BDD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</w:t>
      </w:r>
      <w:r w:rsidRPr="00261BDD">
        <w:rPr>
          <w:rFonts w:ascii="Times New Roman" w:eastAsia="Times New Roman" w:hAnsi="Times New Roman" w:cs="Times New Roman"/>
          <w:sz w:val="28"/>
          <w:szCs w:val="28"/>
        </w:rPr>
        <w:t>– укрепление межнационального согласия в стране, всестороннее взаимное обогащение культур народа Казахстана, сохранение и развитие традиций, обы</w:t>
      </w:r>
      <w:r w:rsidRPr="00261BDD">
        <w:rPr>
          <w:rFonts w:ascii="Times New Roman" w:eastAsia="Times New Roman" w:hAnsi="Times New Roman" w:cs="Times New Roman"/>
          <w:sz w:val="28"/>
          <w:szCs w:val="28"/>
        </w:rPr>
        <w:t>чаев и культуры</w:t>
      </w:r>
      <w:r w:rsidRPr="00261BD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261BDD">
        <w:rPr>
          <w:rFonts w:ascii="Times New Roman" w:eastAsia="Times New Roman" w:hAnsi="Times New Roman" w:cs="Times New Roman"/>
          <w:sz w:val="28"/>
          <w:szCs w:val="28"/>
        </w:rPr>
        <w:t>русских, славянских и казачьих организаций, патриотическое воспитание молодежи.</w:t>
      </w:r>
    </w:p>
    <w:p w:rsidR="00B72FCF" w:rsidRPr="00261BDD" w:rsidRDefault="00261BDD" w:rsidP="00261B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1BDD">
        <w:rPr>
          <w:rFonts w:ascii="Times New Roman" w:eastAsia="Times New Roman" w:hAnsi="Times New Roman" w:cs="Times New Roman"/>
          <w:b/>
          <w:sz w:val="28"/>
          <w:szCs w:val="28"/>
        </w:rPr>
        <w:t>Основные направления деятельности.</w:t>
      </w:r>
      <w:r w:rsidRPr="00261BDD">
        <w:rPr>
          <w:rFonts w:ascii="Times New Roman" w:eastAsia="Times New Roman" w:hAnsi="Times New Roman" w:cs="Times New Roman"/>
          <w:sz w:val="28"/>
          <w:szCs w:val="28"/>
        </w:rPr>
        <w:t xml:space="preserve"> Совместно с «Русской общиной Казахстана», обществом славянской культуры «Лад» проводят Дни славянской письменности и культуры</w:t>
      </w:r>
      <w:r w:rsidRPr="00261BD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72FCF" w:rsidRPr="00261BDD" w:rsidRDefault="00261BDD" w:rsidP="00261B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1BDD">
        <w:rPr>
          <w:rFonts w:ascii="Times New Roman" w:eastAsia="Times New Roman" w:hAnsi="Times New Roman" w:cs="Times New Roman"/>
          <w:sz w:val="28"/>
          <w:szCs w:val="28"/>
        </w:rPr>
        <w:t>В проводимых мероприятиях принимают участие все желающие. Ассоциация поддерживает партнёрские отношения с другими этнокультурными центрами Ассамблеи народа Казахстана, Русской Православной церковью.</w:t>
      </w:r>
    </w:p>
    <w:p w:rsidR="00B72FCF" w:rsidRPr="00261BDD" w:rsidRDefault="00261BDD" w:rsidP="00261B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1BDD">
        <w:rPr>
          <w:rFonts w:ascii="Times New Roman" w:eastAsia="Times New Roman" w:hAnsi="Times New Roman" w:cs="Times New Roman"/>
          <w:b/>
          <w:sz w:val="28"/>
          <w:szCs w:val="28"/>
        </w:rPr>
        <w:t>Ключевые проекты.</w:t>
      </w:r>
      <w:r w:rsidRPr="00261B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72FCF" w:rsidRPr="00261BDD" w:rsidRDefault="00261BDD" w:rsidP="00261B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1BDD">
        <w:rPr>
          <w:rFonts w:ascii="Times New Roman" w:eastAsia="Times New Roman" w:hAnsi="Times New Roman" w:cs="Times New Roman"/>
          <w:sz w:val="28"/>
          <w:szCs w:val="28"/>
        </w:rPr>
        <w:t>Центр принимает активное участие в м</w:t>
      </w:r>
      <w:r w:rsidRPr="00261BDD">
        <w:rPr>
          <w:rFonts w:ascii="Times New Roman" w:eastAsia="Times New Roman" w:hAnsi="Times New Roman" w:cs="Times New Roman"/>
          <w:sz w:val="28"/>
          <w:szCs w:val="28"/>
        </w:rPr>
        <w:t>ероприятиях, посвященных государственным праздникам и памятным датам, проводимых Северо-Казахстанской областной ассамблеей народа Казахстана, КГУ «</w:t>
      </w:r>
      <w:proofErr w:type="spellStart"/>
      <w:r w:rsidRPr="00261BDD">
        <w:rPr>
          <w:rFonts w:ascii="Times New Roman" w:eastAsia="Times New Roman" w:hAnsi="Times New Roman" w:cs="Times New Roman"/>
          <w:sz w:val="28"/>
          <w:szCs w:val="28"/>
        </w:rPr>
        <w:t>Қоғамдық</w:t>
      </w:r>
      <w:proofErr w:type="spellEnd"/>
      <w:r w:rsidRPr="00261B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61BDD">
        <w:rPr>
          <w:rFonts w:ascii="Times New Roman" w:eastAsia="Times New Roman" w:hAnsi="Times New Roman" w:cs="Times New Roman"/>
          <w:sz w:val="28"/>
          <w:szCs w:val="28"/>
        </w:rPr>
        <w:t>келісі</w:t>
      </w:r>
      <w:proofErr w:type="gramStart"/>
      <w:r w:rsidRPr="00261BDD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spellEnd"/>
      <w:proofErr w:type="gramEnd"/>
      <w:r w:rsidRPr="00261BDD"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</w:p>
    <w:p w:rsidR="00B72FCF" w:rsidRPr="00261BDD" w:rsidRDefault="00261BDD" w:rsidP="00261B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1BDD">
        <w:rPr>
          <w:rFonts w:ascii="Times New Roman" w:eastAsia="Times New Roman" w:hAnsi="Times New Roman" w:cs="Times New Roman"/>
          <w:sz w:val="28"/>
          <w:szCs w:val="28"/>
        </w:rPr>
        <w:t xml:space="preserve">Так, этнокультурное объединение ежегодно принимает участие в праздновании </w:t>
      </w:r>
      <w:proofErr w:type="spellStart"/>
      <w:r w:rsidRPr="00261BDD">
        <w:rPr>
          <w:rFonts w:ascii="Times New Roman" w:eastAsia="Times New Roman" w:hAnsi="Times New Roman" w:cs="Times New Roman"/>
          <w:sz w:val="28"/>
          <w:szCs w:val="28"/>
        </w:rPr>
        <w:t>Наурыз</w:t>
      </w:r>
      <w:proofErr w:type="spellEnd"/>
      <w:r w:rsidRPr="00261B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61BDD">
        <w:rPr>
          <w:rFonts w:ascii="Times New Roman" w:eastAsia="Times New Roman" w:hAnsi="Times New Roman" w:cs="Times New Roman"/>
          <w:sz w:val="28"/>
          <w:szCs w:val="28"/>
        </w:rPr>
        <w:t>мейрамы</w:t>
      </w:r>
      <w:proofErr w:type="spellEnd"/>
      <w:r w:rsidRPr="00261BD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61BDD">
        <w:rPr>
          <w:rFonts w:ascii="Times New Roman" w:eastAsia="Times New Roman" w:hAnsi="Times New Roman" w:cs="Times New Roman"/>
          <w:sz w:val="28"/>
          <w:szCs w:val="28"/>
        </w:rPr>
        <w:t xml:space="preserve"> Масленицы; православной Пасхи, Рождества, Дня единства народа Казахстана, Дня Победы в Великой Отечественной войне, Дня защиты детей, Дня защитника Отечества, Дня Конституции Республики Казахстан.</w:t>
      </w:r>
    </w:p>
    <w:p w:rsidR="00B72FCF" w:rsidRPr="00261BDD" w:rsidRDefault="00261BDD" w:rsidP="00261B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261BDD">
        <w:rPr>
          <w:rFonts w:ascii="Times New Roman" w:eastAsia="Times New Roman" w:hAnsi="Times New Roman" w:cs="Times New Roman"/>
          <w:b/>
          <w:sz w:val="28"/>
          <w:szCs w:val="28"/>
        </w:rPr>
        <w:t>Контакты:</w:t>
      </w:r>
      <w:r w:rsidRPr="00261BDD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</w:t>
      </w:r>
    </w:p>
    <w:p w:rsidR="00B72FCF" w:rsidRPr="00261BDD" w:rsidRDefault="00261BDD" w:rsidP="00261B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1BDD">
        <w:rPr>
          <w:rFonts w:ascii="Times New Roman" w:eastAsia="Times New Roman" w:hAnsi="Times New Roman" w:cs="Times New Roman"/>
          <w:sz w:val="28"/>
          <w:szCs w:val="28"/>
        </w:rPr>
        <w:t>Адрес: г. Петропавловск, ул. Конституции 27, офис  № 10</w:t>
      </w:r>
    </w:p>
    <w:p w:rsidR="00B72FCF" w:rsidRPr="00261BDD" w:rsidRDefault="00261BDD" w:rsidP="00261B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1BDD">
        <w:rPr>
          <w:rFonts w:ascii="Times New Roman" w:eastAsia="Times New Roman" w:hAnsi="Times New Roman" w:cs="Times New Roman"/>
          <w:sz w:val="28"/>
          <w:szCs w:val="28"/>
        </w:rPr>
        <w:t>Тел.: 87771301111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261BDD" w:rsidRPr="00261BDD" w:rsidRDefault="00261BDD" w:rsidP="00261B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85.2pt;margin-top:3.05pt;width:304.4pt;height:196.1pt;z-index:251659264;mso-position-horizontal-relative:text;mso-position-vertical-relative:text" filled="t">
            <v:imagedata r:id="rId5" o:title=""/>
            <o:lock v:ext="edit" aspectratio="f"/>
            <w10:wrap type="square"/>
          </v:shape>
          <o:OLEObject Type="Embed" ProgID="StaticMetafile" ShapeID="_x0000_s1031" DrawAspect="Content" ObjectID="_1504269634" r:id="rId6"/>
        </w:pict>
      </w:r>
    </w:p>
    <w:p w:rsidR="00261BDD" w:rsidRPr="00261BDD" w:rsidRDefault="00261BDD" w:rsidP="00261B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61BDD" w:rsidRPr="00261BDD" w:rsidRDefault="00261BDD" w:rsidP="00261B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261BDD" w:rsidRPr="00261B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72FCF"/>
    <w:rsid w:val="00261BDD"/>
    <w:rsid w:val="00B72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233</Words>
  <Characters>1334</Characters>
  <Application>Microsoft Office Word</Application>
  <DocSecurity>0</DocSecurity>
  <Lines>11</Lines>
  <Paragraphs>3</Paragraphs>
  <ScaleCrop>false</ScaleCrop>
  <Company/>
  <LinksUpToDate>false</LinksUpToDate>
  <CharactersWithSpaces>1564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Манюня</cp:lastModifiedBy>
  <cp:revision>3</cp:revision>
  <dcterms:created xsi:type="dcterms:W3CDTF">2015-09-20T09:53:00Z</dcterms:created>
  <dcterms:modified xsi:type="dcterms:W3CDTF">2015-09-20T09:54:00Z</dcterms:modified>
</cp:coreProperties>
</file>