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48" w:rsidRDefault="007E0848" w:rsidP="007E0848">
      <w:pPr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Ассамблея</w:t>
      </w:r>
      <w:r w:rsidR="00DB308B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народа Казахстана</w:t>
      </w: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Calibri" w:hAnsi="Calibri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2250440</wp:posOffset>
            </wp:positionH>
            <wp:positionV relativeFrom="paragraph">
              <wp:posOffset>22225</wp:posOffset>
            </wp:positionV>
            <wp:extent cx="1424305" cy="1424305"/>
            <wp:effectExtent l="0" t="0" r="4445" b="4445"/>
            <wp:wrapTight wrapText="bothSides">
              <wp:wrapPolygon edited="0">
                <wp:start x="0" y="0"/>
                <wp:lineTo x="0" y="21379"/>
                <wp:lineTo x="21379" y="21379"/>
                <wp:lineTo x="21379" y="0"/>
                <wp:lineTo x="0" y="0"/>
              </wp:wrapPolygon>
            </wp:wrapTight>
            <wp:docPr id="1" name="Рисунок 1" descr="Описание: логотип_Ассамблеи народа Казах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логотип_Ассамблеи народа Казахста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2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7E0848" w:rsidRPr="000A0A8A" w:rsidRDefault="007E0848" w:rsidP="000A0A8A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7E0848" w:rsidRPr="000A0A8A" w:rsidRDefault="007E0848" w:rsidP="000A0A8A">
      <w:pPr>
        <w:pStyle w:val="a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A0A8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ДАЙДЖЕСТ</w:t>
      </w:r>
    </w:p>
    <w:p w:rsidR="007E0848" w:rsidRPr="000A0A8A" w:rsidRDefault="007E0848" w:rsidP="000A0A8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A0A8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ПО ОСВЕЩЕНИЮ В СМИ</w:t>
      </w:r>
    </w:p>
    <w:p w:rsidR="000A0A8A" w:rsidRDefault="000A0A8A" w:rsidP="007E084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Pr="00251172" w:rsidRDefault="0013051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 xml:space="preserve">С </w:t>
      </w:r>
      <w:r w:rsidR="00C17ADA">
        <w:rPr>
          <w:rFonts w:ascii="Times New Roman" w:hAnsi="Times New Roman"/>
          <w:b/>
          <w:sz w:val="24"/>
          <w:szCs w:val="24"/>
          <w:u w:val="single"/>
          <w:lang w:val="ru-KZ" w:eastAsia="ru-RU"/>
        </w:rPr>
        <w:t>18</w:t>
      </w:r>
      <w:r w:rsidR="00C17ADA">
        <w:rPr>
          <w:rFonts w:ascii="Times New Roman" w:hAnsi="Times New Roman"/>
          <w:b/>
          <w:sz w:val="24"/>
          <w:szCs w:val="24"/>
          <w:u w:val="single"/>
          <w:lang w:eastAsia="ru-RU"/>
        </w:rPr>
        <w:t>.01.-24</w:t>
      </w:r>
      <w:r w:rsidR="00391C56">
        <w:rPr>
          <w:rFonts w:ascii="Times New Roman" w:hAnsi="Times New Roman"/>
          <w:b/>
          <w:sz w:val="24"/>
          <w:szCs w:val="24"/>
          <w:u w:val="single"/>
          <w:lang w:eastAsia="ru-RU"/>
        </w:rPr>
        <w:t>.02</w:t>
      </w:r>
      <w:r w:rsidR="00251172">
        <w:rPr>
          <w:rFonts w:ascii="Times New Roman" w:hAnsi="Times New Roman"/>
          <w:b/>
          <w:sz w:val="24"/>
          <w:szCs w:val="24"/>
          <w:u w:val="single"/>
          <w:lang w:eastAsia="ru-RU"/>
        </w:rPr>
        <w:t>.2019</w:t>
      </w: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A35D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C909EC" w:rsidP="007E08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АСТАНА 2019</w:t>
      </w:r>
    </w:p>
    <w:p w:rsidR="007E0848" w:rsidRPr="00EF4317" w:rsidRDefault="007E0848" w:rsidP="007E0848">
      <w:pPr>
        <w:spacing w:after="0" w:line="240" w:lineRule="auto"/>
        <w:jc w:val="center"/>
        <w:rPr>
          <w:rFonts w:ascii="Times New Roman" w:hAnsi="Times New Roman"/>
          <w:b/>
          <w:iCs/>
          <w:color w:val="3B3C3C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422"/>
        <w:tblW w:w="9776" w:type="dxa"/>
        <w:tblLook w:val="04A0" w:firstRow="1" w:lastRow="0" w:firstColumn="1" w:lastColumn="0" w:noHBand="0" w:noVBand="1"/>
      </w:tblPr>
      <w:tblGrid>
        <w:gridCol w:w="5273"/>
        <w:gridCol w:w="2251"/>
        <w:gridCol w:w="2252"/>
      </w:tblGrid>
      <w:tr w:rsidR="007E0848" w:rsidTr="007E0848">
        <w:trPr>
          <w:trHeight w:val="421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СМИ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материалов</w:t>
            </w:r>
          </w:p>
        </w:tc>
      </w:tr>
      <w:tr w:rsidR="007E0848" w:rsidTr="007E0848">
        <w:trPr>
          <w:trHeight w:val="34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Pr="008A1EAE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5D2F" w:rsidTr="00F112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D2F" w:rsidRPr="00545395" w:rsidRDefault="00545395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Assembly</w:t>
            </w:r>
            <w:r w:rsidRPr="00391C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kz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D2F" w:rsidRPr="008A1EAE" w:rsidRDefault="00A67122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D2F" w:rsidRPr="00A35D2F" w:rsidRDefault="00A35D2F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Печатные издания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DB308B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8B" w:rsidRDefault="000A64B9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64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http://vechastana.kz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8B" w:rsidRPr="008860BE" w:rsidRDefault="00CE71D0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71D0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D0" w:rsidRPr="000A64B9" w:rsidRDefault="00CE71D0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E71D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http://apgazeta.kz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D0" w:rsidRPr="008860BE" w:rsidRDefault="00CE71D0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71D0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D0" w:rsidRPr="00CE71D0" w:rsidRDefault="00CE71D0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E71D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kazpravda.kz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D0" w:rsidRDefault="00CE71D0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Телеканалы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50CF" w:rsidTr="00ED50CF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0CF" w:rsidRDefault="000A64B9">
            <w:pPr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0A64B9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petropavltv.kz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0CF" w:rsidRPr="00CE71D0" w:rsidRDefault="00CE71D0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71D0" w:rsidTr="00ED50CF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D0" w:rsidRPr="000A64B9" w:rsidRDefault="00CE71D0">
            <w:pPr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CE71D0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http://oraltv.kz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D0" w:rsidRPr="00CE71D0" w:rsidRDefault="00CE71D0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E0848" w:rsidTr="007E0848">
        <w:trPr>
          <w:trHeight w:val="707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Интернет ресурсы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634A" w:rsidTr="00660D3A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4A" w:rsidRPr="00DC1DCA" w:rsidRDefault="000A64B9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A64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apa.kz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4A" w:rsidRPr="000A64B9" w:rsidRDefault="000A64B9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60D3A" w:rsidTr="00660D3A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D3A" w:rsidRPr="00232AFD" w:rsidRDefault="000A64B9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A64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http://inkaraganda.kz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D3A" w:rsidRPr="000A64B9" w:rsidRDefault="000A64B9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60D3A" w:rsidTr="00660D3A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D3A" w:rsidRPr="00660D3A" w:rsidRDefault="00CE71D0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E71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inform.kz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D3A" w:rsidRPr="00CE71D0" w:rsidRDefault="00CE71D0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60D3A" w:rsidTr="00660D3A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D3A" w:rsidRPr="0013318C" w:rsidRDefault="00CE71D0" w:rsidP="00660D3A">
            <w:pPr>
              <w:rPr>
                <w:b/>
              </w:rPr>
            </w:pPr>
            <w:r w:rsidRPr="00CE71D0">
              <w:rPr>
                <w:b/>
              </w:rPr>
              <w:t>http://astana.gov.kz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D3A" w:rsidRPr="00CE71D0" w:rsidRDefault="00CE71D0" w:rsidP="00660D3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60D3A" w:rsidTr="00660D3A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D3A" w:rsidRPr="00721F78" w:rsidRDefault="00660D3A" w:rsidP="00660D3A"/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D3A" w:rsidRDefault="00660D3A" w:rsidP="00660D3A"/>
        </w:tc>
      </w:tr>
      <w:tr w:rsidR="000261C0" w:rsidTr="00660D3A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1C0" w:rsidRPr="00660D3A" w:rsidRDefault="000261C0" w:rsidP="00660D3A"/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1C0" w:rsidRDefault="000261C0" w:rsidP="00660D3A"/>
        </w:tc>
      </w:tr>
      <w:tr w:rsidR="007E0848" w:rsidTr="007E0848">
        <w:trPr>
          <w:trHeight w:val="68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В СМИ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Pr="00701BBD" w:rsidRDefault="00EA467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22</w:t>
            </w:r>
            <w:bookmarkStart w:id="0" w:name="_GoBack"/>
            <w:bookmarkEnd w:id="0"/>
          </w:p>
        </w:tc>
      </w:tr>
    </w:tbl>
    <w:p w:rsidR="00140D3F" w:rsidRDefault="00140D3F" w:rsidP="00CF734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6EC0" w:rsidRPr="00CF7340" w:rsidRDefault="00DB308B" w:rsidP="00CF734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РЕСПУБЛИКАНСКИЕ МЕРОПРИЯТИЯ</w:t>
      </w:r>
    </w:p>
    <w:p w:rsidR="00606EC0" w:rsidRDefault="00606EC0" w:rsidP="00606EC0">
      <w:pPr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на портале Ассамблеи народа Казахстана:</w:t>
      </w:r>
    </w:p>
    <w:p w:rsidR="00C17ADA" w:rsidRPr="00A67122" w:rsidRDefault="00C17ADA" w:rsidP="00A67122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22">
        <w:rPr>
          <w:rFonts w:ascii="Times New Roman" w:hAnsi="Times New Roman" w:cs="Times New Roman"/>
          <w:sz w:val="28"/>
          <w:szCs w:val="28"/>
        </w:rPr>
        <w:t>ТВОРЧЕСКАЯ МОЛОДЕЖЬ КАЗАХСТАНА С ОСОБЫМИ ПОТРЕБНОСТЯМИ СЪЕХАЛАСЬ В КОРГАЛЖЫН</w:t>
      </w:r>
    </w:p>
    <w:p w:rsidR="00C17ADA" w:rsidRPr="00A67122" w:rsidRDefault="00C17ADA" w:rsidP="00A67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67122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https://assembly.kz/ru/news/assembly/tvorcheskaya-molodezh-kazahstana-s-osobymi-potrebnostyami-sehalas-v-korgalzhyn</w:t>
        </w:r>
      </w:hyperlink>
    </w:p>
    <w:p w:rsidR="00C17ADA" w:rsidRPr="00A67122" w:rsidRDefault="00C17ADA" w:rsidP="00A67122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22">
        <w:rPr>
          <w:rFonts w:ascii="Times New Roman" w:hAnsi="Times New Roman" w:cs="Times New Roman"/>
          <w:sz w:val="28"/>
          <w:szCs w:val="28"/>
        </w:rPr>
        <w:lastRenderedPageBreak/>
        <w:t>ГОССЛУЖАЩИЕ, ОТВЕЧАЮЩИЕ ЗА МЕЖЭТНИЧЕСКИЕ И МЕЖКОНФЕССИОНАЛЬНЫЕ ОТНОШЕНИЯ, ПОВЫСЯТ КВАЛИФИКАЦИЮ</w:t>
      </w:r>
    </w:p>
    <w:p w:rsidR="00C17ADA" w:rsidRPr="00A67122" w:rsidRDefault="00C17ADA" w:rsidP="00A67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67122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https://assembly.kz/ru/news/assembly/gossluzhashchie-otvechayushchie-za-mezhetnicheskie-i-mezhkonfessionalnye-otnosheniya</w:t>
        </w:r>
      </w:hyperlink>
    </w:p>
    <w:p w:rsidR="00C17ADA" w:rsidRPr="00A67122" w:rsidRDefault="00C17ADA" w:rsidP="00A67122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22">
        <w:rPr>
          <w:rFonts w:ascii="Times New Roman" w:hAnsi="Times New Roman" w:cs="Times New Roman"/>
          <w:sz w:val="28"/>
          <w:szCs w:val="28"/>
        </w:rPr>
        <w:t>75-ЛЕТИЕ ДЕПОРТАЦИИ ВАЙНАХСКОГО НАРОДА В АСТАНЕ ОТМЕТЯТ ДНЕМ ПАМЯТИ</w:t>
      </w:r>
    </w:p>
    <w:p w:rsidR="00C17ADA" w:rsidRPr="00A67122" w:rsidRDefault="00C17ADA" w:rsidP="00A67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67122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https://assembly.kz/ru/news/assembly/75-letie-deportacii-vaynahskogo-naroda-v-astane-otmetyat-dnem-pamyati</w:t>
        </w:r>
      </w:hyperlink>
    </w:p>
    <w:p w:rsidR="00C17ADA" w:rsidRPr="00A67122" w:rsidRDefault="00C17ADA" w:rsidP="00A67122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22">
        <w:rPr>
          <w:rFonts w:ascii="Times New Roman" w:hAnsi="Times New Roman" w:cs="Times New Roman"/>
          <w:sz w:val="28"/>
          <w:szCs w:val="28"/>
        </w:rPr>
        <w:t>В АСТАНЕ ОРГАНИЗУЮТ МЕТОДИЧЕСКИЙ СЕМИНАР ДЛЯ ДИРЕКТОРОВ ЭТНОЛИНГВИСТИЧЕСКИХ ШКОЛ</w:t>
      </w:r>
    </w:p>
    <w:p w:rsidR="00C17ADA" w:rsidRPr="00A67122" w:rsidRDefault="00C17ADA" w:rsidP="00A67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A67122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https://assembly.kz/ru/news/assembly/v-astane-organizuyut-metodicheskiy-seminar-dlya-direktorov-etnolingvisticheskih-shkol</w:t>
        </w:r>
      </w:hyperlink>
    </w:p>
    <w:p w:rsidR="00C17ADA" w:rsidRPr="00A67122" w:rsidRDefault="00C17ADA" w:rsidP="00A67122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22">
        <w:rPr>
          <w:rFonts w:ascii="Times New Roman" w:hAnsi="Times New Roman" w:cs="Times New Roman"/>
          <w:sz w:val="28"/>
          <w:szCs w:val="28"/>
        </w:rPr>
        <w:t>МЕЖДУНАРОДНЫЙ ДЕНЬ РОДНОГО ЯЗЫКА: В КАЗАХСТАНЕ ИЗУЧАЮТ 23 НАЦИОНАЛЬНЫХ ЯЗЫКА</w:t>
      </w:r>
    </w:p>
    <w:p w:rsidR="00C17ADA" w:rsidRPr="00A67122" w:rsidRDefault="00C17ADA" w:rsidP="00A67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A67122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https://assembly.kz/ru/news/assembly/mezhdunarodnyy-den-rodnogo-yazyka-v-kazahstane-izuchayut-23-nacionalnyh-yazyka</w:t>
        </w:r>
      </w:hyperlink>
    </w:p>
    <w:p w:rsidR="00C17ADA" w:rsidRPr="00A67122" w:rsidRDefault="00C17ADA" w:rsidP="00A67122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22">
        <w:rPr>
          <w:rFonts w:ascii="Times New Roman" w:hAnsi="Times New Roman" w:cs="Times New Roman"/>
          <w:sz w:val="28"/>
          <w:szCs w:val="28"/>
        </w:rPr>
        <w:t>ЛЕОНИД ПРОКОПЕНКО: У НАС ДВА НОВЫХ ТРЕНДА – СОЦИАЛЬНОЕ ЕДИНСТВО И МОДЕРНИЗАЦИЯ</w:t>
      </w:r>
    </w:p>
    <w:p w:rsidR="00C17ADA" w:rsidRPr="00A67122" w:rsidRDefault="00C17ADA" w:rsidP="00A67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A67122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https://assembly.kz/ru/news/assembly/leonid-prokopenko-u-nas-dva-novyh-trenda-socialnoe-edinstvo-i-modernizaciya</w:t>
        </w:r>
      </w:hyperlink>
    </w:p>
    <w:p w:rsidR="00C17ADA" w:rsidRPr="00A67122" w:rsidRDefault="00C17ADA" w:rsidP="00A67122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22">
        <w:rPr>
          <w:rFonts w:ascii="Times New Roman" w:hAnsi="Times New Roman" w:cs="Times New Roman"/>
          <w:sz w:val="28"/>
          <w:szCs w:val="28"/>
        </w:rPr>
        <w:t>КТО ДОЕХАЛ ДО КАЗАХСТАНА – ОБРЕЛ СВОЮ НОВУЮ РОДИНУ: 75 ЛЕТ ДЕПОРТАЦИИ ВАЙНАХСКОГО НАРОДА</w:t>
      </w:r>
    </w:p>
    <w:p w:rsidR="00C17ADA" w:rsidRPr="00A67122" w:rsidRDefault="00C17ADA" w:rsidP="00A67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A67122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https://assembly.kz/ru/news/assembly/kto-doehal-do-kazahstana-obrel-svoyu-novuyu-rodinu-75-let-deportacii-vaynahskogo</w:t>
        </w:r>
      </w:hyperlink>
    </w:p>
    <w:p w:rsidR="00C17ADA" w:rsidRPr="00A67122" w:rsidRDefault="00C17ADA" w:rsidP="00A67122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22">
        <w:rPr>
          <w:rFonts w:ascii="Times New Roman" w:hAnsi="Times New Roman" w:cs="Times New Roman"/>
          <w:sz w:val="28"/>
          <w:szCs w:val="28"/>
        </w:rPr>
        <w:t>СТОЛИЧНАЯ АНК И ПРАВООХРАНИТЕЛЬНЫЕ ОРГАНЫ ДОГОВОРИЛИСЬ О ДАЛЬНЕЙШЕМ СОТРУДНИЧЕСТВЕ</w:t>
      </w:r>
    </w:p>
    <w:p w:rsidR="00C17ADA" w:rsidRPr="00A67122" w:rsidRDefault="00C17ADA" w:rsidP="00A67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A67122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https://assembly.kz/ru/news/assembly/stolichnaya-ank-i-pravoohranitelnye-organy-dogovorilis-o-dalneyshem-sotrudnichestve</w:t>
        </w:r>
      </w:hyperlink>
    </w:p>
    <w:p w:rsidR="00C17ADA" w:rsidRPr="00A67122" w:rsidRDefault="00C17ADA" w:rsidP="00A67122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22">
        <w:rPr>
          <w:rFonts w:ascii="Times New Roman" w:hAnsi="Times New Roman" w:cs="Times New Roman"/>
          <w:sz w:val="28"/>
          <w:szCs w:val="28"/>
        </w:rPr>
        <w:t>В КАЗАХСТАНЕ ВПЕРВЫЕ СОЗДАЕТСЯ КОНСОРЦИУМ ПО ОБЕСПЕЧЕНИЮ ЖИЛЬЕМ</w:t>
      </w:r>
    </w:p>
    <w:p w:rsidR="00C17ADA" w:rsidRPr="00A67122" w:rsidRDefault="00C17ADA" w:rsidP="00A67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A67122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https://assembly.kz/ru/news/assembly/v-kazahstane-vpervye-sozdaetsya-konsorcium-po-obespecheniyu-zhilem</w:t>
        </w:r>
      </w:hyperlink>
    </w:p>
    <w:p w:rsidR="00C17ADA" w:rsidRPr="00A67122" w:rsidRDefault="00C17ADA" w:rsidP="00A67122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22">
        <w:rPr>
          <w:rFonts w:ascii="Times New Roman" w:hAnsi="Times New Roman" w:cs="Times New Roman"/>
          <w:sz w:val="28"/>
          <w:szCs w:val="28"/>
        </w:rPr>
        <w:t>КЛЮЧЕВЫЕ АСПЕКТЫ МЕДИАЦИИ В СФЕРЕ СЕМЕЙНЫХ ОТНОШЕНИЙ ОБСУДИЛИ В ГОРОДСКОМ СУДЕ АСТАНЫ</w:t>
      </w:r>
    </w:p>
    <w:p w:rsidR="00C17ADA" w:rsidRPr="00A67122" w:rsidRDefault="00C17ADA" w:rsidP="00A67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A67122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https://assembly.kz/ru/news/assembly/klyuchevye-aspekty-mediacii-v-sfere-semeynyh-otnosheniy-obsudili-v-gorodskom-sude</w:t>
        </w:r>
      </w:hyperlink>
    </w:p>
    <w:p w:rsidR="00C17ADA" w:rsidRPr="00A67122" w:rsidRDefault="00C17ADA" w:rsidP="00A67122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22">
        <w:rPr>
          <w:rFonts w:ascii="Times New Roman" w:hAnsi="Times New Roman" w:cs="Times New Roman"/>
          <w:sz w:val="28"/>
          <w:szCs w:val="28"/>
        </w:rPr>
        <w:t>В АСТАНЕ ЧЕЧЕНО-ИНГУШСКИЙ ЭТНОКУЛЬТУРНЫЙ ЦЕНТР 400 СЕМЬЯМ ОКАЗАЛ БЛАГОТВОРИТЕЛЬНУЮ ПОМОЩЬ</w:t>
      </w:r>
    </w:p>
    <w:p w:rsidR="00C17ADA" w:rsidRPr="00A67122" w:rsidRDefault="00C17ADA" w:rsidP="00A67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A67122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https://assembly.kz/ru/news/assembly/v-astane-checheno-ingushskiy-etnokulturnyy-centr-400-semyam-okazal-blagotvoritelnuyu</w:t>
        </w:r>
      </w:hyperlink>
    </w:p>
    <w:p w:rsidR="00C17ADA" w:rsidRPr="00A67122" w:rsidRDefault="00C17ADA" w:rsidP="00A67122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22">
        <w:rPr>
          <w:rFonts w:ascii="Times New Roman" w:hAnsi="Times New Roman" w:cs="Times New Roman"/>
          <w:sz w:val="28"/>
          <w:szCs w:val="28"/>
        </w:rPr>
        <w:t>ГЛАВА ИНГУШЕТИИ ОТМЕТИЛ БЕСКОРЫСТНУЮ ПОМОЩЬ КАЗАХСКОГО НАРОДА В ГОДЫ ДЕПОРТАЦИИ</w:t>
      </w:r>
    </w:p>
    <w:p w:rsidR="00C17ADA" w:rsidRPr="00A67122" w:rsidRDefault="00C17ADA" w:rsidP="00A67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A67122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https://assembly.kz/ru/news/assembly/glava-ingushetii-otmetil-beskorystnuyu-pomoshch-kazahskogo-naroda-v-gody-deportacii</w:t>
        </w:r>
      </w:hyperlink>
    </w:p>
    <w:p w:rsidR="00C17ADA" w:rsidRPr="00A67122" w:rsidRDefault="00C17ADA" w:rsidP="00A67122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22">
        <w:rPr>
          <w:rFonts w:ascii="Times New Roman" w:hAnsi="Times New Roman" w:cs="Times New Roman"/>
          <w:sz w:val="28"/>
          <w:szCs w:val="28"/>
        </w:rPr>
        <w:lastRenderedPageBreak/>
        <w:t>В АЛМАТЫ СОСТОЯЛСЯ МОЛОДЕЖНЫЙ ФОРУМ «МЕЖЭТНИЧЕСКОЕ СОГЛАСИЕ – ОСНОВА ЕДИНСТВА НАРОДА»</w:t>
      </w:r>
    </w:p>
    <w:p w:rsidR="00C17ADA" w:rsidRPr="00A67122" w:rsidRDefault="00A67122" w:rsidP="00A67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A67122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https://assembly.kz/ru/news/assembly/v-almaty-sostoyalsya-molodezhnyy-forum-mezhetnicheskoe-soglasie-osnova-edinstva-naroda</w:t>
        </w:r>
      </w:hyperlink>
      <w:r w:rsidRPr="00A67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ADA" w:rsidRPr="00C17ADA" w:rsidRDefault="00C17ADA" w:rsidP="00606EC0">
      <w:pPr>
        <w:jc w:val="both"/>
        <w:rPr>
          <w:rFonts w:ascii="Times New Roman" w:hAnsi="Times New Roman"/>
          <w:b/>
          <w:noProof/>
          <w:sz w:val="24"/>
          <w:szCs w:val="24"/>
          <w:lang w:val="en-US" w:eastAsia="ru-RU"/>
        </w:rPr>
      </w:pPr>
    </w:p>
    <w:p w:rsidR="000A64B9" w:rsidRPr="00EA4678" w:rsidRDefault="00944812" w:rsidP="00EA4678">
      <w:pPr>
        <w:spacing w:after="0" w:line="240" w:lineRule="auto"/>
        <w:ind w:left="426" w:hanging="852"/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  <w:t>Н</w:t>
      </w:r>
      <w:r w:rsidR="00606EC0"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 телеканалах:</w:t>
      </w:r>
      <w:r w:rsidR="00606EC0"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0A64B9" w:rsidRPr="00EA4678">
        <w:rPr>
          <w:rFonts w:ascii="Times New Roman" w:hAnsi="Times New Roman" w:cs="Times New Roman"/>
          <w:sz w:val="28"/>
          <w:szCs w:val="28"/>
        </w:rPr>
        <w:fldChar w:fldCharType="begin"/>
      </w:r>
      <w:r w:rsidR="000A64B9" w:rsidRPr="00EA4678">
        <w:rPr>
          <w:rFonts w:ascii="Times New Roman" w:hAnsi="Times New Roman" w:cs="Times New Roman"/>
          <w:sz w:val="28"/>
          <w:szCs w:val="28"/>
        </w:rPr>
        <w:instrText xml:space="preserve"> HYPERLINK "http://petropavltv.kz/ru/news/sobitya_sko/k-75-letiyu-deportacii-chechencev-i-ingushei-v-kazahstan" </w:instrText>
      </w:r>
      <w:r w:rsidR="000A64B9" w:rsidRPr="00EA4678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0A64B9" w:rsidRPr="00EA4678" w:rsidRDefault="000A64B9" w:rsidP="00EA4678">
      <w:pPr>
        <w:pStyle w:val="2"/>
        <w:numPr>
          <w:ilvl w:val="0"/>
          <w:numId w:val="42"/>
        </w:numPr>
        <w:spacing w:before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EA4678">
        <w:rPr>
          <w:rFonts w:ascii="Times New Roman" w:hAnsi="Times New Roman" w:cs="Times New Roman"/>
          <w:b w:val="0"/>
          <w:bCs w:val="0"/>
          <w:color w:val="252525"/>
          <w:sz w:val="28"/>
          <w:szCs w:val="28"/>
          <w:shd w:val="clear" w:color="auto" w:fill="FFFFFF"/>
        </w:rPr>
        <w:t>К 75-ЛЕТИЮ ДЕПОРТАЦИИ ЧЕЧЕНЦЕВ И ИНГУШЕЙ В КАЗАХСТАН</w:t>
      </w:r>
    </w:p>
    <w:p w:rsidR="00CE71D0" w:rsidRPr="00EA4678" w:rsidRDefault="000A64B9" w:rsidP="00EA4678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A4678">
        <w:rPr>
          <w:rFonts w:ascii="Times New Roman" w:hAnsi="Times New Roman" w:cs="Times New Roman"/>
          <w:sz w:val="28"/>
          <w:szCs w:val="28"/>
        </w:rPr>
        <w:fldChar w:fldCharType="end"/>
      </w:r>
      <w:hyperlink r:id="rId20" w:history="1">
        <w:r w:rsidR="00CE71D0" w:rsidRPr="00EA4678">
          <w:rPr>
            <w:rStyle w:val="a4"/>
            <w:rFonts w:ascii="Times New Roman" w:hAnsi="Times New Roman" w:cs="Times New Roman"/>
            <w:sz w:val="28"/>
            <w:szCs w:val="28"/>
          </w:rPr>
          <w:t>http://petropavltv.kz/ru/news/sobitya_sko/k-75-letiyu-deportacii-chechencev-i-ingushei-v-kazahstan</w:t>
        </w:r>
      </w:hyperlink>
      <w:r w:rsidR="00CE71D0" w:rsidRPr="00EA4678">
        <w:rPr>
          <w:rFonts w:ascii="Times New Roman" w:hAnsi="Times New Roman" w:cs="Times New Roman"/>
          <w:sz w:val="28"/>
          <w:szCs w:val="28"/>
        </w:rPr>
        <w:fldChar w:fldCharType="begin"/>
      </w:r>
      <w:r w:rsidR="00CE71D0" w:rsidRPr="00EA4678">
        <w:rPr>
          <w:rFonts w:ascii="Times New Roman" w:hAnsi="Times New Roman" w:cs="Times New Roman"/>
          <w:sz w:val="28"/>
          <w:szCs w:val="28"/>
        </w:rPr>
        <w:instrText xml:space="preserve"> HYPERLINK "http://oraltv.kz/ru/news/society/75-let-so-dnya-deportacii-chechencev-i-ingushei-v-kazahstan" </w:instrText>
      </w:r>
      <w:r w:rsidR="00CE71D0" w:rsidRPr="00EA4678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CE71D0" w:rsidRPr="00EA4678" w:rsidRDefault="00CE71D0" w:rsidP="00EA4678">
      <w:pPr>
        <w:pStyle w:val="2"/>
        <w:numPr>
          <w:ilvl w:val="0"/>
          <w:numId w:val="42"/>
        </w:numPr>
        <w:spacing w:before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EA4678">
        <w:rPr>
          <w:rFonts w:ascii="Times New Roman" w:hAnsi="Times New Roman" w:cs="Times New Roman"/>
          <w:b w:val="0"/>
          <w:bCs w:val="0"/>
          <w:color w:val="252525"/>
          <w:sz w:val="28"/>
          <w:szCs w:val="28"/>
          <w:shd w:val="clear" w:color="auto" w:fill="FFFFFF"/>
        </w:rPr>
        <w:t>75 ЛЕТ СО ДНЯ ДЕПОРТАЦИИ ЧЕЧЕНЦЕВ И ИНГУШЕЙ В КАЗАХСТАН</w:t>
      </w:r>
    </w:p>
    <w:p w:rsidR="00CE71D0" w:rsidRPr="00EA4678" w:rsidRDefault="00CE71D0" w:rsidP="00EA4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78">
        <w:rPr>
          <w:rFonts w:ascii="Times New Roman" w:hAnsi="Times New Roman" w:cs="Times New Roman"/>
          <w:sz w:val="28"/>
          <w:szCs w:val="28"/>
        </w:rPr>
        <w:fldChar w:fldCharType="end"/>
      </w:r>
      <w:r w:rsidRPr="00EA4678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EA4678">
          <w:rPr>
            <w:rStyle w:val="a4"/>
            <w:rFonts w:ascii="Times New Roman" w:hAnsi="Times New Roman" w:cs="Times New Roman"/>
            <w:sz w:val="28"/>
            <w:szCs w:val="28"/>
          </w:rPr>
          <w:t>http://oraltv.kz/ru/news/society/75-let-so-dnya-deportacii-chechencev-i-ingushei-v-kazahstan</w:t>
        </w:r>
      </w:hyperlink>
    </w:p>
    <w:p w:rsidR="002F601D" w:rsidRPr="001B44CE" w:rsidRDefault="002F601D" w:rsidP="001B44CE">
      <w:pPr>
        <w:spacing w:after="0" w:line="240" w:lineRule="auto"/>
        <w:rPr>
          <w:rStyle w:val="a4"/>
          <w:rFonts w:ascii="Times New Roman" w:hAnsi="Times New Roman"/>
          <w:color w:val="000000"/>
          <w:sz w:val="24"/>
          <w:szCs w:val="24"/>
          <w:u w:val="none"/>
          <w:shd w:val="clear" w:color="auto" w:fill="FFFFFF"/>
          <w:lang w:val="kk-KZ"/>
        </w:rPr>
      </w:pPr>
    </w:p>
    <w:p w:rsidR="00944812" w:rsidRDefault="00CF7340" w:rsidP="00944812">
      <w:pP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печатных изданиях:</w:t>
      </w:r>
      <w: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</w:t>
      </w:r>
    </w:p>
    <w:p w:rsidR="000A64B9" w:rsidRPr="00EA4678" w:rsidRDefault="000A64B9" w:rsidP="00EA4678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78">
        <w:rPr>
          <w:rFonts w:ascii="Times New Roman" w:hAnsi="Times New Roman" w:cs="Times New Roman"/>
          <w:sz w:val="28"/>
          <w:szCs w:val="28"/>
        </w:rPr>
        <w:t>Благодарность в наших сердцах</w:t>
      </w:r>
    </w:p>
    <w:p w:rsidR="00140D3F" w:rsidRPr="00EA4678" w:rsidRDefault="000A64B9" w:rsidP="00EA4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EA4678">
          <w:rPr>
            <w:rStyle w:val="a4"/>
            <w:rFonts w:ascii="Times New Roman" w:hAnsi="Times New Roman" w:cs="Times New Roman"/>
            <w:sz w:val="28"/>
            <w:szCs w:val="28"/>
          </w:rPr>
          <w:t>http://vechastana.kz/blagodarnost-v-nashih-serdcah/</w:t>
        </w:r>
      </w:hyperlink>
    </w:p>
    <w:p w:rsidR="00CE71D0" w:rsidRPr="00EA4678" w:rsidRDefault="00CE71D0" w:rsidP="00EA4678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78">
        <w:rPr>
          <w:rFonts w:ascii="Times New Roman" w:hAnsi="Times New Roman" w:cs="Times New Roman"/>
          <w:sz w:val="28"/>
          <w:szCs w:val="28"/>
        </w:rPr>
        <w:t>Будут помнить потомки</w:t>
      </w:r>
    </w:p>
    <w:p w:rsidR="00CE71D0" w:rsidRPr="00EA4678" w:rsidRDefault="00CE71D0" w:rsidP="00EA4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EA4678">
          <w:rPr>
            <w:rStyle w:val="a4"/>
            <w:rFonts w:ascii="Times New Roman" w:hAnsi="Times New Roman" w:cs="Times New Roman"/>
            <w:sz w:val="28"/>
            <w:szCs w:val="28"/>
          </w:rPr>
          <w:t>http://apgazeta.kz/2019/02/27/budut-pomnit-potomki/</w:t>
        </w:r>
      </w:hyperlink>
    </w:p>
    <w:p w:rsidR="00CE71D0" w:rsidRPr="00EA4678" w:rsidRDefault="00CE71D0" w:rsidP="00EA4678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78">
        <w:rPr>
          <w:rFonts w:ascii="Times New Roman" w:hAnsi="Times New Roman" w:cs="Times New Roman"/>
          <w:sz w:val="28"/>
          <w:szCs w:val="28"/>
        </w:rPr>
        <w:t>​Горсть священной земли</w:t>
      </w:r>
    </w:p>
    <w:p w:rsidR="00CE71D0" w:rsidRPr="00EA4678" w:rsidRDefault="00CE71D0" w:rsidP="00EA4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EA4678">
          <w:rPr>
            <w:rStyle w:val="a4"/>
            <w:rFonts w:ascii="Times New Roman" w:hAnsi="Times New Roman" w:cs="Times New Roman"/>
            <w:sz w:val="28"/>
            <w:szCs w:val="28"/>
          </w:rPr>
          <w:t>https://kazpravda.kz/fresh/view/gorst-svyashchennoi-zemli</w:t>
        </w:r>
      </w:hyperlink>
    </w:p>
    <w:p w:rsidR="00EA4678" w:rsidRDefault="00EA4678" w:rsidP="007F46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A64B9" w:rsidRPr="00C3482D" w:rsidRDefault="000A64B9" w:rsidP="007F46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A4678" w:rsidRDefault="00D2716A" w:rsidP="00EA4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</w:pPr>
      <w:r w:rsidRPr="007F46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</w:t>
      </w:r>
      <w:r w:rsidR="005E2BD6" w:rsidRPr="007F46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нтернет ресурсы</w:t>
      </w:r>
      <w:r w:rsidR="00CF7340" w:rsidRPr="007F46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  <w:t xml:space="preserve">: </w:t>
      </w:r>
    </w:p>
    <w:p w:rsidR="000A64B9" w:rsidRPr="00EA4678" w:rsidRDefault="000A64B9" w:rsidP="00EA4678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78">
        <w:rPr>
          <w:rFonts w:ascii="Times New Roman" w:hAnsi="Times New Roman" w:cs="Times New Roman"/>
          <w:sz w:val="28"/>
          <w:szCs w:val="28"/>
        </w:rPr>
        <w:t>В Астане прошел республиканский семинар для госслужащих</w:t>
      </w:r>
    </w:p>
    <w:p w:rsidR="000A64B9" w:rsidRPr="00EA4678" w:rsidRDefault="000A64B9" w:rsidP="00EA4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EA4678">
          <w:rPr>
            <w:rStyle w:val="a4"/>
            <w:rFonts w:ascii="Times New Roman" w:hAnsi="Times New Roman" w:cs="Times New Roman"/>
            <w:sz w:val="28"/>
            <w:szCs w:val="28"/>
          </w:rPr>
          <w:t>http://www.apa.kz/v-astane-proshel-respublikanskij-seminar-dlya-gossluzhashhix/</w:t>
        </w:r>
      </w:hyperlink>
    </w:p>
    <w:p w:rsidR="000A64B9" w:rsidRPr="00EA4678" w:rsidRDefault="000A64B9" w:rsidP="00EA4678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78">
        <w:rPr>
          <w:rFonts w:ascii="Times New Roman" w:hAnsi="Times New Roman" w:cs="Times New Roman"/>
          <w:sz w:val="28"/>
          <w:szCs w:val="28"/>
        </w:rPr>
        <w:t>В Астане стартует семинар для госслужащих, отвечающих за общественное согласие</w:t>
      </w:r>
    </w:p>
    <w:p w:rsidR="000A64B9" w:rsidRPr="00EA4678" w:rsidRDefault="000A64B9" w:rsidP="00EA4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EA4678">
          <w:rPr>
            <w:rStyle w:val="a4"/>
            <w:rFonts w:ascii="Times New Roman" w:hAnsi="Times New Roman" w:cs="Times New Roman"/>
            <w:sz w:val="28"/>
            <w:szCs w:val="28"/>
          </w:rPr>
          <w:t>https://365info.kz/2019/02/v-astane-startuet-seminar-dlya-gossluzhashhih-otvechayushhih-za-obshhestvennoe-soglasie/</w:t>
        </w:r>
      </w:hyperlink>
    </w:p>
    <w:p w:rsidR="000A64B9" w:rsidRPr="00EA4678" w:rsidRDefault="000A64B9" w:rsidP="00EA4678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78">
        <w:rPr>
          <w:rFonts w:ascii="Times New Roman" w:hAnsi="Times New Roman" w:cs="Times New Roman"/>
          <w:sz w:val="28"/>
          <w:szCs w:val="28"/>
        </w:rPr>
        <w:t>Незабытая трагедия</w:t>
      </w:r>
    </w:p>
    <w:p w:rsidR="000A64B9" w:rsidRPr="00EA4678" w:rsidRDefault="000A64B9" w:rsidP="00EA4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EA4678">
          <w:rPr>
            <w:rStyle w:val="a4"/>
            <w:rFonts w:ascii="Times New Roman" w:hAnsi="Times New Roman" w:cs="Times New Roman"/>
            <w:sz w:val="28"/>
            <w:szCs w:val="28"/>
          </w:rPr>
          <w:t>http://inkaraganda.kz/articles/152923</w:t>
        </w:r>
      </w:hyperlink>
    </w:p>
    <w:p w:rsidR="00CE71D0" w:rsidRPr="00EA4678" w:rsidRDefault="00CE71D0" w:rsidP="00EA4678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78">
        <w:rPr>
          <w:rFonts w:ascii="Times New Roman" w:hAnsi="Times New Roman" w:cs="Times New Roman"/>
          <w:sz w:val="28"/>
          <w:szCs w:val="28"/>
        </w:rPr>
        <w:t>"Нам нет туда возврата". Как живут в Казахстане депортированные в 1944 году чеченцы и ингуши</w:t>
      </w:r>
    </w:p>
    <w:p w:rsidR="00CE71D0" w:rsidRPr="00EA4678" w:rsidRDefault="00CE71D0" w:rsidP="00EA4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EA4678">
          <w:rPr>
            <w:rStyle w:val="a4"/>
            <w:rFonts w:ascii="Times New Roman" w:hAnsi="Times New Roman" w:cs="Times New Roman"/>
            <w:sz w:val="28"/>
            <w:szCs w:val="28"/>
          </w:rPr>
          <w:t>http://magas.bezformata.com/listnews/1944-godu-chechentci-i-ingushi/73075992/</w:t>
        </w:r>
      </w:hyperlink>
    </w:p>
    <w:p w:rsidR="00CE71D0" w:rsidRPr="00EA4678" w:rsidRDefault="00CE71D0" w:rsidP="00EA4678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78">
        <w:rPr>
          <w:rFonts w:ascii="Times New Roman" w:hAnsi="Times New Roman" w:cs="Times New Roman"/>
          <w:sz w:val="28"/>
          <w:szCs w:val="28"/>
        </w:rPr>
        <w:t>Депортация чеченцев и ингушей глазами одной семьи</w:t>
      </w:r>
      <w:r w:rsidRPr="00EA4678">
        <w:rPr>
          <w:rFonts w:ascii="Times New Roman" w:hAnsi="Times New Roman" w:cs="Times New Roman"/>
          <w:sz w:val="28"/>
          <w:szCs w:val="28"/>
        </w:rPr>
        <w:br/>
      </w:r>
      <w:hyperlink r:id="rId29" w:history="1">
        <w:r w:rsidRPr="00EA4678">
          <w:rPr>
            <w:rStyle w:val="a4"/>
            <w:rFonts w:ascii="Times New Roman" w:hAnsi="Times New Roman" w:cs="Times New Roman"/>
            <w:sz w:val="28"/>
            <w:szCs w:val="28"/>
          </w:rPr>
          <w:t>https://www.inform.kz/ru/deportaciya-chechencev-i-ingushey-glazami-odnoy-sem-i_a3501520</w:t>
        </w:r>
      </w:hyperlink>
    </w:p>
    <w:p w:rsidR="00CE71D0" w:rsidRPr="00EA4678" w:rsidRDefault="00CE71D0" w:rsidP="00EA4678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78">
        <w:rPr>
          <w:rFonts w:ascii="Times New Roman" w:hAnsi="Times New Roman" w:cs="Times New Roman"/>
          <w:sz w:val="28"/>
          <w:szCs w:val="28"/>
        </w:rPr>
        <w:t>Международный день родного языка отметили Астане</w:t>
      </w:r>
      <w:r w:rsidRPr="00EA4678">
        <w:rPr>
          <w:rFonts w:ascii="Times New Roman" w:hAnsi="Times New Roman" w:cs="Times New Roman"/>
          <w:sz w:val="28"/>
          <w:szCs w:val="28"/>
        </w:rPr>
        <w:br/>
      </w:r>
      <w:hyperlink r:id="rId30" w:history="1">
        <w:r w:rsidRPr="00EA4678">
          <w:rPr>
            <w:rStyle w:val="a4"/>
            <w:rFonts w:ascii="Times New Roman" w:hAnsi="Times New Roman" w:cs="Times New Roman"/>
            <w:sz w:val="28"/>
            <w:szCs w:val="28"/>
          </w:rPr>
          <w:t>http://astana.gov.kz/ru/news/news/18197</w:t>
        </w:r>
      </w:hyperlink>
    </w:p>
    <w:p w:rsidR="00CE71D0" w:rsidRPr="00EA4678" w:rsidRDefault="00CE71D0" w:rsidP="00EA4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1D0" w:rsidRPr="00EA4678" w:rsidRDefault="00CE71D0" w:rsidP="00EA4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71D0" w:rsidRPr="00EA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24"/>
    <w:multiLevelType w:val="hybridMultilevel"/>
    <w:tmpl w:val="1BCA6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6134C"/>
    <w:multiLevelType w:val="hybridMultilevel"/>
    <w:tmpl w:val="26EC93E0"/>
    <w:lvl w:ilvl="0" w:tplc="DF2E638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05AF27A6"/>
    <w:multiLevelType w:val="hybridMultilevel"/>
    <w:tmpl w:val="18827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A4B43"/>
    <w:multiLevelType w:val="hybridMultilevel"/>
    <w:tmpl w:val="04580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B3F4D"/>
    <w:multiLevelType w:val="hybridMultilevel"/>
    <w:tmpl w:val="1E146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A7F11"/>
    <w:multiLevelType w:val="hybridMultilevel"/>
    <w:tmpl w:val="C2281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C1613"/>
    <w:multiLevelType w:val="hybridMultilevel"/>
    <w:tmpl w:val="05E0E0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061C4"/>
    <w:multiLevelType w:val="hybridMultilevel"/>
    <w:tmpl w:val="F0324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E36C9"/>
    <w:multiLevelType w:val="hybridMultilevel"/>
    <w:tmpl w:val="F00A65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C7523"/>
    <w:multiLevelType w:val="hybridMultilevel"/>
    <w:tmpl w:val="92CE7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33524"/>
    <w:multiLevelType w:val="hybridMultilevel"/>
    <w:tmpl w:val="2D487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6317F"/>
    <w:multiLevelType w:val="hybridMultilevel"/>
    <w:tmpl w:val="BC4680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86A0D"/>
    <w:multiLevelType w:val="hybridMultilevel"/>
    <w:tmpl w:val="4EBA9E4E"/>
    <w:lvl w:ilvl="0" w:tplc="E1169310">
      <w:start w:val="1"/>
      <w:numFmt w:val="decimal"/>
      <w:lvlText w:val="%1)"/>
      <w:lvlJc w:val="left"/>
      <w:pPr>
        <w:ind w:left="-66" w:hanging="360"/>
      </w:pPr>
      <w:rPr>
        <w:rFonts w:ascii="Arial" w:hAnsi="Arial" w:cs="Arial" w:hint="default"/>
        <w:b w:val="0"/>
        <w:color w:val="666666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222A6D14"/>
    <w:multiLevelType w:val="hybridMultilevel"/>
    <w:tmpl w:val="DC5E9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F55A4"/>
    <w:multiLevelType w:val="hybridMultilevel"/>
    <w:tmpl w:val="43D4A29C"/>
    <w:lvl w:ilvl="0" w:tplc="7DF6B752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1E74C5"/>
    <w:multiLevelType w:val="hybridMultilevel"/>
    <w:tmpl w:val="E976F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2237E"/>
    <w:multiLevelType w:val="hybridMultilevel"/>
    <w:tmpl w:val="BD9C8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01537"/>
    <w:multiLevelType w:val="hybridMultilevel"/>
    <w:tmpl w:val="3C40D9E8"/>
    <w:lvl w:ilvl="0" w:tplc="148A572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666666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E6FBF"/>
    <w:multiLevelType w:val="hybridMultilevel"/>
    <w:tmpl w:val="1E54D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62199"/>
    <w:multiLevelType w:val="hybridMultilevel"/>
    <w:tmpl w:val="BBEE0C7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3580E"/>
    <w:multiLevelType w:val="hybridMultilevel"/>
    <w:tmpl w:val="CCAA46C4"/>
    <w:lvl w:ilvl="0" w:tplc="C7C8BB3E">
      <w:start w:val="1"/>
      <w:numFmt w:val="decimal"/>
      <w:lvlText w:val="%1)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21" w15:restartNumberingAfterBreak="0">
    <w:nsid w:val="47136427"/>
    <w:multiLevelType w:val="hybridMultilevel"/>
    <w:tmpl w:val="9EDC0356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8DE1F15"/>
    <w:multiLevelType w:val="hybridMultilevel"/>
    <w:tmpl w:val="8DEC387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BDB4882"/>
    <w:multiLevelType w:val="hybridMultilevel"/>
    <w:tmpl w:val="F048A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E250A"/>
    <w:multiLevelType w:val="hybridMultilevel"/>
    <w:tmpl w:val="3BB87E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37F9B"/>
    <w:multiLevelType w:val="hybridMultilevel"/>
    <w:tmpl w:val="3872F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A736C"/>
    <w:multiLevelType w:val="hybridMultilevel"/>
    <w:tmpl w:val="A1805902"/>
    <w:lvl w:ilvl="0" w:tplc="85D6C82A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F0801"/>
    <w:multiLevelType w:val="hybridMultilevel"/>
    <w:tmpl w:val="23A0F718"/>
    <w:lvl w:ilvl="0" w:tplc="5456F9F0">
      <w:start w:val="1"/>
      <w:numFmt w:val="decimal"/>
      <w:lvlText w:val="%1)"/>
      <w:lvlJc w:val="left"/>
      <w:pPr>
        <w:ind w:left="-66" w:hanging="360"/>
      </w:pPr>
      <w:rPr>
        <w:rFonts w:ascii="Arial" w:hAnsi="Arial" w:cs="Arial" w:hint="default"/>
        <w:b w:val="0"/>
        <w:color w:val="666666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 w15:restartNumberingAfterBreak="0">
    <w:nsid w:val="55543763"/>
    <w:multiLevelType w:val="hybridMultilevel"/>
    <w:tmpl w:val="9D22BED2"/>
    <w:lvl w:ilvl="0" w:tplc="07B061DC">
      <w:start w:val="1"/>
      <w:numFmt w:val="decimal"/>
      <w:lvlText w:val="%1)"/>
      <w:lvlJc w:val="left"/>
      <w:pPr>
        <w:ind w:left="72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D288E"/>
    <w:multiLevelType w:val="hybridMultilevel"/>
    <w:tmpl w:val="EFDC8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E377FC"/>
    <w:multiLevelType w:val="hybridMultilevel"/>
    <w:tmpl w:val="BEA65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36921"/>
    <w:multiLevelType w:val="hybridMultilevel"/>
    <w:tmpl w:val="57F4C4A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FB9052A"/>
    <w:multiLevelType w:val="hybridMultilevel"/>
    <w:tmpl w:val="77D23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97825"/>
    <w:multiLevelType w:val="hybridMultilevel"/>
    <w:tmpl w:val="B9625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402A6"/>
    <w:multiLevelType w:val="hybridMultilevel"/>
    <w:tmpl w:val="6ECE3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A30A3"/>
    <w:multiLevelType w:val="hybridMultilevel"/>
    <w:tmpl w:val="0B4E0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20CEB"/>
    <w:multiLevelType w:val="hybridMultilevel"/>
    <w:tmpl w:val="D39E0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70EF8"/>
    <w:multiLevelType w:val="hybridMultilevel"/>
    <w:tmpl w:val="6868C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827EB"/>
    <w:multiLevelType w:val="hybridMultilevel"/>
    <w:tmpl w:val="436AC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D5A40"/>
    <w:multiLevelType w:val="hybridMultilevel"/>
    <w:tmpl w:val="4470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11F7A"/>
    <w:multiLevelType w:val="hybridMultilevel"/>
    <w:tmpl w:val="E4B0C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67992"/>
    <w:multiLevelType w:val="hybridMultilevel"/>
    <w:tmpl w:val="5AAE2B02"/>
    <w:lvl w:ilvl="0" w:tplc="E1E81B72">
      <w:start w:val="1"/>
      <w:numFmt w:val="decimal"/>
      <w:lvlText w:val="%1)"/>
      <w:lvlJc w:val="left"/>
      <w:pPr>
        <w:ind w:left="-66" w:hanging="360"/>
      </w:pPr>
      <w:rPr>
        <w:rFonts w:ascii="Arial" w:hAnsi="Arial" w:cs="Arial" w:hint="default"/>
        <w:b w:val="0"/>
        <w:color w:val="666666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2" w15:restartNumberingAfterBreak="0">
    <w:nsid w:val="738C01C3"/>
    <w:multiLevelType w:val="hybridMultilevel"/>
    <w:tmpl w:val="72D265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2657A"/>
    <w:multiLevelType w:val="hybridMultilevel"/>
    <w:tmpl w:val="66F4270C"/>
    <w:lvl w:ilvl="0" w:tplc="0C4E6D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2"/>
  </w:num>
  <w:num w:numId="3">
    <w:abstractNumId w:val="0"/>
  </w:num>
  <w:num w:numId="4">
    <w:abstractNumId w:val="38"/>
  </w:num>
  <w:num w:numId="5">
    <w:abstractNumId w:val="18"/>
  </w:num>
  <w:num w:numId="6">
    <w:abstractNumId w:val="1"/>
  </w:num>
  <w:num w:numId="7">
    <w:abstractNumId w:val="20"/>
  </w:num>
  <w:num w:numId="8">
    <w:abstractNumId w:val="31"/>
  </w:num>
  <w:num w:numId="9">
    <w:abstractNumId w:val="35"/>
  </w:num>
  <w:num w:numId="10">
    <w:abstractNumId w:val="28"/>
  </w:num>
  <w:num w:numId="11">
    <w:abstractNumId w:val="17"/>
  </w:num>
  <w:num w:numId="12">
    <w:abstractNumId w:val="15"/>
  </w:num>
  <w:num w:numId="13">
    <w:abstractNumId w:val="11"/>
  </w:num>
  <w:num w:numId="14">
    <w:abstractNumId w:val="21"/>
  </w:num>
  <w:num w:numId="15">
    <w:abstractNumId w:val="5"/>
  </w:num>
  <w:num w:numId="16">
    <w:abstractNumId w:val="40"/>
  </w:num>
  <w:num w:numId="17">
    <w:abstractNumId w:val="33"/>
  </w:num>
  <w:num w:numId="18">
    <w:abstractNumId w:val="27"/>
  </w:num>
  <w:num w:numId="19">
    <w:abstractNumId w:val="4"/>
  </w:num>
  <w:num w:numId="20">
    <w:abstractNumId w:val="22"/>
  </w:num>
  <w:num w:numId="21">
    <w:abstractNumId w:val="36"/>
  </w:num>
  <w:num w:numId="22">
    <w:abstractNumId w:val="43"/>
  </w:num>
  <w:num w:numId="23">
    <w:abstractNumId w:val="26"/>
  </w:num>
  <w:num w:numId="24">
    <w:abstractNumId w:val="12"/>
  </w:num>
  <w:num w:numId="25">
    <w:abstractNumId w:val="19"/>
  </w:num>
  <w:num w:numId="26">
    <w:abstractNumId w:val="14"/>
  </w:num>
  <w:num w:numId="27">
    <w:abstractNumId w:val="41"/>
  </w:num>
  <w:num w:numId="28">
    <w:abstractNumId w:val="13"/>
  </w:num>
  <w:num w:numId="29">
    <w:abstractNumId w:val="6"/>
  </w:num>
  <w:num w:numId="30">
    <w:abstractNumId w:val="42"/>
  </w:num>
  <w:num w:numId="31">
    <w:abstractNumId w:val="24"/>
  </w:num>
  <w:num w:numId="32">
    <w:abstractNumId w:val="8"/>
  </w:num>
  <w:num w:numId="33">
    <w:abstractNumId w:val="3"/>
  </w:num>
  <w:num w:numId="34">
    <w:abstractNumId w:val="10"/>
  </w:num>
  <w:num w:numId="35">
    <w:abstractNumId w:val="7"/>
  </w:num>
  <w:num w:numId="36">
    <w:abstractNumId w:val="9"/>
  </w:num>
  <w:num w:numId="37">
    <w:abstractNumId w:val="16"/>
  </w:num>
  <w:num w:numId="38">
    <w:abstractNumId w:val="23"/>
  </w:num>
  <w:num w:numId="39">
    <w:abstractNumId w:val="29"/>
  </w:num>
  <w:num w:numId="40">
    <w:abstractNumId w:val="34"/>
  </w:num>
  <w:num w:numId="41">
    <w:abstractNumId w:val="37"/>
  </w:num>
  <w:num w:numId="42">
    <w:abstractNumId w:val="2"/>
  </w:num>
  <w:num w:numId="43">
    <w:abstractNumId w:val="25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0C"/>
    <w:rsid w:val="000209DB"/>
    <w:rsid w:val="000261C0"/>
    <w:rsid w:val="00056BC1"/>
    <w:rsid w:val="00066EAC"/>
    <w:rsid w:val="00071409"/>
    <w:rsid w:val="000A0A8A"/>
    <w:rsid w:val="000A64B9"/>
    <w:rsid w:val="000C2459"/>
    <w:rsid w:val="000E0608"/>
    <w:rsid w:val="000E245E"/>
    <w:rsid w:val="000E746B"/>
    <w:rsid w:val="001147BB"/>
    <w:rsid w:val="00120A18"/>
    <w:rsid w:val="00130518"/>
    <w:rsid w:val="00130BF0"/>
    <w:rsid w:val="0013318C"/>
    <w:rsid w:val="00140D3F"/>
    <w:rsid w:val="00161618"/>
    <w:rsid w:val="00172095"/>
    <w:rsid w:val="001A2062"/>
    <w:rsid w:val="001B44CE"/>
    <w:rsid w:val="001B4F7F"/>
    <w:rsid w:val="001B6F43"/>
    <w:rsid w:val="001D4157"/>
    <w:rsid w:val="001D7408"/>
    <w:rsid w:val="001F2289"/>
    <w:rsid w:val="00232AFD"/>
    <w:rsid w:val="00246BB1"/>
    <w:rsid w:val="00251172"/>
    <w:rsid w:val="002962E7"/>
    <w:rsid w:val="002A2BE3"/>
    <w:rsid w:val="002A48DA"/>
    <w:rsid w:val="002E5BD3"/>
    <w:rsid w:val="002F601D"/>
    <w:rsid w:val="00325AB9"/>
    <w:rsid w:val="003504BF"/>
    <w:rsid w:val="003538FD"/>
    <w:rsid w:val="00355DB6"/>
    <w:rsid w:val="003561A9"/>
    <w:rsid w:val="0035634A"/>
    <w:rsid w:val="00391C56"/>
    <w:rsid w:val="003C4C46"/>
    <w:rsid w:val="003D34D7"/>
    <w:rsid w:val="003D5B3F"/>
    <w:rsid w:val="003E5AAC"/>
    <w:rsid w:val="003F38BF"/>
    <w:rsid w:val="00424701"/>
    <w:rsid w:val="0045258E"/>
    <w:rsid w:val="00474690"/>
    <w:rsid w:val="00492D03"/>
    <w:rsid w:val="004A3E7E"/>
    <w:rsid w:val="004A4518"/>
    <w:rsid w:val="004D4A94"/>
    <w:rsid w:val="004F24F5"/>
    <w:rsid w:val="004F6FBE"/>
    <w:rsid w:val="00502FFE"/>
    <w:rsid w:val="005217D9"/>
    <w:rsid w:val="00523DBD"/>
    <w:rsid w:val="00544C54"/>
    <w:rsid w:val="00545395"/>
    <w:rsid w:val="005466C4"/>
    <w:rsid w:val="00553EBB"/>
    <w:rsid w:val="005569AC"/>
    <w:rsid w:val="00561315"/>
    <w:rsid w:val="005705D6"/>
    <w:rsid w:val="005C6109"/>
    <w:rsid w:val="005E2BD6"/>
    <w:rsid w:val="005E3A1B"/>
    <w:rsid w:val="005F39FE"/>
    <w:rsid w:val="00606EC0"/>
    <w:rsid w:val="0062469B"/>
    <w:rsid w:val="0063521A"/>
    <w:rsid w:val="006446AC"/>
    <w:rsid w:val="00660D3A"/>
    <w:rsid w:val="0066393D"/>
    <w:rsid w:val="00680D1A"/>
    <w:rsid w:val="006A3F89"/>
    <w:rsid w:val="006E1A63"/>
    <w:rsid w:val="0070125E"/>
    <w:rsid w:val="00701BBD"/>
    <w:rsid w:val="00741F25"/>
    <w:rsid w:val="007650AD"/>
    <w:rsid w:val="00780659"/>
    <w:rsid w:val="007922DE"/>
    <w:rsid w:val="007B6991"/>
    <w:rsid w:val="007C15F5"/>
    <w:rsid w:val="007E0848"/>
    <w:rsid w:val="007F44E6"/>
    <w:rsid w:val="007F46E4"/>
    <w:rsid w:val="008051FD"/>
    <w:rsid w:val="00806F11"/>
    <w:rsid w:val="008129D0"/>
    <w:rsid w:val="00827DE9"/>
    <w:rsid w:val="008409D6"/>
    <w:rsid w:val="008416B4"/>
    <w:rsid w:val="008601C7"/>
    <w:rsid w:val="0086155F"/>
    <w:rsid w:val="00871ADD"/>
    <w:rsid w:val="00871DE2"/>
    <w:rsid w:val="008809E9"/>
    <w:rsid w:val="008860BE"/>
    <w:rsid w:val="008A1EAE"/>
    <w:rsid w:val="008A3916"/>
    <w:rsid w:val="008F7A97"/>
    <w:rsid w:val="00923174"/>
    <w:rsid w:val="009446B5"/>
    <w:rsid w:val="00944812"/>
    <w:rsid w:val="00950213"/>
    <w:rsid w:val="009677DC"/>
    <w:rsid w:val="0098426D"/>
    <w:rsid w:val="009C6BDC"/>
    <w:rsid w:val="009D5394"/>
    <w:rsid w:val="009D745D"/>
    <w:rsid w:val="00A004D3"/>
    <w:rsid w:val="00A06828"/>
    <w:rsid w:val="00A30485"/>
    <w:rsid w:val="00A35D2F"/>
    <w:rsid w:val="00A3761B"/>
    <w:rsid w:val="00A62CD5"/>
    <w:rsid w:val="00A67122"/>
    <w:rsid w:val="00A848AE"/>
    <w:rsid w:val="00A868FB"/>
    <w:rsid w:val="00AC416C"/>
    <w:rsid w:val="00AD1229"/>
    <w:rsid w:val="00AD375F"/>
    <w:rsid w:val="00B02CC3"/>
    <w:rsid w:val="00B14B07"/>
    <w:rsid w:val="00B50CE0"/>
    <w:rsid w:val="00B727F5"/>
    <w:rsid w:val="00B8712E"/>
    <w:rsid w:val="00BA76EA"/>
    <w:rsid w:val="00BD01E7"/>
    <w:rsid w:val="00BE25B8"/>
    <w:rsid w:val="00BF12FF"/>
    <w:rsid w:val="00BF5274"/>
    <w:rsid w:val="00C17ADA"/>
    <w:rsid w:val="00C3482D"/>
    <w:rsid w:val="00C45DEB"/>
    <w:rsid w:val="00C516F6"/>
    <w:rsid w:val="00C52891"/>
    <w:rsid w:val="00C75B8C"/>
    <w:rsid w:val="00C909EC"/>
    <w:rsid w:val="00CD6308"/>
    <w:rsid w:val="00CD753E"/>
    <w:rsid w:val="00CE270C"/>
    <w:rsid w:val="00CE589A"/>
    <w:rsid w:val="00CE71D0"/>
    <w:rsid w:val="00CF7340"/>
    <w:rsid w:val="00D0364C"/>
    <w:rsid w:val="00D212EB"/>
    <w:rsid w:val="00D2716A"/>
    <w:rsid w:val="00D60005"/>
    <w:rsid w:val="00D7330D"/>
    <w:rsid w:val="00D9219B"/>
    <w:rsid w:val="00DB308B"/>
    <w:rsid w:val="00DC1DCA"/>
    <w:rsid w:val="00DF35F4"/>
    <w:rsid w:val="00E033C1"/>
    <w:rsid w:val="00E10B1E"/>
    <w:rsid w:val="00E12AAB"/>
    <w:rsid w:val="00E774B5"/>
    <w:rsid w:val="00E77D76"/>
    <w:rsid w:val="00EA0CD1"/>
    <w:rsid w:val="00EA4678"/>
    <w:rsid w:val="00EA4A3A"/>
    <w:rsid w:val="00EC34FB"/>
    <w:rsid w:val="00ED1430"/>
    <w:rsid w:val="00ED50CF"/>
    <w:rsid w:val="00EE471B"/>
    <w:rsid w:val="00EE7307"/>
    <w:rsid w:val="00EF4317"/>
    <w:rsid w:val="00EF4FF0"/>
    <w:rsid w:val="00F11248"/>
    <w:rsid w:val="00F16C5E"/>
    <w:rsid w:val="00F3497A"/>
    <w:rsid w:val="00F4703E"/>
    <w:rsid w:val="00F52F18"/>
    <w:rsid w:val="00F53F97"/>
    <w:rsid w:val="00F71D77"/>
    <w:rsid w:val="00FB166F"/>
    <w:rsid w:val="00FB2D2A"/>
    <w:rsid w:val="00FD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634BF"/>
  <w15:docId w15:val="{3DB94CC0-3269-43C6-BC91-5FD95B40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EC0"/>
  </w:style>
  <w:style w:type="paragraph" w:styleId="1">
    <w:name w:val="heading 1"/>
    <w:basedOn w:val="a"/>
    <w:link w:val="10"/>
    <w:uiPriority w:val="9"/>
    <w:qFormat/>
    <w:rsid w:val="00606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F7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1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10B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6EC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6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7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hetitle">
    <w:name w:val="the_title"/>
    <w:basedOn w:val="a0"/>
    <w:rsid w:val="00CF7340"/>
  </w:style>
  <w:style w:type="paragraph" w:styleId="a5">
    <w:name w:val="Normal (Web)"/>
    <w:basedOn w:val="a"/>
    <w:uiPriority w:val="99"/>
    <w:semiHidden/>
    <w:unhideWhenUsed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7E0848"/>
    <w:rPr>
      <w:lang w:val="x-none" w:eastAsia="x-none"/>
    </w:rPr>
  </w:style>
  <w:style w:type="paragraph" w:styleId="a7">
    <w:name w:val="No Spacing"/>
    <w:basedOn w:val="a"/>
    <w:link w:val="a6"/>
    <w:uiPriority w:val="1"/>
    <w:qFormat/>
    <w:rsid w:val="007E0848"/>
    <w:pPr>
      <w:spacing w:after="0" w:line="240" w:lineRule="auto"/>
      <w:jc w:val="both"/>
    </w:pPr>
    <w:rPr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BD01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ost-title">
    <w:name w:val="post-title"/>
    <w:basedOn w:val="a0"/>
    <w:rsid w:val="00F71D77"/>
  </w:style>
  <w:style w:type="character" w:styleId="a8">
    <w:name w:val="Strong"/>
    <w:basedOn w:val="a0"/>
    <w:uiPriority w:val="22"/>
    <w:qFormat/>
    <w:rsid w:val="002F601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10B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ontenttitletxt">
    <w:name w:val="contenttitletxt"/>
    <w:basedOn w:val="a0"/>
    <w:rsid w:val="007F4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mbly.kz/ru/news/assembly/gossluzhashchie-otvechayushchie-za-mezhetnicheskie-i-mezhkonfessionalnye-otnosheniya" TargetMode="External"/><Relationship Id="rId13" Type="http://schemas.openxmlformats.org/officeDocument/2006/relationships/hyperlink" Target="https://assembly.kz/ru/news/assembly/kto-doehal-do-kazahstana-obrel-svoyu-novuyu-rodinu-75-let-deportacii-vaynahskogo" TargetMode="External"/><Relationship Id="rId18" Type="http://schemas.openxmlformats.org/officeDocument/2006/relationships/hyperlink" Target="https://assembly.kz/ru/news/assembly/glava-ingushetii-otmetil-beskorystnuyu-pomoshch-kazahskogo-naroda-v-gody-deportacii" TargetMode="External"/><Relationship Id="rId26" Type="http://schemas.openxmlformats.org/officeDocument/2006/relationships/hyperlink" Target="https://365info.kz/2019/02/v-astane-startuet-seminar-dlya-gossluzhashhih-otvechayushhih-za-obshhestvennoe-soglasie/" TargetMode="External"/><Relationship Id="rId3" Type="http://schemas.openxmlformats.org/officeDocument/2006/relationships/styles" Target="styles.xml"/><Relationship Id="rId21" Type="http://schemas.openxmlformats.org/officeDocument/2006/relationships/hyperlink" Target="http://oraltv.kz/ru/news/society/75-let-so-dnya-deportacii-chechencev-i-ingushei-v-kazahstan" TargetMode="External"/><Relationship Id="rId7" Type="http://schemas.openxmlformats.org/officeDocument/2006/relationships/hyperlink" Target="https://assembly.kz/ru/news/assembly/tvorcheskaya-molodezh-kazahstana-s-osobymi-potrebnostyami-sehalas-v-korgalzhyn" TargetMode="External"/><Relationship Id="rId12" Type="http://schemas.openxmlformats.org/officeDocument/2006/relationships/hyperlink" Target="https://assembly.kz/ru/news/assembly/leonid-prokopenko-u-nas-dva-novyh-trenda-socialnoe-edinstvo-i-modernizaciya" TargetMode="External"/><Relationship Id="rId17" Type="http://schemas.openxmlformats.org/officeDocument/2006/relationships/hyperlink" Target="https://assembly.kz/ru/news/assembly/v-astane-checheno-ingushskiy-etnokulturnyy-centr-400-semyam-okazal-blagotvoritelnuyu" TargetMode="External"/><Relationship Id="rId25" Type="http://schemas.openxmlformats.org/officeDocument/2006/relationships/hyperlink" Target="http://www.apa.kz/v-astane-proshel-respublikanskij-seminar-dlya-gossluzhashhix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ssembly.kz/ru/news/assembly/klyuchevye-aspekty-mediacii-v-sfere-semeynyh-otnosheniy-obsudili-v-gorodskom-sude" TargetMode="External"/><Relationship Id="rId20" Type="http://schemas.openxmlformats.org/officeDocument/2006/relationships/hyperlink" Target="http://petropavltv.kz/ru/news/sobitya_sko/k-75-letiyu-deportacii-chechencev-i-ingushei-v-kazahstan" TargetMode="External"/><Relationship Id="rId29" Type="http://schemas.openxmlformats.org/officeDocument/2006/relationships/hyperlink" Target="https://www.inform.kz/ru/deportaciya-chechencev-i-ingushey-glazami-odnoy-sem-i_a350152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assembly.kz/ru/news/assembly/mezhdunarodnyy-den-rodnogo-yazyka-v-kazahstane-izuchayut-23-nacionalnyh-yazyka" TargetMode="External"/><Relationship Id="rId24" Type="http://schemas.openxmlformats.org/officeDocument/2006/relationships/hyperlink" Target="https://kazpravda.kz/fresh/view/gorst-svyashchennoi-zeml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ssembly.kz/ru/news/assembly/v-kazahstane-vpervye-sozdaetsya-konsorcium-po-obespecheniyu-zhilem" TargetMode="External"/><Relationship Id="rId23" Type="http://schemas.openxmlformats.org/officeDocument/2006/relationships/hyperlink" Target="http://apgazeta.kz/2019/02/27/budut-pomnit-potomki/" TargetMode="External"/><Relationship Id="rId28" Type="http://schemas.openxmlformats.org/officeDocument/2006/relationships/hyperlink" Target="http://magas.bezformata.com/listnews/1944-godu-chechentci-i-ingushi/73075992/" TargetMode="External"/><Relationship Id="rId10" Type="http://schemas.openxmlformats.org/officeDocument/2006/relationships/hyperlink" Target="https://assembly.kz/ru/news/assembly/v-astane-organizuyut-metodicheskiy-seminar-dlya-direktorov-etnolingvisticheskih-shkol" TargetMode="External"/><Relationship Id="rId19" Type="http://schemas.openxmlformats.org/officeDocument/2006/relationships/hyperlink" Target="https://assembly.kz/ru/news/assembly/v-almaty-sostoyalsya-molodezhnyy-forum-mezhetnicheskoe-soglasie-osnova-edinstva-naroda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ssembly.kz/ru/news/assembly/75-letie-deportacii-vaynahskogo-naroda-v-astane-otmetyat-dnem-pamyati" TargetMode="External"/><Relationship Id="rId14" Type="http://schemas.openxmlformats.org/officeDocument/2006/relationships/hyperlink" Target="https://assembly.kz/ru/news/assembly/stolichnaya-ank-i-pravoohranitelnye-organy-dogovorilis-o-dalneyshem-sotrudnichestve" TargetMode="External"/><Relationship Id="rId22" Type="http://schemas.openxmlformats.org/officeDocument/2006/relationships/hyperlink" Target="http://vechastana.kz/blagodarnost-v-nashih-serdcah/" TargetMode="External"/><Relationship Id="rId27" Type="http://schemas.openxmlformats.org/officeDocument/2006/relationships/hyperlink" Target="http://inkaraganda.kz/articles/152923" TargetMode="External"/><Relationship Id="rId30" Type="http://schemas.openxmlformats.org/officeDocument/2006/relationships/hyperlink" Target="http://astana.gov.kz/ru/news/news/18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A45FA-D0B9-469B-A40E-E239D0A7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</dc:creator>
  <cp:keywords/>
  <dc:description/>
  <cp:lastModifiedBy>Айна Абдигапарова</cp:lastModifiedBy>
  <cp:revision>31</cp:revision>
  <dcterms:created xsi:type="dcterms:W3CDTF">2019-01-08T08:37:00Z</dcterms:created>
  <dcterms:modified xsi:type="dcterms:W3CDTF">2019-03-04T10:37:00Z</dcterms:modified>
</cp:coreProperties>
</file>