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48" w:rsidRDefault="007E0848" w:rsidP="007E0848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Ассамблея</w:t>
      </w:r>
      <w:r w:rsidR="00DB308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народа Казахстана</w:t>
      </w: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22225</wp:posOffset>
            </wp:positionV>
            <wp:extent cx="1424305" cy="1424305"/>
            <wp:effectExtent l="0" t="0" r="4445" b="4445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1" name="Рисунок 1" descr="Описание: логотип_Ассамблеи народа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логотип_Ассамблеи народа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E0848" w:rsidRPr="000A0A8A" w:rsidRDefault="007E0848" w:rsidP="000A0A8A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E0848" w:rsidRPr="000A0A8A" w:rsidRDefault="007E0848" w:rsidP="000A0A8A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0A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ДАЙДЖЕСТ</w:t>
      </w:r>
    </w:p>
    <w:p w:rsidR="007E0848" w:rsidRPr="000A0A8A" w:rsidRDefault="007E0848" w:rsidP="000A0A8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0A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ОСВЕЩЕНИЮ В СМИ</w:t>
      </w:r>
    </w:p>
    <w:p w:rsidR="000A0A8A" w:rsidRDefault="000A0A8A" w:rsidP="007E08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Pr="00251172" w:rsidRDefault="0013051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 xml:space="preserve">С </w:t>
      </w:r>
      <w:r w:rsidR="00391C56">
        <w:rPr>
          <w:rFonts w:ascii="Times New Roman" w:hAnsi="Times New Roman"/>
          <w:b/>
          <w:sz w:val="24"/>
          <w:szCs w:val="24"/>
          <w:u w:val="single"/>
          <w:lang w:val="ru-KZ" w:eastAsia="ru-RU"/>
        </w:rPr>
        <w:t>28</w:t>
      </w:r>
      <w:r w:rsidR="00391C56">
        <w:rPr>
          <w:rFonts w:ascii="Times New Roman" w:hAnsi="Times New Roman"/>
          <w:b/>
          <w:sz w:val="24"/>
          <w:szCs w:val="24"/>
          <w:u w:val="single"/>
          <w:lang w:eastAsia="ru-RU"/>
        </w:rPr>
        <w:t>.01.-10.02</w:t>
      </w:r>
      <w:r w:rsidR="00251172">
        <w:rPr>
          <w:rFonts w:ascii="Times New Roman" w:hAnsi="Times New Roman"/>
          <w:b/>
          <w:sz w:val="24"/>
          <w:szCs w:val="24"/>
          <w:u w:val="single"/>
          <w:lang w:eastAsia="ru-RU"/>
        </w:rPr>
        <w:t>.2019</w:t>
      </w:r>
      <w:bookmarkStart w:id="0" w:name="_GoBack"/>
      <w:bookmarkEnd w:id="0"/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A35D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C909EC" w:rsidP="007E0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АСТАНА 2019</w:t>
      </w:r>
    </w:p>
    <w:p w:rsidR="007E0848" w:rsidRPr="00EF4317" w:rsidRDefault="007E0848" w:rsidP="007E0848">
      <w:pPr>
        <w:spacing w:after="0" w:line="240" w:lineRule="auto"/>
        <w:jc w:val="center"/>
        <w:rPr>
          <w:rFonts w:ascii="Times New Roman" w:hAnsi="Times New Roman"/>
          <w:b/>
          <w:iCs/>
          <w:color w:val="3B3C3C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422"/>
        <w:tblW w:w="9776" w:type="dxa"/>
        <w:tblLook w:val="04A0" w:firstRow="1" w:lastRow="0" w:firstColumn="1" w:lastColumn="0" w:noHBand="0" w:noVBand="1"/>
      </w:tblPr>
      <w:tblGrid>
        <w:gridCol w:w="5273"/>
        <w:gridCol w:w="2251"/>
        <w:gridCol w:w="2252"/>
      </w:tblGrid>
      <w:tr w:rsidR="007E0848" w:rsidTr="007E0848">
        <w:trPr>
          <w:trHeight w:val="42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СМИ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материалов</w:t>
            </w:r>
          </w:p>
        </w:tc>
      </w:tr>
      <w:tr w:rsidR="007E0848" w:rsidTr="007E0848">
        <w:trPr>
          <w:trHeight w:val="34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Pr="008A1EAE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D2F" w:rsidTr="00F112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2F" w:rsidRPr="00545395" w:rsidRDefault="00545395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Assembly</w:t>
            </w:r>
            <w:r w:rsidRPr="00391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D2F" w:rsidRPr="008A1EAE" w:rsidRDefault="008051F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D2F" w:rsidRPr="00A35D2F" w:rsidRDefault="00A35D2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DB308B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Default="00660D3A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D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http://vechastana.kz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Pr="008860BE" w:rsidRDefault="00660D3A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Телеканалы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48" w:rsidTr="007E0848">
        <w:trPr>
          <w:trHeight w:val="707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34A" w:rsidTr="00660D3A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4A" w:rsidRPr="00DC1DCA" w:rsidRDefault="00232AF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http://www.idel.kz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34A" w:rsidRPr="00DC1DCA" w:rsidRDefault="00232AF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0D3A" w:rsidTr="00660D3A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D3A" w:rsidRPr="00232AFD" w:rsidRDefault="00660D3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60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http://www.dailynews.kz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D3A" w:rsidRDefault="00660D3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0D3A" w:rsidTr="00660D3A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D3A" w:rsidRPr="00660D3A" w:rsidRDefault="00660D3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60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http://www.parlam.kz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D3A" w:rsidRDefault="00660D3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60D3A" w:rsidTr="00660D3A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D3A" w:rsidRDefault="00660D3A" w:rsidP="00660D3A">
            <w:r w:rsidRPr="00721F78">
              <w:t>http://astana.gov.kz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D3A" w:rsidRDefault="00660D3A" w:rsidP="00660D3A">
            <w:r>
              <w:t>1</w:t>
            </w:r>
          </w:p>
        </w:tc>
      </w:tr>
      <w:tr w:rsidR="00660D3A" w:rsidTr="00660D3A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D3A" w:rsidRPr="00721F78" w:rsidRDefault="00660D3A" w:rsidP="00660D3A">
            <w:r w:rsidRPr="00660D3A">
              <w:t>dknews.kz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D3A" w:rsidRDefault="00660D3A" w:rsidP="00660D3A">
            <w:r>
              <w:t>1</w:t>
            </w:r>
          </w:p>
        </w:tc>
      </w:tr>
      <w:tr w:rsidR="000261C0" w:rsidTr="00660D3A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1C0" w:rsidRPr="00660D3A" w:rsidRDefault="000261C0" w:rsidP="00660D3A">
            <w:r w:rsidRPr="000261C0">
              <w:t>kapital.kz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61C0" w:rsidRDefault="000261C0" w:rsidP="00660D3A">
            <w:r>
              <w:t>1</w:t>
            </w:r>
          </w:p>
        </w:tc>
      </w:tr>
      <w:tr w:rsidR="007E0848" w:rsidTr="007E0848">
        <w:trPr>
          <w:trHeight w:val="68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В СМИ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Pr="00701BBD" w:rsidRDefault="00C3482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24</w:t>
            </w:r>
          </w:p>
        </w:tc>
      </w:tr>
    </w:tbl>
    <w:p w:rsidR="00140D3F" w:rsidRDefault="00140D3F" w:rsidP="00CF734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6EC0" w:rsidRPr="00CF7340" w:rsidRDefault="00DB308B" w:rsidP="00CF73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РЕСПУБЛИКАНСКИЕ МЕРОПРИЯТИЯ</w:t>
      </w:r>
    </w:p>
    <w:p w:rsidR="00606EC0" w:rsidRDefault="00606EC0" w:rsidP="00606EC0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на портале Ассамблеи народа Казахстана:</w:t>
      </w:r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1.</w:t>
      </w:r>
      <w:r w:rsidR="008A3916">
        <w:rPr>
          <w:b w:val="0"/>
          <w:color w:val="06192F"/>
          <w:sz w:val="28"/>
          <w:szCs w:val="28"/>
        </w:rPr>
        <w:t>На татарских посиделках в А</w:t>
      </w:r>
      <w:r w:rsidR="008A3916" w:rsidRPr="008A3916">
        <w:rPr>
          <w:b w:val="0"/>
          <w:color w:val="06192F"/>
          <w:sz w:val="28"/>
          <w:szCs w:val="28"/>
        </w:rPr>
        <w:t>стане желающие знакомились с национальными обрядами и праздниками татар</w:t>
      </w:r>
    </w:p>
    <w:p w:rsidR="00806F11" w:rsidRPr="008A3916" w:rsidRDefault="008A3916" w:rsidP="008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A3916">
          <w:rPr>
            <w:rStyle w:val="a4"/>
            <w:rFonts w:ascii="Times New Roman" w:hAnsi="Times New Roman" w:cs="Times New Roman"/>
            <w:sz w:val="28"/>
            <w:szCs w:val="28"/>
          </w:rPr>
          <w:t>https://assembly.kz/ru/news/assembly/na-tatarskih-posidelkah-v-astane-zhelayushchie-znakomilis-s-nacionalnymi-obryadami-i</w:t>
        </w:r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2.</w:t>
      </w:r>
      <w:r w:rsidR="008A3916">
        <w:rPr>
          <w:b w:val="0"/>
          <w:color w:val="06192F"/>
          <w:sz w:val="28"/>
          <w:szCs w:val="28"/>
        </w:rPr>
        <w:t>С</w:t>
      </w:r>
      <w:r w:rsidR="008A3916" w:rsidRPr="008A3916">
        <w:rPr>
          <w:b w:val="0"/>
          <w:color w:val="06192F"/>
          <w:sz w:val="28"/>
          <w:szCs w:val="28"/>
        </w:rPr>
        <w:t>толичная АНК и МВД РК выработали механизмы взаимодействия в сфере межэтнических отношений</w:t>
      </w:r>
    </w:p>
    <w:p w:rsidR="008A3916" w:rsidRPr="008A3916" w:rsidRDefault="008A3916" w:rsidP="008A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A3916">
          <w:rPr>
            <w:rStyle w:val="a4"/>
            <w:rFonts w:ascii="Times New Roman" w:hAnsi="Times New Roman" w:cs="Times New Roman"/>
            <w:sz w:val="28"/>
            <w:szCs w:val="28"/>
          </w:rPr>
          <w:t>https://assembly.kz/ru/news/assembly/stolichnaya-ank-i-mvd-rk-vyrabotali-mehanizmy-vzaimodeystviya-v-sfere-mezhetnicheskih</w:t>
        </w:r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3.</w:t>
      </w:r>
      <w:r w:rsidR="008A3916">
        <w:rPr>
          <w:b w:val="0"/>
          <w:color w:val="06192F"/>
          <w:sz w:val="28"/>
          <w:szCs w:val="28"/>
        </w:rPr>
        <w:t>В</w:t>
      </w:r>
      <w:r w:rsidR="008A3916" w:rsidRPr="008A3916">
        <w:rPr>
          <w:b w:val="0"/>
          <w:color w:val="06192F"/>
          <w:sz w:val="28"/>
          <w:szCs w:val="28"/>
        </w:rPr>
        <w:t>олонтеры столичной школы пополнили ряды медиаторов АНК</w:t>
      </w:r>
    </w:p>
    <w:p w:rsidR="004F6FBE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8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volontery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stolichnoy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shkoly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popolnili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ryady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mediatorov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ank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4.</w:t>
      </w:r>
      <w:r w:rsidR="008A3916">
        <w:rPr>
          <w:b w:val="0"/>
          <w:color w:val="06192F"/>
          <w:sz w:val="28"/>
          <w:szCs w:val="28"/>
        </w:rPr>
        <w:t>У ремесленников А</w:t>
      </w:r>
      <w:r w:rsidR="008A3916" w:rsidRPr="008A3916">
        <w:rPr>
          <w:b w:val="0"/>
          <w:color w:val="06192F"/>
          <w:sz w:val="28"/>
          <w:szCs w:val="28"/>
        </w:rPr>
        <w:t>станы может появиться свой</w:t>
      </w:r>
      <w:r w:rsidR="008A3916">
        <w:rPr>
          <w:b w:val="0"/>
          <w:color w:val="06192F"/>
          <w:sz w:val="28"/>
          <w:szCs w:val="28"/>
        </w:rPr>
        <w:t xml:space="preserve"> собственный дом при поддержке АНК</w:t>
      </w:r>
      <w:r w:rsidR="008A3916" w:rsidRPr="008A3916">
        <w:rPr>
          <w:b w:val="0"/>
          <w:color w:val="06192F"/>
          <w:sz w:val="28"/>
          <w:szCs w:val="28"/>
        </w:rPr>
        <w:t xml:space="preserve"> и столичного </w:t>
      </w:r>
      <w:proofErr w:type="spellStart"/>
      <w:r w:rsidR="008A3916" w:rsidRPr="008A3916">
        <w:rPr>
          <w:b w:val="0"/>
          <w:color w:val="06192F"/>
          <w:sz w:val="28"/>
          <w:szCs w:val="28"/>
        </w:rPr>
        <w:t>акимата</w:t>
      </w:r>
      <w:proofErr w:type="spellEnd"/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9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u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remeslennikov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astany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mozhet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poyavitsya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svoy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sobstvennyy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dom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pri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podderzhke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ank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i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5.</w:t>
      </w:r>
      <w:r w:rsidR="008A3916">
        <w:rPr>
          <w:b w:val="0"/>
          <w:color w:val="06192F"/>
          <w:sz w:val="28"/>
          <w:szCs w:val="28"/>
        </w:rPr>
        <w:t>Благотворительная акция «</w:t>
      </w:r>
      <w:proofErr w:type="spellStart"/>
      <w:r w:rsidR="008A3916">
        <w:rPr>
          <w:b w:val="0"/>
          <w:color w:val="06192F"/>
          <w:sz w:val="28"/>
          <w:szCs w:val="28"/>
        </w:rPr>
        <w:t>С</w:t>
      </w:r>
      <w:r w:rsidR="008A3916" w:rsidRPr="008A3916">
        <w:rPr>
          <w:b w:val="0"/>
          <w:color w:val="06192F"/>
          <w:sz w:val="28"/>
          <w:szCs w:val="28"/>
        </w:rPr>
        <w:t>ыбаға</w:t>
      </w:r>
      <w:proofErr w:type="spellEnd"/>
      <w:r w:rsidR="008A3916" w:rsidRPr="008A3916">
        <w:rPr>
          <w:b w:val="0"/>
          <w:color w:val="06192F"/>
          <w:sz w:val="28"/>
          <w:szCs w:val="28"/>
        </w:rPr>
        <w:t>» станет логи</w:t>
      </w:r>
      <w:r w:rsidR="008A3916">
        <w:rPr>
          <w:b w:val="0"/>
          <w:color w:val="06192F"/>
          <w:sz w:val="28"/>
          <w:szCs w:val="28"/>
        </w:rPr>
        <w:t>ческим продолжением месячника «</w:t>
      </w:r>
      <w:proofErr w:type="spellStart"/>
      <w:r w:rsidR="008A3916">
        <w:rPr>
          <w:b w:val="0"/>
          <w:color w:val="06192F"/>
          <w:sz w:val="28"/>
          <w:szCs w:val="28"/>
        </w:rPr>
        <w:t>С</w:t>
      </w:r>
      <w:r w:rsidR="008A3916" w:rsidRPr="008A3916">
        <w:rPr>
          <w:b w:val="0"/>
          <w:color w:val="06192F"/>
          <w:sz w:val="28"/>
          <w:szCs w:val="28"/>
        </w:rPr>
        <w:t>арқыт</w:t>
      </w:r>
      <w:proofErr w:type="spellEnd"/>
      <w:r w:rsidR="008A3916" w:rsidRPr="008A3916">
        <w:rPr>
          <w:b w:val="0"/>
          <w:color w:val="06192F"/>
          <w:sz w:val="28"/>
          <w:szCs w:val="28"/>
        </w:rPr>
        <w:t>»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0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blagotvoritelnaya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akciya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sybaga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stanet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logicheskim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prodolzheniem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mesyachnika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sarkyt</w:t>
        </w:r>
        <w:proofErr w:type="spellEnd"/>
      </w:hyperlink>
    </w:p>
    <w:p w:rsid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6.</w:t>
      </w:r>
      <w:r w:rsidR="008A3916">
        <w:rPr>
          <w:b w:val="0"/>
          <w:color w:val="06192F"/>
          <w:sz w:val="28"/>
          <w:szCs w:val="28"/>
        </w:rPr>
        <w:t>Д</w:t>
      </w:r>
      <w:r w:rsidR="008A3916" w:rsidRPr="008A3916">
        <w:rPr>
          <w:b w:val="0"/>
          <w:color w:val="06192F"/>
          <w:sz w:val="28"/>
          <w:szCs w:val="28"/>
        </w:rPr>
        <w:t xml:space="preserve">епутат </w:t>
      </w:r>
      <w:proofErr w:type="spellStart"/>
      <w:r w:rsidR="008A3916" w:rsidRPr="008A3916">
        <w:rPr>
          <w:b w:val="0"/>
          <w:color w:val="06192F"/>
          <w:sz w:val="28"/>
          <w:szCs w:val="28"/>
        </w:rPr>
        <w:t>мажилиса</w:t>
      </w:r>
      <w:proofErr w:type="spellEnd"/>
      <w:r w:rsidR="008A3916" w:rsidRPr="008A3916">
        <w:rPr>
          <w:b w:val="0"/>
          <w:color w:val="06192F"/>
          <w:sz w:val="28"/>
          <w:szCs w:val="28"/>
        </w:rPr>
        <w:t xml:space="preserve"> встретится с этнокультур</w:t>
      </w:r>
      <w:r w:rsidR="008A3916">
        <w:rPr>
          <w:b w:val="0"/>
          <w:color w:val="06192F"/>
          <w:sz w:val="28"/>
          <w:szCs w:val="28"/>
        </w:rPr>
        <w:t>ными объединениями столичной АНК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1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deputat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mazhilisa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vstretitsya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s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etnokulturnymi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obedineniyami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stolichnoy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ank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7.</w:t>
      </w:r>
      <w:r w:rsidR="008A3916">
        <w:rPr>
          <w:b w:val="0"/>
          <w:color w:val="06192F"/>
          <w:sz w:val="28"/>
          <w:szCs w:val="28"/>
        </w:rPr>
        <w:t xml:space="preserve">Сауытбек </w:t>
      </w:r>
      <w:proofErr w:type="spellStart"/>
      <w:r w:rsidR="008A3916">
        <w:rPr>
          <w:b w:val="0"/>
          <w:color w:val="06192F"/>
          <w:sz w:val="28"/>
          <w:szCs w:val="28"/>
        </w:rPr>
        <w:t>А</w:t>
      </w:r>
      <w:r w:rsidR="008A3916" w:rsidRPr="008A3916">
        <w:rPr>
          <w:b w:val="0"/>
          <w:color w:val="06192F"/>
          <w:sz w:val="28"/>
          <w:szCs w:val="28"/>
        </w:rPr>
        <w:t>бдрахманов</w:t>
      </w:r>
      <w:proofErr w:type="spellEnd"/>
      <w:r w:rsidR="008A3916" w:rsidRPr="008A3916">
        <w:rPr>
          <w:b w:val="0"/>
          <w:color w:val="06192F"/>
          <w:sz w:val="28"/>
          <w:szCs w:val="28"/>
        </w:rPr>
        <w:t xml:space="preserve">: </w:t>
      </w:r>
      <w:proofErr w:type="spellStart"/>
      <w:r w:rsidR="008A3916" w:rsidRPr="008A3916">
        <w:rPr>
          <w:b w:val="0"/>
          <w:color w:val="06192F"/>
          <w:sz w:val="28"/>
          <w:szCs w:val="28"/>
        </w:rPr>
        <w:t>ботайская</w:t>
      </w:r>
      <w:proofErr w:type="spellEnd"/>
      <w:r w:rsidR="008A3916" w:rsidRPr="008A3916">
        <w:rPr>
          <w:b w:val="0"/>
          <w:color w:val="06192F"/>
          <w:sz w:val="28"/>
          <w:szCs w:val="28"/>
        </w:rPr>
        <w:t xml:space="preserve"> культура – матрица степной цивилизации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2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sauytbek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abdrahmanov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botayskaya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kultura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matrica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stepnoy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civilizacii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8.</w:t>
      </w:r>
      <w:r w:rsidR="008A3916">
        <w:rPr>
          <w:b w:val="0"/>
          <w:color w:val="06192F"/>
          <w:sz w:val="28"/>
          <w:szCs w:val="28"/>
        </w:rPr>
        <w:t>В А</w:t>
      </w:r>
      <w:r w:rsidR="008A3916" w:rsidRPr="008A3916">
        <w:rPr>
          <w:b w:val="0"/>
          <w:color w:val="06192F"/>
          <w:sz w:val="28"/>
          <w:szCs w:val="28"/>
        </w:rPr>
        <w:t>стане в рамках форума дня благодарности организуют выставку, посвященную кумысу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3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astane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ramkah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foruma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dnya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blagodarnosti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organizuyut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vystavku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posvyashchennuyu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9.</w:t>
      </w:r>
      <w:r w:rsidR="008A3916">
        <w:rPr>
          <w:b w:val="0"/>
          <w:color w:val="06192F"/>
          <w:sz w:val="28"/>
          <w:szCs w:val="28"/>
        </w:rPr>
        <w:t>А</w:t>
      </w:r>
      <w:r w:rsidR="008A3916" w:rsidRPr="008A3916">
        <w:rPr>
          <w:b w:val="0"/>
          <w:color w:val="06192F"/>
          <w:sz w:val="28"/>
          <w:szCs w:val="28"/>
        </w:rPr>
        <w:t>ккредитация этнокультурных объединений позволит поднять их статус и повысить качество их работы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4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akkreditaciya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etnokulturnyh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obedineniy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pozvolit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podnyat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ih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status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povysit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kachestvo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10.</w:t>
      </w:r>
      <w:r w:rsidR="008A3916">
        <w:rPr>
          <w:b w:val="0"/>
          <w:color w:val="06192F"/>
          <w:sz w:val="28"/>
          <w:szCs w:val="28"/>
        </w:rPr>
        <w:t>Главные направления работы АНК</w:t>
      </w:r>
      <w:r w:rsidR="008A3916" w:rsidRPr="008A3916">
        <w:rPr>
          <w:b w:val="0"/>
          <w:color w:val="06192F"/>
          <w:sz w:val="28"/>
          <w:szCs w:val="28"/>
        </w:rPr>
        <w:t xml:space="preserve"> с молодежью: образование, работа, жилье и семья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5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glavnye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napravleniya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raboty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ank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s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molodezhyu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obrazovanie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rabota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zhile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semya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11.</w:t>
      </w:r>
      <w:r w:rsidR="008A3916">
        <w:rPr>
          <w:b w:val="0"/>
          <w:color w:val="06192F"/>
          <w:sz w:val="28"/>
          <w:szCs w:val="28"/>
        </w:rPr>
        <w:t>С</w:t>
      </w:r>
      <w:r w:rsidR="008A3916" w:rsidRPr="008A3916">
        <w:rPr>
          <w:b w:val="0"/>
          <w:color w:val="06192F"/>
          <w:sz w:val="28"/>
          <w:szCs w:val="28"/>
        </w:rPr>
        <w:t>оциокульту</w:t>
      </w:r>
      <w:r w:rsidR="008A3916">
        <w:rPr>
          <w:b w:val="0"/>
          <w:color w:val="06192F"/>
          <w:sz w:val="28"/>
          <w:szCs w:val="28"/>
        </w:rPr>
        <w:t xml:space="preserve">рные </w:t>
      </w:r>
      <w:proofErr w:type="spellStart"/>
      <w:r w:rsidR="008A3916">
        <w:rPr>
          <w:b w:val="0"/>
          <w:color w:val="06192F"/>
          <w:sz w:val="28"/>
          <w:szCs w:val="28"/>
        </w:rPr>
        <w:t>хабы</w:t>
      </w:r>
      <w:proofErr w:type="spellEnd"/>
      <w:r w:rsidR="008A3916">
        <w:rPr>
          <w:b w:val="0"/>
          <w:color w:val="06192F"/>
          <w:sz w:val="28"/>
          <w:szCs w:val="28"/>
        </w:rPr>
        <w:t>: возможные проекты ГЧП</w:t>
      </w:r>
      <w:r w:rsidR="008A3916" w:rsidRPr="008A3916">
        <w:rPr>
          <w:b w:val="0"/>
          <w:color w:val="06192F"/>
          <w:sz w:val="28"/>
          <w:szCs w:val="28"/>
        </w:rPr>
        <w:t xml:space="preserve"> при участ</w:t>
      </w:r>
      <w:r w:rsidR="008A3916">
        <w:rPr>
          <w:b w:val="0"/>
          <w:color w:val="06192F"/>
          <w:sz w:val="28"/>
          <w:szCs w:val="28"/>
        </w:rPr>
        <w:t>ии АНК</w:t>
      </w:r>
      <w:r w:rsidR="008A3916" w:rsidRPr="008A3916">
        <w:rPr>
          <w:b w:val="0"/>
          <w:color w:val="06192F"/>
          <w:sz w:val="28"/>
          <w:szCs w:val="28"/>
        </w:rPr>
        <w:t xml:space="preserve"> могут стать центрами притяжения современных идей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6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sociokulturnye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haby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vozmozhnye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proekty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gchp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pri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uchastii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ank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mogut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stat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centrami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12.</w:t>
      </w:r>
      <w:r w:rsidR="008A3916">
        <w:rPr>
          <w:b w:val="0"/>
          <w:color w:val="06192F"/>
          <w:sz w:val="28"/>
          <w:szCs w:val="28"/>
        </w:rPr>
        <w:t>Ровно 4 года назад в А</w:t>
      </w:r>
      <w:r w:rsidR="008A3916" w:rsidRPr="008A3916">
        <w:rPr>
          <w:b w:val="0"/>
          <w:color w:val="06192F"/>
          <w:sz w:val="28"/>
          <w:szCs w:val="28"/>
        </w:rPr>
        <w:t>тырау отк</w:t>
      </w:r>
      <w:r w:rsidR="008A3916">
        <w:rPr>
          <w:b w:val="0"/>
          <w:color w:val="06192F"/>
          <w:sz w:val="28"/>
          <w:szCs w:val="28"/>
        </w:rPr>
        <w:t>рыт первый в стране институт АНК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7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rovno</w:t>
        </w:r>
        <w:proofErr w:type="spellEnd"/>
        <w:r w:rsidRPr="008A3916">
          <w:rPr>
            <w:rStyle w:val="a4"/>
            <w:b w:val="0"/>
            <w:sz w:val="28"/>
            <w:szCs w:val="28"/>
          </w:rPr>
          <w:t>-4-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goda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nazad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atyrau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otkryt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pervyy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strane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institut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ank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13.</w:t>
      </w:r>
      <w:r w:rsidR="008A3916">
        <w:rPr>
          <w:b w:val="0"/>
          <w:color w:val="06192F"/>
          <w:sz w:val="28"/>
          <w:szCs w:val="28"/>
        </w:rPr>
        <w:t>Вопросы развития в К</w:t>
      </w:r>
      <w:r w:rsidR="008A3916" w:rsidRPr="008A3916">
        <w:rPr>
          <w:b w:val="0"/>
          <w:color w:val="06192F"/>
          <w:sz w:val="28"/>
          <w:szCs w:val="28"/>
        </w:rPr>
        <w:t xml:space="preserve">азахстане </w:t>
      </w:r>
      <w:r w:rsidR="008A3916">
        <w:rPr>
          <w:b w:val="0"/>
          <w:color w:val="06192F"/>
          <w:sz w:val="28"/>
          <w:szCs w:val="28"/>
        </w:rPr>
        <w:t>института отцовства обсудили в П</w:t>
      </w:r>
      <w:r w:rsidR="008A3916" w:rsidRPr="008A3916">
        <w:rPr>
          <w:b w:val="0"/>
          <w:color w:val="06192F"/>
          <w:sz w:val="28"/>
          <w:szCs w:val="28"/>
        </w:rPr>
        <w:t>авлодаре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8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voprosy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razvitiya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kazahstane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instituta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otcovstva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obsudili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pavlodare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14.</w:t>
      </w:r>
      <w:r w:rsidR="008A3916">
        <w:rPr>
          <w:b w:val="0"/>
          <w:color w:val="06192F"/>
          <w:sz w:val="28"/>
          <w:szCs w:val="28"/>
        </w:rPr>
        <w:t>АНК А</w:t>
      </w:r>
      <w:r w:rsidR="008A3916" w:rsidRPr="008A3916">
        <w:rPr>
          <w:b w:val="0"/>
          <w:color w:val="06192F"/>
          <w:sz w:val="28"/>
          <w:szCs w:val="28"/>
        </w:rPr>
        <w:t>лматы обсудила со студенчеством основные моменты выступления президента на открытии года молодежи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9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ank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almaty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obsudila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so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studenchestvom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osnovnye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momenty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vystupleniya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prezidenta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na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15.</w:t>
      </w:r>
      <w:r w:rsidR="008A3916">
        <w:rPr>
          <w:b w:val="0"/>
          <w:color w:val="06192F"/>
          <w:sz w:val="28"/>
          <w:szCs w:val="28"/>
        </w:rPr>
        <w:t>Первый день весны в К</w:t>
      </w:r>
      <w:r w:rsidR="008A3916" w:rsidRPr="008A3916">
        <w:rPr>
          <w:b w:val="0"/>
          <w:color w:val="06192F"/>
          <w:sz w:val="28"/>
          <w:szCs w:val="28"/>
        </w:rPr>
        <w:t>азахстан придет с «благодарностью»</w:t>
      </w:r>
    </w:p>
    <w:p w:rsidR="008A3916" w:rsidRPr="008A3916" w:rsidRDefault="008A3916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20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pervyy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den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vesny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kazahstan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pridet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s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blagodarnostyu</w:t>
        </w:r>
        <w:proofErr w:type="spellEnd"/>
      </w:hyperlink>
    </w:p>
    <w:p w:rsidR="008A3916" w:rsidRPr="008A3916" w:rsidRDefault="00C3482D" w:rsidP="008A3916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lastRenderedPageBreak/>
        <w:t>16.</w:t>
      </w:r>
      <w:r w:rsidR="008A3916">
        <w:rPr>
          <w:b w:val="0"/>
          <w:color w:val="06192F"/>
          <w:sz w:val="28"/>
          <w:szCs w:val="28"/>
        </w:rPr>
        <w:t>О</w:t>
      </w:r>
      <w:r w:rsidR="008A3916" w:rsidRPr="008A3916">
        <w:rPr>
          <w:b w:val="0"/>
          <w:color w:val="06192F"/>
          <w:sz w:val="28"/>
          <w:szCs w:val="28"/>
        </w:rPr>
        <w:t>статься в живых – ценный подарок свыш</w:t>
      </w:r>
      <w:r w:rsidR="008A3916">
        <w:rPr>
          <w:b w:val="0"/>
          <w:color w:val="06192F"/>
          <w:sz w:val="28"/>
          <w:szCs w:val="28"/>
        </w:rPr>
        <w:t>е. 95 лет исполнилось ветерану Ассамблеи народа К</w:t>
      </w:r>
      <w:r w:rsidR="008A3916" w:rsidRPr="008A3916">
        <w:rPr>
          <w:b w:val="0"/>
          <w:color w:val="06192F"/>
          <w:sz w:val="28"/>
          <w:szCs w:val="28"/>
        </w:rPr>
        <w:t>азахстана</w:t>
      </w:r>
    </w:p>
    <w:p w:rsidR="004F6FBE" w:rsidRPr="00C3482D" w:rsidRDefault="008A3916" w:rsidP="00C3482D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21" w:history="1">
        <w:r w:rsidRPr="008A3916">
          <w:rPr>
            <w:rStyle w:val="a4"/>
            <w:b w:val="0"/>
            <w:sz w:val="28"/>
            <w:szCs w:val="28"/>
            <w:lang w:val="en-US"/>
          </w:rPr>
          <w:t>https</w:t>
        </w:r>
        <w:r w:rsidRPr="008A3916">
          <w:rPr>
            <w:rStyle w:val="a4"/>
            <w:b w:val="0"/>
            <w:sz w:val="28"/>
            <w:szCs w:val="28"/>
          </w:rPr>
          <w:t>://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.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news</w:t>
        </w:r>
        <w:r w:rsidRPr="008A3916">
          <w:rPr>
            <w:rStyle w:val="a4"/>
            <w:b w:val="0"/>
            <w:sz w:val="28"/>
            <w:szCs w:val="28"/>
          </w:rPr>
          <w:t>/</w:t>
        </w:r>
        <w:r w:rsidRPr="008A3916">
          <w:rPr>
            <w:rStyle w:val="a4"/>
            <w:b w:val="0"/>
            <w:sz w:val="28"/>
            <w:szCs w:val="28"/>
            <w:lang w:val="en-US"/>
          </w:rPr>
          <w:t>assembly</w:t>
        </w:r>
        <w:r w:rsidRPr="008A3916">
          <w:rPr>
            <w:rStyle w:val="a4"/>
            <w:b w:val="0"/>
            <w:sz w:val="28"/>
            <w:szCs w:val="28"/>
          </w:rPr>
          <w:t>/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ostatsya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r w:rsidRPr="008A3916">
          <w:rPr>
            <w:rStyle w:val="a4"/>
            <w:b w:val="0"/>
            <w:sz w:val="28"/>
            <w:szCs w:val="28"/>
            <w:lang w:val="en-US"/>
          </w:rPr>
          <w:t>v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zhivyh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cennyy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podarok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svyshe</w:t>
        </w:r>
        <w:proofErr w:type="spellEnd"/>
        <w:r w:rsidRPr="008A3916">
          <w:rPr>
            <w:rStyle w:val="a4"/>
            <w:b w:val="0"/>
            <w:sz w:val="28"/>
            <w:szCs w:val="28"/>
          </w:rPr>
          <w:t>-95-</w:t>
        </w:r>
        <w:r w:rsidRPr="008A3916">
          <w:rPr>
            <w:rStyle w:val="a4"/>
            <w:b w:val="0"/>
            <w:sz w:val="28"/>
            <w:szCs w:val="28"/>
            <w:lang w:val="en-US"/>
          </w:rPr>
          <w:t>let</w:t>
        </w:r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ispolnilos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veteranu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assamblei</w:t>
        </w:r>
        <w:proofErr w:type="spellEnd"/>
        <w:r w:rsidRPr="008A3916">
          <w:rPr>
            <w:rStyle w:val="a4"/>
            <w:b w:val="0"/>
            <w:sz w:val="28"/>
            <w:szCs w:val="28"/>
          </w:rPr>
          <w:t>-</w:t>
        </w:r>
        <w:proofErr w:type="spellStart"/>
        <w:r w:rsidRPr="008A3916">
          <w:rPr>
            <w:rStyle w:val="a4"/>
            <w:b w:val="0"/>
            <w:sz w:val="28"/>
            <w:szCs w:val="28"/>
            <w:lang w:val="en-US"/>
          </w:rPr>
          <w:t>naroda</w:t>
        </w:r>
        <w:proofErr w:type="spellEnd"/>
      </w:hyperlink>
    </w:p>
    <w:p w:rsidR="000E245E" w:rsidRPr="008A3916" w:rsidRDefault="000E245E" w:rsidP="000C2459">
      <w:pPr>
        <w:spacing w:after="0" w:line="240" w:lineRule="auto"/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6EC0" w:rsidRDefault="00944812" w:rsidP="00606EC0">
      <w:pPr>
        <w:spacing w:after="0" w:line="240" w:lineRule="auto"/>
        <w:ind w:left="426" w:hanging="852"/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Н</w:t>
      </w:r>
      <w:r w:rsidR="00606EC0"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 телеканалах:</w:t>
      </w:r>
      <w:r w:rsidR="00606EC0"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4A3E7E" w:rsidRPr="008051FD" w:rsidRDefault="004A3E7E" w:rsidP="00356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1D" w:rsidRPr="001B44CE" w:rsidRDefault="002F601D" w:rsidP="001B44CE">
      <w:pPr>
        <w:spacing w:after="0" w:line="240" w:lineRule="auto"/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</w:pPr>
    </w:p>
    <w:p w:rsidR="00944812" w:rsidRDefault="00CF7340" w:rsidP="00944812">
      <w:pP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печатных изданиях:</w:t>
      </w: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660D3A" w:rsidRPr="00C3482D" w:rsidRDefault="00C3482D" w:rsidP="00C3482D">
      <w:pPr>
        <w:pStyle w:val="1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000000" w:themeColor="text1"/>
          <w:sz w:val="28"/>
          <w:szCs w:val="28"/>
        </w:rPr>
        <w:t>1.</w:t>
      </w:r>
      <w:r w:rsidR="00660D3A" w:rsidRPr="00C3482D">
        <w:rPr>
          <w:b w:val="0"/>
          <w:color w:val="000000" w:themeColor="text1"/>
          <w:sz w:val="28"/>
          <w:szCs w:val="28"/>
        </w:rPr>
        <w:t>Сотрудничество полиции и общества</w:t>
      </w:r>
    </w:p>
    <w:p w:rsidR="00545395" w:rsidRDefault="00C3482D" w:rsidP="00C3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736C68">
          <w:rPr>
            <w:rStyle w:val="a4"/>
            <w:rFonts w:ascii="Times New Roman" w:hAnsi="Times New Roman" w:cs="Times New Roman"/>
            <w:sz w:val="28"/>
            <w:szCs w:val="28"/>
          </w:rPr>
          <w:t>http://vechastana.kz/sotrudnichestvo-policii-i-obshhestva/</w:t>
        </w:r>
      </w:hyperlink>
    </w:p>
    <w:p w:rsidR="00140D3F" w:rsidRPr="00C3482D" w:rsidRDefault="00140D3F" w:rsidP="007F4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051FD" w:rsidRDefault="00D2716A" w:rsidP="00805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  <w:r w:rsidRPr="007F46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5E2BD6" w:rsidRPr="007F46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нтернет ресурсы</w:t>
      </w:r>
      <w:r w:rsidR="00CF7340" w:rsidRPr="007F46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: </w:t>
      </w:r>
    </w:p>
    <w:p w:rsidR="00232AFD" w:rsidRPr="00C3482D" w:rsidRDefault="00232AFD" w:rsidP="00C348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2D">
        <w:rPr>
          <w:rFonts w:ascii="Times New Roman" w:hAnsi="Times New Roman" w:cs="Times New Roman"/>
          <w:sz w:val="28"/>
          <w:szCs w:val="28"/>
        </w:rPr>
        <w:t>В АСТАНЕ ПРОШЛИ ТАТАРСКИЕ ПОСИДЕЛКИ «АУЛАК ӨЙ»</w:t>
      </w:r>
    </w:p>
    <w:p w:rsidR="00232AFD" w:rsidRPr="00C3482D" w:rsidRDefault="00232AFD" w:rsidP="00C3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C3482D">
          <w:rPr>
            <w:rStyle w:val="a4"/>
            <w:rFonts w:ascii="Times New Roman" w:hAnsi="Times New Roman" w:cs="Times New Roman"/>
            <w:sz w:val="28"/>
            <w:szCs w:val="28"/>
          </w:rPr>
          <w:t>http://www.idel.kz/home_1_655/#show1_655</w:t>
        </w:r>
      </w:hyperlink>
    </w:p>
    <w:p w:rsidR="00660D3A" w:rsidRPr="00C3482D" w:rsidRDefault="00660D3A" w:rsidP="00C348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2D">
        <w:rPr>
          <w:rFonts w:ascii="Times New Roman" w:hAnsi="Times New Roman" w:cs="Times New Roman"/>
          <w:sz w:val="28"/>
          <w:szCs w:val="28"/>
        </w:rPr>
        <w:t>Выработаны механизмы взаимодействия АНК и структур МВД РК</w:t>
      </w:r>
    </w:p>
    <w:p w:rsidR="00232AFD" w:rsidRPr="00C3482D" w:rsidRDefault="00660D3A" w:rsidP="00C3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3482D">
          <w:rPr>
            <w:rStyle w:val="a4"/>
            <w:rFonts w:ascii="Times New Roman" w:hAnsi="Times New Roman" w:cs="Times New Roman"/>
            <w:sz w:val="28"/>
            <w:szCs w:val="28"/>
          </w:rPr>
          <w:t>http://www.dailynews.kz/society/vyrabotany_mehanizmy_vzaimodejstvija_ank_i_struktur_mvd_rk</w:t>
        </w:r>
      </w:hyperlink>
    </w:p>
    <w:p w:rsidR="00660D3A" w:rsidRPr="00C3482D" w:rsidRDefault="00660D3A" w:rsidP="00C348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2D">
        <w:rPr>
          <w:rFonts w:ascii="Times New Roman" w:hAnsi="Times New Roman" w:cs="Times New Roman"/>
          <w:sz w:val="28"/>
          <w:szCs w:val="28"/>
        </w:rPr>
        <w:t>ЦЕННОСТЬ МИРА И СОГЛАСИЯ</w:t>
      </w:r>
    </w:p>
    <w:p w:rsidR="00660D3A" w:rsidRPr="00C3482D" w:rsidRDefault="00660D3A" w:rsidP="00C3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3482D">
          <w:rPr>
            <w:rStyle w:val="a4"/>
            <w:rFonts w:ascii="Times New Roman" w:hAnsi="Times New Roman" w:cs="Times New Roman"/>
            <w:sz w:val="28"/>
            <w:szCs w:val="28"/>
          </w:rPr>
          <w:t>http://www.parlam.kz/ru/blogs/abdrahmanovs/Details/4/66840</w:t>
        </w:r>
      </w:hyperlink>
    </w:p>
    <w:p w:rsidR="00660D3A" w:rsidRPr="00C3482D" w:rsidRDefault="00660D3A" w:rsidP="00C348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2D">
        <w:rPr>
          <w:rFonts w:ascii="Times New Roman" w:hAnsi="Times New Roman" w:cs="Times New Roman"/>
          <w:sz w:val="28"/>
          <w:szCs w:val="28"/>
        </w:rPr>
        <w:t>ГЛАВНАЯ ФОРМУЛА – ЕДИНСТВО НАРОДА И МЕЖЭТНИЧЕСКОЕ СОГЛАСИЕ</w:t>
      </w:r>
    </w:p>
    <w:p w:rsidR="00660D3A" w:rsidRPr="00C3482D" w:rsidRDefault="00660D3A" w:rsidP="00C3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C3482D">
          <w:rPr>
            <w:rStyle w:val="a4"/>
            <w:rFonts w:ascii="Times New Roman" w:hAnsi="Times New Roman" w:cs="Times New Roman"/>
            <w:sz w:val="28"/>
            <w:szCs w:val="28"/>
          </w:rPr>
          <w:t>http://www.parlam.kz/ru/blogs/abdrahmanovs/Details/2/66838</w:t>
        </w:r>
      </w:hyperlink>
    </w:p>
    <w:p w:rsidR="00660D3A" w:rsidRPr="00C3482D" w:rsidRDefault="00660D3A" w:rsidP="00C348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2D">
        <w:rPr>
          <w:rFonts w:ascii="Times New Roman" w:hAnsi="Times New Roman" w:cs="Times New Roman"/>
          <w:sz w:val="28"/>
          <w:szCs w:val="28"/>
        </w:rPr>
        <w:t>Этнокультурные объединения обсудили статью «Семь граней Великой степи»</w:t>
      </w:r>
      <w:r w:rsidRPr="00C3482D">
        <w:rPr>
          <w:rFonts w:ascii="Times New Roman" w:hAnsi="Times New Roman" w:cs="Times New Roman"/>
          <w:sz w:val="28"/>
          <w:szCs w:val="28"/>
        </w:rPr>
        <w:br/>
      </w:r>
      <w:hyperlink r:id="rId27" w:history="1">
        <w:r w:rsidRPr="00C3482D">
          <w:rPr>
            <w:rStyle w:val="a4"/>
            <w:rFonts w:ascii="Times New Roman" w:hAnsi="Times New Roman" w:cs="Times New Roman"/>
            <w:sz w:val="28"/>
            <w:szCs w:val="28"/>
          </w:rPr>
          <w:t>http://astana.gov.kz/ru/news/news/18010</w:t>
        </w:r>
      </w:hyperlink>
    </w:p>
    <w:p w:rsidR="00660D3A" w:rsidRPr="00C3482D" w:rsidRDefault="00660D3A" w:rsidP="00C348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2D">
        <w:rPr>
          <w:rFonts w:ascii="Times New Roman" w:hAnsi="Times New Roman" w:cs="Times New Roman"/>
          <w:sz w:val="28"/>
          <w:szCs w:val="28"/>
        </w:rPr>
        <w:t>Этнокультурные объединения обсудили статью «Семь граней Великой степи»</w:t>
      </w:r>
    </w:p>
    <w:p w:rsidR="00660D3A" w:rsidRPr="00C3482D" w:rsidRDefault="00660D3A" w:rsidP="00C3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C3482D">
          <w:rPr>
            <w:rStyle w:val="a4"/>
            <w:rFonts w:ascii="Times New Roman" w:hAnsi="Times New Roman" w:cs="Times New Roman"/>
            <w:sz w:val="28"/>
            <w:szCs w:val="28"/>
          </w:rPr>
          <w:t>https://dknews.kz/astana/etnokulturnye-obedinenia-obsudili-statu-sem-granei-velikoi-stepi.html</w:t>
        </w:r>
      </w:hyperlink>
    </w:p>
    <w:p w:rsidR="000261C0" w:rsidRPr="00C3482D" w:rsidRDefault="000261C0" w:rsidP="00C3482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82D">
        <w:rPr>
          <w:rFonts w:ascii="Times New Roman" w:hAnsi="Times New Roman" w:cs="Times New Roman"/>
          <w:sz w:val="28"/>
          <w:szCs w:val="28"/>
        </w:rPr>
        <w:t>Какие проекты ГЧП можно реализовать при участии Ассамблеи народа Казахстана</w:t>
      </w:r>
    </w:p>
    <w:p w:rsidR="00660D3A" w:rsidRPr="00C3482D" w:rsidRDefault="000261C0" w:rsidP="00C3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C3482D">
          <w:rPr>
            <w:rStyle w:val="a4"/>
            <w:rFonts w:ascii="Times New Roman" w:hAnsi="Times New Roman" w:cs="Times New Roman"/>
            <w:sz w:val="28"/>
            <w:szCs w:val="28"/>
          </w:rPr>
          <w:t>https://kapital.kz/gosudarstvo/75666/kakie-proekty-gchp-mozhno-realizovat-pri-uchastii-assamblei-naroda-kazahstana.html</w:t>
        </w:r>
      </w:hyperlink>
    </w:p>
    <w:p w:rsidR="000261C0" w:rsidRDefault="000261C0" w:rsidP="00805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60D3A" w:rsidRPr="00660D3A" w:rsidRDefault="00660D3A" w:rsidP="008051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sectPr w:rsidR="00660D3A" w:rsidRPr="0066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524"/>
    <w:multiLevelType w:val="hybridMultilevel"/>
    <w:tmpl w:val="1BCA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34C"/>
    <w:multiLevelType w:val="hybridMultilevel"/>
    <w:tmpl w:val="26EC93E0"/>
    <w:lvl w:ilvl="0" w:tplc="DF2E638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6AA4B43"/>
    <w:multiLevelType w:val="hybridMultilevel"/>
    <w:tmpl w:val="0458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F4D"/>
    <w:multiLevelType w:val="hybridMultilevel"/>
    <w:tmpl w:val="1E14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7F11"/>
    <w:multiLevelType w:val="hybridMultilevel"/>
    <w:tmpl w:val="C2281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613"/>
    <w:multiLevelType w:val="hybridMultilevel"/>
    <w:tmpl w:val="05E0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61C4"/>
    <w:multiLevelType w:val="hybridMultilevel"/>
    <w:tmpl w:val="F032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36C9"/>
    <w:multiLevelType w:val="hybridMultilevel"/>
    <w:tmpl w:val="F00A6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7523"/>
    <w:multiLevelType w:val="hybridMultilevel"/>
    <w:tmpl w:val="92CE7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524"/>
    <w:multiLevelType w:val="hybridMultilevel"/>
    <w:tmpl w:val="2D48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6317F"/>
    <w:multiLevelType w:val="hybridMultilevel"/>
    <w:tmpl w:val="BC468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6A0D"/>
    <w:multiLevelType w:val="hybridMultilevel"/>
    <w:tmpl w:val="4EBA9E4E"/>
    <w:lvl w:ilvl="0" w:tplc="E1169310">
      <w:start w:val="1"/>
      <w:numFmt w:val="decimal"/>
      <w:lvlText w:val="%1)"/>
      <w:lvlJc w:val="left"/>
      <w:pPr>
        <w:ind w:left="-66" w:hanging="360"/>
      </w:pPr>
      <w:rPr>
        <w:rFonts w:ascii="Arial" w:hAnsi="Arial" w:cs="Arial" w:hint="default"/>
        <w:b w:val="0"/>
        <w:color w:val="666666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22A6D14"/>
    <w:multiLevelType w:val="hybridMultilevel"/>
    <w:tmpl w:val="DC5E9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F55A4"/>
    <w:multiLevelType w:val="hybridMultilevel"/>
    <w:tmpl w:val="43D4A29C"/>
    <w:lvl w:ilvl="0" w:tplc="7DF6B75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E74C5"/>
    <w:multiLevelType w:val="hybridMultilevel"/>
    <w:tmpl w:val="E976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2237E"/>
    <w:multiLevelType w:val="hybridMultilevel"/>
    <w:tmpl w:val="BD9C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01537"/>
    <w:multiLevelType w:val="hybridMultilevel"/>
    <w:tmpl w:val="3C40D9E8"/>
    <w:lvl w:ilvl="0" w:tplc="148A57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666666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E6FBF"/>
    <w:multiLevelType w:val="hybridMultilevel"/>
    <w:tmpl w:val="1E54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62199"/>
    <w:multiLevelType w:val="hybridMultilevel"/>
    <w:tmpl w:val="BBEE0C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3580E"/>
    <w:multiLevelType w:val="hybridMultilevel"/>
    <w:tmpl w:val="CCAA46C4"/>
    <w:lvl w:ilvl="0" w:tplc="C7C8BB3E">
      <w:start w:val="1"/>
      <w:numFmt w:val="decimal"/>
      <w:lvlText w:val="%1)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0" w15:restartNumberingAfterBreak="0">
    <w:nsid w:val="47136427"/>
    <w:multiLevelType w:val="hybridMultilevel"/>
    <w:tmpl w:val="9EDC035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8DE1F15"/>
    <w:multiLevelType w:val="hybridMultilevel"/>
    <w:tmpl w:val="8DEC387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BFE250A"/>
    <w:multiLevelType w:val="hybridMultilevel"/>
    <w:tmpl w:val="3BB87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736C"/>
    <w:multiLevelType w:val="hybridMultilevel"/>
    <w:tmpl w:val="A1805902"/>
    <w:lvl w:ilvl="0" w:tplc="85D6C82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F0801"/>
    <w:multiLevelType w:val="hybridMultilevel"/>
    <w:tmpl w:val="23A0F718"/>
    <w:lvl w:ilvl="0" w:tplc="5456F9F0">
      <w:start w:val="1"/>
      <w:numFmt w:val="decimal"/>
      <w:lvlText w:val="%1)"/>
      <w:lvlJc w:val="left"/>
      <w:pPr>
        <w:ind w:left="-66" w:hanging="360"/>
      </w:pPr>
      <w:rPr>
        <w:rFonts w:ascii="Arial" w:hAnsi="Arial" w:cs="Arial" w:hint="default"/>
        <w:b w:val="0"/>
        <w:color w:val="666666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55543763"/>
    <w:multiLevelType w:val="hybridMultilevel"/>
    <w:tmpl w:val="9D22BED2"/>
    <w:lvl w:ilvl="0" w:tplc="07B061DC">
      <w:start w:val="1"/>
      <w:numFmt w:val="decimal"/>
      <w:lvlText w:val="%1)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36921"/>
    <w:multiLevelType w:val="hybridMultilevel"/>
    <w:tmpl w:val="57F4C4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B9052A"/>
    <w:multiLevelType w:val="hybridMultilevel"/>
    <w:tmpl w:val="77D23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7825"/>
    <w:multiLevelType w:val="hybridMultilevel"/>
    <w:tmpl w:val="B962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A3"/>
    <w:multiLevelType w:val="hybridMultilevel"/>
    <w:tmpl w:val="0B4E0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20CEB"/>
    <w:multiLevelType w:val="hybridMultilevel"/>
    <w:tmpl w:val="D39E0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827EB"/>
    <w:multiLevelType w:val="hybridMultilevel"/>
    <w:tmpl w:val="436A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D5A40"/>
    <w:multiLevelType w:val="hybridMultilevel"/>
    <w:tmpl w:val="4470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11F7A"/>
    <w:multiLevelType w:val="hybridMultilevel"/>
    <w:tmpl w:val="E4B0C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7992"/>
    <w:multiLevelType w:val="hybridMultilevel"/>
    <w:tmpl w:val="5AAE2B02"/>
    <w:lvl w:ilvl="0" w:tplc="E1E81B72">
      <w:start w:val="1"/>
      <w:numFmt w:val="decimal"/>
      <w:lvlText w:val="%1)"/>
      <w:lvlJc w:val="left"/>
      <w:pPr>
        <w:ind w:left="-66" w:hanging="360"/>
      </w:pPr>
      <w:rPr>
        <w:rFonts w:ascii="Arial" w:hAnsi="Arial" w:cs="Arial" w:hint="default"/>
        <w:b w:val="0"/>
        <w:color w:val="666666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38C01C3"/>
    <w:multiLevelType w:val="hybridMultilevel"/>
    <w:tmpl w:val="72D26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2657A"/>
    <w:multiLevelType w:val="hybridMultilevel"/>
    <w:tmpl w:val="66F4270C"/>
    <w:lvl w:ilvl="0" w:tplc="0C4E6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0"/>
  </w:num>
  <w:num w:numId="4">
    <w:abstractNumId w:val="31"/>
  </w:num>
  <w:num w:numId="5">
    <w:abstractNumId w:val="17"/>
  </w:num>
  <w:num w:numId="6">
    <w:abstractNumId w:val="1"/>
  </w:num>
  <w:num w:numId="7">
    <w:abstractNumId w:val="19"/>
  </w:num>
  <w:num w:numId="8">
    <w:abstractNumId w:val="26"/>
  </w:num>
  <w:num w:numId="9">
    <w:abstractNumId w:val="29"/>
  </w:num>
  <w:num w:numId="10">
    <w:abstractNumId w:val="25"/>
  </w:num>
  <w:num w:numId="11">
    <w:abstractNumId w:val="16"/>
  </w:num>
  <w:num w:numId="12">
    <w:abstractNumId w:val="14"/>
  </w:num>
  <w:num w:numId="13">
    <w:abstractNumId w:val="10"/>
  </w:num>
  <w:num w:numId="14">
    <w:abstractNumId w:val="20"/>
  </w:num>
  <w:num w:numId="15">
    <w:abstractNumId w:val="4"/>
  </w:num>
  <w:num w:numId="16">
    <w:abstractNumId w:val="33"/>
  </w:num>
  <w:num w:numId="17">
    <w:abstractNumId w:val="28"/>
  </w:num>
  <w:num w:numId="18">
    <w:abstractNumId w:val="24"/>
  </w:num>
  <w:num w:numId="19">
    <w:abstractNumId w:val="3"/>
  </w:num>
  <w:num w:numId="20">
    <w:abstractNumId w:val="21"/>
  </w:num>
  <w:num w:numId="21">
    <w:abstractNumId w:val="30"/>
  </w:num>
  <w:num w:numId="22">
    <w:abstractNumId w:val="36"/>
  </w:num>
  <w:num w:numId="23">
    <w:abstractNumId w:val="23"/>
  </w:num>
  <w:num w:numId="24">
    <w:abstractNumId w:val="11"/>
  </w:num>
  <w:num w:numId="25">
    <w:abstractNumId w:val="18"/>
  </w:num>
  <w:num w:numId="26">
    <w:abstractNumId w:val="13"/>
  </w:num>
  <w:num w:numId="27">
    <w:abstractNumId w:val="34"/>
  </w:num>
  <w:num w:numId="28">
    <w:abstractNumId w:val="12"/>
  </w:num>
  <w:num w:numId="29">
    <w:abstractNumId w:val="5"/>
  </w:num>
  <w:num w:numId="30">
    <w:abstractNumId w:val="35"/>
  </w:num>
  <w:num w:numId="31">
    <w:abstractNumId w:val="22"/>
  </w:num>
  <w:num w:numId="32">
    <w:abstractNumId w:val="7"/>
  </w:num>
  <w:num w:numId="33">
    <w:abstractNumId w:val="2"/>
  </w:num>
  <w:num w:numId="34">
    <w:abstractNumId w:val="9"/>
  </w:num>
  <w:num w:numId="35">
    <w:abstractNumId w:val="6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0C"/>
    <w:rsid w:val="000209DB"/>
    <w:rsid w:val="000261C0"/>
    <w:rsid w:val="00056BC1"/>
    <w:rsid w:val="00066EAC"/>
    <w:rsid w:val="00071409"/>
    <w:rsid w:val="000A0A8A"/>
    <w:rsid w:val="000C2459"/>
    <w:rsid w:val="000E0608"/>
    <w:rsid w:val="000E245E"/>
    <w:rsid w:val="000E746B"/>
    <w:rsid w:val="001147BB"/>
    <w:rsid w:val="00120A18"/>
    <w:rsid w:val="00130518"/>
    <w:rsid w:val="00130BF0"/>
    <w:rsid w:val="00140D3F"/>
    <w:rsid w:val="00161618"/>
    <w:rsid w:val="00172095"/>
    <w:rsid w:val="001A2062"/>
    <w:rsid w:val="001B44CE"/>
    <w:rsid w:val="001B4F7F"/>
    <w:rsid w:val="001B6F43"/>
    <w:rsid w:val="001D4157"/>
    <w:rsid w:val="001D7408"/>
    <w:rsid w:val="001F2289"/>
    <w:rsid w:val="00232AFD"/>
    <w:rsid w:val="00251172"/>
    <w:rsid w:val="002962E7"/>
    <w:rsid w:val="002A2BE3"/>
    <w:rsid w:val="002A48DA"/>
    <w:rsid w:val="002E5BD3"/>
    <w:rsid w:val="002F601D"/>
    <w:rsid w:val="00325AB9"/>
    <w:rsid w:val="003504BF"/>
    <w:rsid w:val="003538FD"/>
    <w:rsid w:val="00355DB6"/>
    <w:rsid w:val="003561A9"/>
    <w:rsid w:val="0035634A"/>
    <w:rsid w:val="00391C56"/>
    <w:rsid w:val="003C4C46"/>
    <w:rsid w:val="003D34D7"/>
    <w:rsid w:val="003D5B3F"/>
    <w:rsid w:val="003E5AAC"/>
    <w:rsid w:val="003F38BF"/>
    <w:rsid w:val="00424701"/>
    <w:rsid w:val="0045258E"/>
    <w:rsid w:val="00474690"/>
    <w:rsid w:val="00492D03"/>
    <w:rsid w:val="004A3E7E"/>
    <w:rsid w:val="004A4518"/>
    <w:rsid w:val="004D4A94"/>
    <w:rsid w:val="004F24F5"/>
    <w:rsid w:val="004F6FBE"/>
    <w:rsid w:val="00502FFE"/>
    <w:rsid w:val="005217D9"/>
    <w:rsid w:val="00523DBD"/>
    <w:rsid w:val="00545395"/>
    <w:rsid w:val="005466C4"/>
    <w:rsid w:val="00553EBB"/>
    <w:rsid w:val="005569AC"/>
    <w:rsid w:val="005705D6"/>
    <w:rsid w:val="005C6109"/>
    <w:rsid w:val="005E2BD6"/>
    <w:rsid w:val="005E3A1B"/>
    <w:rsid w:val="005F39FE"/>
    <w:rsid w:val="00606EC0"/>
    <w:rsid w:val="0062469B"/>
    <w:rsid w:val="0063521A"/>
    <w:rsid w:val="006446AC"/>
    <w:rsid w:val="00660D3A"/>
    <w:rsid w:val="0066393D"/>
    <w:rsid w:val="00680D1A"/>
    <w:rsid w:val="006A3F89"/>
    <w:rsid w:val="006E1A63"/>
    <w:rsid w:val="0070125E"/>
    <w:rsid w:val="00701BBD"/>
    <w:rsid w:val="00741F25"/>
    <w:rsid w:val="007650AD"/>
    <w:rsid w:val="00780659"/>
    <w:rsid w:val="007922DE"/>
    <w:rsid w:val="007B6991"/>
    <w:rsid w:val="007C15F5"/>
    <w:rsid w:val="007E0848"/>
    <w:rsid w:val="007F44E6"/>
    <w:rsid w:val="007F46E4"/>
    <w:rsid w:val="008051FD"/>
    <w:rsid w:val="00806F11"/>
    <w:rsid w:val="008129D0"/>
    <w:rsid w:val="00827DE9"/>
    <w:rsid w:val="008409D6"/>
    <w:rsid w:val="008416B4"/>
    <w:rsid w:val="008601C7"/>
    <w:rsid w:val="0086155F"/>
    <w:rsid w:val="00871ADD"/>
    <w:rsid w:val="00871DE2"/>
    <w:rsid w:val="008809E9"/>
    <w:rsid w:val="008860BE"/>
    <w:rsid w:val="008A1EAE"/>
    <w:rsid w:val="008A3916"/>
    <w:rsid w:val="008F7A97"/>
    <w:rsid w:val="009446B5"/>
    <w:rsid w:val="00944812"/>
    <w:rsid w:val="00950213"/>
    <w:rsid w:val="009677DC"/>
    <w:rsid w:val="0098426D"/>
    <w:rsid w:val="009C6BDC"/>
    <w:rsid w:val="009D5394"/>
    <w:rsid w:val="009D745D"/>
    <w:rsid w:val="00A004D3"/>
    <w:rsid w:val="00A06828"/>
    <w:rsid w:val="00A30485"/>
    <w:rsid w:val="00A35D2F"/>
    <w:rsid w:val="00A3761B"/>
    <w:rsid w:val="00A62CD5"/>
    <w:rsid w:val="00A848AE"/>
    <w:rsid w:val="00A868FB"/>
    <w:rsid w:val="00AC416C"/>
    <w:rsid w:val="00AD1229"/>
    <w:rsid w:val="00AD375F"/>
    <w:rsid w:val="00B02CC3"/>
    <w:rsid w:val="00B14B07"/>
    <w:rsid w:val="00B50CE0"/>
    <w:rsid w:val="00B727F5"/>
    <w:rsid w:val="00B8712E"/>
    <w:rsid w:val="00BA76EA"/>
    <w:rsid w:val="00BD01E7"/>
    <w:rsid w:val="00BE25B8"/>
    <w:rsid w:val="00BF12FF"/>
    <w:rsid w:val="00BF5274"/>
    <w:rsid w:val="00C3482D"/>
    <w:rsid w:val="00C45DEB"/>
    <w:rsid w:val="00C516F6"/>
    <w:rsid w:val="00C52891"/>
    <w:rsid w:val="00C75B8C"/>
    <w:rsid w:val="00C909EC"/>
    <w:rsid w:val="00CD6308"/>
    <w:rsid w:val="00CD753E"/>
    <w:rsid w:val="00CE270C"/>
    <w:rsid w:val="00CE589A"/>
    <w:rsid w:val="00CF7340"/>
    <w:rsid w:val="00D0364C"/>
    <w:rsid w:val="00D212EB"/>
    <w:rsid w:val="00D2716A"/>
    <w:rsid w:val="00D60005"/>
    <w:rsid w:val="00D9219B"/>
    <w:rsid w:val="00DB308B"/>
    <w:rsid w:val="00DC1DCA"/>
    <w:rsid w:val="00DF35F4"/>
    <w:rsid w:val="00E10B1E"/>
    <w:rsid w:val="00E12AAB"/>
    <w:rsid w:val="00E774B5"/>
    <w:rsid w:val="00E77D76"/>
    <w:rsid w:val="00EA0CD1"/>
    <w:rsid w:val="00EA4A3A"/>
    <w:rsid w:val="00EC34FB"/>
    <w:rsid w:val="00ED1430"/>
    <w:rsid w:val="00EE471B"/>
    <w:rsid w:val="00EE7307"/>
    <w:rsid w:val="00EF4317"/>
    <w:rsid w:val="00EF4FF0"/>
    <w:rsid w:val="00F11248"/>
    <w:rsid w:val="00F16C5E"/>
    <w:rsid w:val="00F3497A"/>
    <w:rsid w:val="00F4703E"/>
    <w:rsid w:val="00F52F18"/>
    <w:rsid w:val="00F53F97"/>
    <w:rsid w:val="00F71D77"/>
    <w:rsid w:val="00FB166F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3AF7"/>
  <w15:docId w15:val="{3DB94CC0-3269-43C6-BC91-5FD95B4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C0"/>
  </w:style>
  <w:style w:type="paragraph" w:styleId="1">
    <w:name w:val="heading 1"/>
    <w:basedOn w:val="a"/>
    <w:link w:val="10"/>
    <w:uiPriority w:val="9"/>
    <w:qFormat/>
    <w:rsid w:val="00606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0B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E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etitle">
    <w:name w:val="the_title"/>
    <w:basedOn w:val="a0"/>
    <w:rsid w:val="00CF7340"/>
  </w:style>
  <w:style w:type="paragraph" w:styleId="a5">
    <w:name w:val="Normal (Web)"/>
    <w:basedOn w:val="a"/>
    <w:uiPriority w:val="99"/>
    <w:semiHidden/>
    <w:unhideWhenUsed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7E0848"/>
    <w:rPr>
      <w:lang w:val="x-none" w:eastAsia="x-none"/>
    </w:rPr>
  </w:style>
  <w:style w:type="paragraph" w:styleId="a7">
    <w:name w:val="No Spacing"/>
    <w:basedOn w:val="a"/>
    <w:link w:val="a6"/>
    <w:uiPriority w:val="1"/>
    <w:qFormat/>
    <w:rsid w:val="007E0848"/>
    <w:pPr>
      <w:spacing w:after="0" w:line="240" w:lineRule="auto"/>
      <w:jc w:val="both"/>
    </w:pPr>
    <w:rPr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D01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ost-title">
    <w:name w:val="post-title"/>
    <w:basedOn w:val="a0"/>
    <w:rsid w:val="00F71D77"/>
  </w:style>
  <w:style w:type="character" w:styleId="a8">
    <w:name w:val="Strong"/>
    <w:basedOn w:val="a0"/>
    <w:uiPriority w:val="22"/>
    <w:qFormat/>
    <w:rsid w:val="002F601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10B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ontenttitletxt">
    <w:name w:val="contenttitletxt"/>
    <w:basedOn w:val="a0"/>
    <w:rsid w:val="007F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mbly.kz/ru/news/assembly/volontery-stolichnoy-shkoly-popolnili-ryady-mediatorov-ank" TargetMode="External"/><Relationship Id="rId13" Type="http://schemas.openxmlformats.org/officeDocument/2006/relationships/hyperlink" Target="https://assembly.kz/ru/news/assembly/v-astane-v-ramkah-foruma-dnya-blagodarnosti-organizuyut-vystavku-posvyashchennuyu" TargetMode="External"/><Relationship Id="rId18" Type="http://schemas.openxmlformats.org/officeDocument/2006/relationships/hyperlink" Target="https://assembly.kz/ru/news/assembly/voprosy-razvitiya-v-kazahstane-instituta-otcovstva-obsudili-v-pavlodare" TargetMode="External"/><Relationship Id="rId26" Type="http://schemas.openxmlformats.org/officeDocument/2006/relationships/hyperlink" Target="http://www.parlam.kz/ru/blogs/abdrahmanovs/Details/2/66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sembly.kz/ru/news/assembly/ostatsya-v-zhivyh-cennyy-podarok-svyshe-95-let-ispolnilos-veteranu-assamblei-naroda" TargetMode="External"/><Relationship Id="rId7" Type="http://schemas.openxmlformats.org/officeDocument/2006/relationships/hyperlink" Target="https://assembly.kz/ru/news/assembly/stolichnaya-ank-i-mvd-rk-vyrabotali-mehanizmy-vzaimodeystviya-v-sfere-mezhetnicheskih" TargetMode="External"/><Relationship Id="rId12" Type="http://schemas.openxmlformats.org/officeDocument/2006/relationships/hyperlink" Target="https://assembly.kz/ru/news/assembly/sauytbek-abdrahmanov-botayskaya-kultura-matrica-stepnoy-civilizacii" TargetMode="External"/><Relationship Id="rId17" Type="http://schemas.openxmlformats.org/officeDocument/2006/relationships/hyperlink" Target="https://assembly.kz/ru/news/assembly/rovno-4-goda-nazad-v-atyrau-otkryt-pervyy-v-strane-institut-ank" TargetMode="External"/><Relationship Id="rId25" Type="http://schemas.openxmlformats.org/officeDocument/2006/relationships/hyperlink" Target="http://www.parlam.kz/ru/blogs/abdrahmanovs/Details/4/668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mbly.kz/ru/news/assembly/sociokulturnye-haby-vozmozhnye-proekty-gchp-pri-uchastii-ank-mogut-stat-centrami" TargetMode="External"/><Relationship Id="rId20" Type="http://schemas.openxmlformats.org/officeDocument/2006/relationships/hyperlink" Target="https://assembly.kz/ru/news/assembly/pervyy-den-vesny-v-kazahstan-pridet-s-blagodarnostyu" TargetMode="External"/><Relationship Id="rId29" Type="http://schemas.openxmlformats.org/officeDocument/2006/relationships/hyperlink" Target="https://kapital.kz/gosudarstvo/75666/kakie-proekty-gchp-mozhno-realizovat-pri-uchastii-assamblei-naroda-kazahsta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sembly.kz/ru/news/assembly/na-tatarskih-posidelkah-v-astane-zhelayushchie-znakomilis-s-nacionalnymi-obryadami-i" TargetMode="External"/><Relationship Id="rId11" Type="http://schemas.openxmlformats.org/officeDocument/2006/relationships/hyperlink" Target="https://assembly.kz/ru/news/assembly/deputat-mazhilisa-vstretitsya-s-etnokulturnymi-obedineniyami-stolichnoy-ank" TargetMode="External"/><Relationship Id="rId24" Type="http://schemas.openxmlformats.org/officeDocument/2006/relationships/hyperlink" Target="http://www.dailynews.kz/society/vyrabotany_mehanizmy_vzaimodejstvija_ank_i_struktur_mvd_r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ssembly.kz/ru/news/assembly/glavnye-napravleniya-raboty-ank-s-molodezhyu-obrazovanie-rabota-zhile-i-semya" TargetMode="External"/><Relationship Id="rId23" Type="http://schemas.openxmlformats.org/officeDocument/2006/relationships/hyperlink" Target="http://www.idel.kz/home_1_655/#show1_655" TargetMode="External"/><Relationship Id="rId28" Type="http://schemas.openxmlformats.org/officeDocument/2006/relationships/hyperlink" Target="https://dknews.kz/astana/etnokulturnye-obedinenia-obsudili-statu-sem-granei-velikoi-stepi.html" TargetMode="External"/><Relationship Id="rId10" Type="http://schemas.openxmlformats.org/officeDocument/2006/relationships/hyperlink" Target="https://assembly.kz/ru/news/assembly/blagotvoritelnaya-akciya-sybaga-stanet-logicheskim-prodolzheniem-mesyachnika-sarkyt" TargetMode="External"/><Relationship Id="rId19" Type="http://schemas.openxmlformats.org/officeDocument/2006/relationships/hyperlink" Target="https://assembly.kz/ru/news/assembly/ank-almaty-obsudila-so-studenchestvom-osnovnye-momenty-vystupleniya-prezidenta-n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ssembly.kz/ru/news/assembly/u-remeslennikov-astany-mozhet-poyavitsya-svoy-sobstvennyy-dom-pri-podderzhke-ank-i" TargetMode="External"/><Relationship Id="rId14" Type="http://schemas.openxmlformats.org/officeDocument/2006/relationships/hyperlink" Target="https://assembly.kz/ru/news/assembly/akkreditaciya-etnokulturnyh-obedineniy-pozvolit-podnyat-ih-status-i-povysit-kachestvo" TargetMode="External"/><Relationship Id="rId22" Type="http://schemas.openxmlformats.org/officeDocument/2006/relationships/hyperlink" Target="http://vechastana.kz/sotrudnichestvo-policii-i-obshhestva/" TargetMode="External"/><Relationship Id="rId27" Type="http://schemas.openxmlformats.org/officeDocument/2006/relationships/hyperlink" Target="http://astana.gov.kz/ru/news/news/180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Айна Абдигапарова</cp:lastModifiedBy>
  <cp:revision>25</cp:revision>
  <dcterms:created xsi:type="dcterms:W3CDTF">2019-01-08T08:37:00Z</dcterms:created>
  <dcterms:modified xsi:type="dcterms:W3CDTF">2019-02-11T05:08:00Z</dcterms:modified>
</cp:coreProperties>
</file>