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DA84A" w14:textId="77777777" w:rsidR="007802AF" w:rsidRPr="009E575E" w:rsidRDefault="007802AF" w:rsidP="007802AF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575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5F24B11" wp14:editId="4B369E45">
            <wp:extent cx="2400300" cy="2400300"/>
            <wp:effectExtent l="0" t="0" r="0" b="0"/>
            <wp:docPr id="1" name="Рисунок 1" descr="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0E74" w14:textId="77777777" w:rsidR="007802AF" w:rsidRPr="009E575E" w:rsidRDefault="007802AF" w:rsidP="007802AF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64FD3D5F" w14:textId="77777777" w:rsidR="007802AF" w:rsidRPr="009E575E" w:rsidRDefault="007802AF" w:rsidP="007802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285F6B" w14:textId="77777777" w:rsidR="007802AF" w:rsidRPr="009E575E" w:rsidRDefault="007802AF" w:rsidP="007802AF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41E17A04" w14:textId="77777777" w:rsidR="007802AF" w:rsidRPr="009E575E" w:rsidRDefault="007802AF" w:rsidP="007802AF">
      <w:pPr>
        <w:shd w:val="clear" w:color="auto" w:fill="BDD6EE"/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2"/>
        </w:rPr>
      </w:pPr>
      <w:r w:rsidRPr="009E575E">
        <w:rPr>
          <w:rFonts w:ascii="Times New Roman" w:hAnsi="Times New Roman"/>
          <w:b/>
          <w:sz w:val="36"/>
          <w:szCs w:val="32"/>
        </w:rPr>
        <w:t>ИНФОРМАЦИЯ</w:t>
      </w:r>
    </w:p>
    <w:p w14:paraId="2538DF25" w14:textId="5F104C18" w:rsidR="007802AF" w:rsidRPr="009E575E" w:rsidRDefault="007802AF" w:rsidP="00F132C2">
      <w:pPr>
        <w:shd w:val="clear" w:color="auto" w:fill="BDD6EE"/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2"/>
        </w:rPr>
      </w:pPr>
      <w:r w:rsidRPr="009E575E">
        <w:rPr>
          <w:rFonts w:ascii="Times New Roman" w:hAnsi="Times New Roman"/>
          <w:b/>
          <w:sz w:val="36"/>
          <w:szCs w:val="32"/>
        </w:rPr>
        <w:t xml:space="preserve">о кандидатурах </w:t>
      </w:r>
      <w:r w:rsidR="00EE3651">
        <w:rPr>
          <w:rFonts w:ascii="Times New Roman" w:hAnsi="Times New Roman"/>
          <w:b/>
          <w:sz w:val="36"/>
          <w:szCs w:val="32"/>
        </w:rPr>
        <w:t>П</w:t>
      </w:r>
      <w:r w:rsidR="002D188A" w:rsidRPr="009E575E">
        <w:rPr>
          <w:rFonts w:ascii="Times New Roman" w:hAnsi="Times New Roman"/>
          <w:b/>
          <w:sz w:val="36"/>
          <w:szCs w:val="32"/>
        </w:rPr>
        <w:t>осл</w:t>
      </w:r>
      <w:r w:rsidR="00EE3651">
        <w:rPr>
          <w:rFonts w:ascii="Times New Roman" w:hAnsi="Times New Roman"/>
          <w:b/>
          <w:sz w:val="36"/>
          <w:szCs w:val="32"/>
        </w:rPr>
        <w:t>ов</w:t>
      </w:r>
      <w:r w:rsidR="00F132C2" w:rsidRPr="009E575E">
        <w:rPr>
          <w:rFonts w:ascii="Times New Roman" w:hAnsi="Times New Roman"/>
          <w:b/>
          <w:sz w:val="36"/>
          <w:szCs w:val="32"/>
        </w:rPr>
        <w:t xml:space="preserve"> дружбы </w:t>
      </w:r>
      <w:r w:rsidRPr="009E575E">
        <w:rPr>
          <w:rFonts w:ascii="Times New Roman" w:hAnsi="Times New Roman"/>
          <w:b/>
          <w:sz w:val="36"/>
          <w:szCs w:val="32"/>
        </w:rPr>
        <w:t>Ассамблеи народа Казахстана</w:t>
      </w:r>
    </w:p>
    <w:p w14:paraId="11D54F1C" w14:textId="77777777" w:rsidR="007802AF" w:rsidRPr="009E575E" w:rsidRDefault="007802AF" w:rsidP="007802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8A649" w14:textId="77777777" w:rsidR="007802AF" w:rsidRPr="009E575E" w:rsidRDefault="007802AF" w:rsidP="007802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201270" w14:textId="77777777" w:rsidR="007802AF" w:rsidRPr="009E575E" w:rsidRDefault="007802AF" w:rsidP="007802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03D50" w14:textId="77777777" w:rsidR="007802AF" w:rsidRPr="009E575E" w:rsidRDefault="007802AF" w:rsidP="007802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AECEBBF" w14:textId="77777777" w:rsidR="007802AF" w:rsidRPr="009E575E" w:rsidRDefault="007802AF" w:rsidP="007802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EB32950" w14:textId="77777777" w:rsidR="002D188A" w:rsidRPr="009E575E" w:rsidRDefault="002D188A" w:rsidP="007802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A44C3D8" w14:textId="77777777" w:rsidR="002D188A" w:rsidRPr="009E575E" w:rsidRDefault="002D188A" w:rsidP="007802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CEF6C91" w14:textId="3CC83666" w:rsidR="007802AF" w:rsidRPr="009E575E" w:rsidRDefault="007802AF" w:rsidP="007802A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7DBCAA2" w14:textId="77777777" w:rsidR="007802AF" w:rsidRPr="009E575E" w:rsidRDefault="007802AF" w:rsidP="007802A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54052642" w14:textId="4B1A10E2" w:rsidR="002D188A" w:rsidRPr="009E575E" w:rsidRDefault="00980D0B" w:rsidP="002D188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="007802AF" w:rsidRPr="009E575E">
        <w:rPr>
          <w:rFonts w:ascii="Times New Roman" w:hAnsi="Times New Roman"/>
          <w:b/>
          <w:sz w:val="28"/>
          <w:szCs w:val="28"/>
        </w:rPr>
        <w:t>Нур</w:t>
      </w:r>
      <w:proofErr w:type="spellEnd"/>
      <w:r w:rsidR="007802AF" w:rsidRPr="009E575E">
        <w:rPr>
          <w:rFonts w:ascii="Times New Roman" w:hAnsi="Times New Roman"/>
          <w:b/>
          <w:sz w:val="28"/>
          <w:szCs w:val="28"/>
        </w:rPr>
        <w:t>-Султан, 2021 г.</w:t>
      </w:r>
    </w:p>
    <w:p w14:paraId="7940342D" w14:textId="4B1804C9" w:rsidR="007802AF" w:rsidRPr="009E575E" w:rsidRDefault="00047154" w:rsidP="007802AF">
      <w:pPr>
        <w:shd w:val="clear" w:color="auto" w:fill="BDD6EE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7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Азербайджан</w:t>
      </w:r>
      <w:r w:rsidR="00A70F87" w:rsidRPr="009E575E">
        <w:rPr>
          <w:rFonts w:ascii="Times New Roman" w:eastAsia="Times New Roman" w:hAnsi="Times New Roman"/>
          <w:b/>
          <w:sz w:val="28"/>
          <w:szCs w:val="28"/>
          <w:lang w:eastAsia="ru-RU"/>
        </w:rPr>
        <w:t>ская Республика</w:t>
      </w:r>
    </w:p>
    <w:p w14:paraId="2F1E8BFF" w14:textId="77777777" w:rsidR="007802AF" w:rsidRPr="009E575E" w:rsidRDefault="007802AF" w:rsidP="007802AF">
      <w:pPr>
        <w:shd w:val="clear" w:color="auto" w:fill="FFFFFF"/>
        <w:spacing w:after="0" w:line="276" w:lineRule="auto"/>
        <w:ind w:left="4196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47B26751" w14:textId="77777777" w:rsidR="00033784" w:rsidRPr="009E575E" w:rsidRDefault="00033784" w:rsidP="00033784">
      <w:pPr>
        <w:spacing w:after="0" w:line="276" w:lineRule="auto"/>
        <w:ind w:left="4196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75E">
        <w:rPr>
          <w:rFonts w:ascii="Times New Roman" w:hAnsi="Times New Roman"/>
          <w:b/>
          <w:bCs/>
          <w:sz w:val="28"/>
          <w:szCs w:val="28"/>
        </w:rPr>
        <w:t>АЛИЕВ АДИЛЬ АБЫШ ОГЛЫ</w:t>
      </w:r>
    </w:p>
    <w:p w14:paraId="22326831" w14:textId="4FA0162A" w:rsidR="00033784" w:rsidRPr="009E575E" w:rsidRDefault="00033784" w:rsidP="00033784">
      <w:pPr>
        <w:spacing w:after="0" w:line="276" w:lineRule="auto"/>
        <w:ind w:left="419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5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(национальность – </w:t>
      </w:r>
      <w:proofErr w:type="spellStart"/>
      <w:r w:rsidRPr="009E575E">
        <w:rPr>
          <w:rFonts w:ascii="Times New Roman" w:eastAsia="Times New Roman" w:hAnsi="Times New Roman"/>
          <w:i/>
          <w:sz w:val="28"/>
          <w:szCs w:val="28"/>
          <w:lang w:eastAsia="ru-RU"/>
        </w:rPr>
        <w:t>азербайджа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нец</w:t>
      </w:r>
      <w:proofErr w:type="spellEnd"/>
      <w:r w:rsidRPr="009E575E">
        <w:rPr>
          <w:rFonts w:ascii="Times New Roman" w:eastAsia="Times New Roman" w:hAnsi="Times New Roman"/>
          <w:i/>
          <w:sz w:val="28"/>
          <w:szCs w:val="28"/>
          <w:lang w:eastAsia="ru-RU"/>
        </w:rPr>
        <w:t>, 52 лет)</w:t>
      </w:r>
    </w:p>
    <w:p w14:paraId="02D3EA82" w14:textId="77777777" w:rsidR="00033784" w:rsidRPr="009E575E" w:rsidRDefault="00033784" w:rsidP="00033784">
      <w:pPr>
        <w:spacing w:after="0" w:line="276" w:lineRule="auto"/>
        <w:ind w:left="419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6D83460" w14:textId="77777777" w:rsidR="00033784" w:rsidRPr="009E575E" w:rsidRDefault="00033784" w:rsidP="00033784">
      <w:pPr>
        <w:spacing w:after="0" w:line="276" w:lineRule="auto"/>
        <w:ind w:left="4196"/>
        <w:jc w:val="center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t>Заместитель Председателя Милли Меджлиса Азербайджанской Республики, руководитель Рабочей группы по межпарламентским связям Азербайджан-Казахстан</w:t>
      </w:r>
    </w:p>
    <w:p w14:paraId="7F5E14B9" w14:textId="65844C5D" w:rsidR="00033784" w:rsidRPr="009E575E" w:rsidRDefault="00033784" w:rsidP="00033784">
      <w:pPr>
        <w:spacing w:after="0" w:line="276" w:lineRule="auto"/>
        <w:ind w:left="4196"/>
        <w:jc w:val="center"/>
        <w:rPr>
          <w:rFonts w:ascii="Times New Roman" w:hAnsi="Times New Roman"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t xml:space="preserve"> </w:t>
      </w:r>
    </w:p>
    <w:p w14:paraId="574E09D9" w14:textId="1F728BC4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</w:rPr>
      </w:pPr>
      <w:r w:rsidRPr="009E575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D2C588" wp14:editId="22663D7B">
            <wp:simplePos x="0" y="0"/>
            <wp:positionH relativeFrom="margin">
              <wp:posOffset>565785</wp:posOffset>
            </wp:positionH>
            <wp:positionV relativeFrom="paragraph">
              <wp:posOffset>8255</wp:posOffset>
            </wp:positionV>
            <wp:extent cx="1652905" cy="1866900"/>
            <wp:effectExtent l="0" t="0" r="4445" b="0"/>
            <wp:wrapTight wrapText="bothSides">
              <wp:wrapPolygon edited="0">
                <wp:start x="0" y="0"/>
                <wp:lineTo x="0" y="21380"/>
                <wp:lineTo x="21409" y="21380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75E">
        <w:rPr>
          <w:rFonts w:ascii="Times New Roman" w:hAnsi="Times New Roman"/>
          <w:sz w:val="28"/>
          <w:szCs w:val="28"/>
        </w:rPr>
        <w:t xml:space="preserve">Родился 25 сентября 1969 года в </w:t>
      </w:r>
      <w:proofErr w:type="spellStart"/>
      <w:r w:rsidRPr="009E575E">
        <w:rPr>
          <w:rFonts w:ascii="Times New Roman" w:hAnsi="Times New Roman"/>
          <w:sz w:val="28"/>
          <w:szCs w:val="28"/>
        </w:rPr>
        <w:t>с.Махта</w:t>
      </w:r>
      <w:proofErr w:type="spellEnd"/>
      <w:r w:rsidRPr="009E5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575E">
        <w:rPr>
          <w:rFonts w:ascii="Times New Roman" w:hAnsi="Times New Roman"/>
          <w:sz w:val="28"/>
          <w:szCs w:val="28"/>
        </w:rPr>
        <w:t>Шарурского</w:t>
      </w:r>
      <w:proofErr w:type="spellEnd"/>
      <w:r w:rsidRPr="009E575E">
        <w:rPr>
          <w:rFonts w:ascii="Times New Roman" w:hAnsi="Times New Roman"/>
          <w:sz w:val="28"/>
          <w:szCs w:val="28"/>
        </w:rPr>
        <w:t xml:space="preserve"> района Нахичеванской Автономной Республики. </w:t>
      </w:r>
    </w:p>
    <w:p w14:paraId="67DCA16C" w14:textId="5ED4C3A3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</w:rPr>
      </w:pPr>
      <w:r w:rsidRPr="009E575E">
        <w:rPr>
          <w:rFonts w:ascii="Times New Roman" w:hAnsi="Times New Roman"/>
          <w:sz w:val="28"/>
          <w:szCs w:val="28"/>
        </w:rPr>
        <w:t xml:space="preserve">В 1987 году поступил в Высшее Военно-Морское училище им. </w:t>
      </w:r>
      <w:proofErr w:type="spellStart"/>
      <w:r w:rsidRPr="009E575E">
        <w:rPr>
          <w:rFonts w:ascii="Times New Roman" w:hAnsi="Times New Roman"/>
          <w:sz w:val="28"/>
          <w:szCs w:val="28"/>
        </w:rPr>
        <w:t>М.В.Фрунзе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E575E">
        <w:rPr>
          <w:rFonts w:ascii="Times New Roman" w:hAnsi="Times New Roman"/>
          <w:sz w:val="28"/>
          <w:szCs w:val="28"/>
        </w:rPr>
        <w:t xml:space="preserve">  </w:t>
      </w:r>
      <w:r w:rsidRPr="009E575E">
        <w:rPr>
          <w:rFonts w:ascii="Times New Roman" w:hAnsi="Times New Roman"/>
          <w:sz w:val="28"/>
          <w:szCs w:val="28"/>
        </w:rPr>
        <w:br/>
        <w:t xml:space="preserve">г. Санкт-Петербург. </w:t>
      </w:r>
    </w:p>
    <w:p w14:paraId="1629930A" w14:textId="77777777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</w:rPr>
      </w:pPr>
      <w:r w:rsidRPr="009E575E">
        <w:rPr>
          <w:rFonts w:ascii="Times New Roman" w:hAnsi="Times New Roman"/>
          <w:sz w:val="28"/>
          <w:szCs w:val="28"/>
        </w:rPr>
        <w:t xml:space="preserve">В 1992-1993 годах служил офицером Военно-морского флота Азербайджанской Республики. </w:t>
      </w:r>
    </w:p>
    <w:p w14:paraId="53FAA233" w14:textId="07BD1E87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</w:rPr>
      </w:pPr>
      <w:r w:rsidRPr="009E575E">
        <w:rPr>
          <w:rFonts w:ascii="Times New Roman" w:hAnsi="Times New Roman"/>
          <w:sz w:val="28"/>
          <w:szCs w:val="28"/>
        </w:rPr>
        <w:t xml:space="preserve">С января 1994 года продолжил службу в органах внутренних дел и занимал различные должности в Министерстве </w:t>
      </w:r>
      <w:r>
        <w:rPr>
          <w:rFonts w:ascii="Times New Roman" w:hAnsi="Times New Roman"/>
          <w:sz w:val="28"/>
          <w:szCs w:val="28"/>
        </w:rPr>
        <w:t>в</w:t>
      </w:r>
      <w:r w:rsidRPr="009E575E">
        <w:rPr>
          <w:rFonts w:ascii="Times New Roman" w:hAnsi="Times New Roman"/>
          <w:sz w:val="28"/>
          <w:szCs w:val="28"/>
        </w:rPr>
        <w:t xml:space="preserve">нутренних дел Азербайджанской Республики. </w:t>
      </w:r>
    </w:p>
    <w:p w14:paraId="512D67E0" w14:textId="77777777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В 2003-2005 годах работал начальником отдела Управления полиции </w:t>
      </w:r>
      <w:proofErr w:type="spellStart"/>
      <w:r w:rsidRPr="009E575E">
        <w:rPr>
          <w:rFonts w:ascii="Times New Roman" w:hAnsi="Times New Roman"/>
          <w:sz w:val="28"/>
          <w:szCs w:val="28"/>
          <w:shd w:val="clear" w:color="auto" w:fill="FFFFFF"/>
        </w:rPr>
        <w:t>Наримановского</w:t>
      </w:r>
      <w:proofErr w:type="spellEnd"/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575E">
        <w:rPr>
          <w:rFonts w:ascii="Times New Roman" w:hAnsi="Times New Roman"/>
          <w:sz w:val="28"/>
          <w:szCs w:val="28"/>
          <w:shd w:val="clear" w:color="auto" w:fill="FFFFFF"/>
        </w:rPr>
        <w:t>районa</w:t>
      </w:r>
      <w:proofErr w:type="spellEnd"/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575E">
        <w:rPr>
          <w:rFonts w:ascii="Times New Roman" w:hAnsi="Times New Roman"/>
          <w:sz w:val="28"/>
          <w:szCs w:val="28"/>
          <w:shd w:val="clear" w:color="auto" w:fill="FFFFFF"/>
        </w:rPr>
        <w:t>г.Баку</w:t>
      </w:r>
      <w:proofErr w:type="spellEnd"/>
      <w:r w:rsidRPr="009E575E">
        <w:rPr>
          <w:rFonts w:ascii="Times New Roman" w:hAnsi="Times New Roman"/>
          <w:sz w:val="28"/>
          <w:szCs w:val="28"/>
        </w:rPr>
        <w:t xml:space="preserve"> Азербайджанской Республики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5F6E50C" w14:textId="77777777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В 2005-2020 годах был избран депутатом III-VI созывов в Милли Меджлис </w:t>
      </w:r>
      <w:r w:rsidRPr="009E575E">
        <w:rPr>
          <w:rFonts w:ascii="Times New Roman" w:hAnsi="Times New Roman"/>
          <w:sz w:val="28"/>
          <w:szCs w:val="28"/>
        </w:rPr>
        <w:t>Азербайджанской Республики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BBDF40B" w14:textId="39100AD2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председателем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олодежи и спорта, членом Межпарламентской Ассамблеи Содружества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езависимых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осударств, президентом Федерации кикбоксинга </w:t>
      </w:r>
      <w:r w:rsidRPr="009E575E">
        <w:rPr>
          <w:rFonts w:ascii="Times New Roman" w:hAnsi="Times New Roman"/>
          <w:sz w:val="28"/>
          <w:szCs w:val="28"/>
        </w:rPr>
        <w:t>Азербайджанской Республики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14:paraId="0BB56AE7" w14:textId="72E69266" w:rsidR="00033784" w:rsidRPr="009E575E" w:rsidRDefault="00033784" w:rsidP="00033784">
      <w:pPr>
        <w:spacing w:after="0" w:line="276" w:lineRule="auto"/>
        <w:ind w:left="4196" w:firstLine="624"/>
        <w:jc w:val="both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  <w:shd w:val="clear" w:color="auto" w:fill="FFFFFF"/>
        </w:rPr>
        <w:t>Награды:</w:t>
      </w:r>
      <w:r w:rsidRPr="009E575E">
        <w:rPr>
          <w:rFonts w:ascii="Times New Roman" w:hAnsi="Times New Roman"/>
          <w:sz w:val="28"/>
          <w:szCs w:val="28"/>
          <w:shd w:val="clear" w:color="auto" w:fill="FFFFFF"/>
        </w:rPr>
        <w:t xml:space="preserve"> медаль «За отвагу» (2005 г.). </w:t>
      </w:r>
    </w:p>
    <w:p w14:paraId="57E0F3A9" w14:textId="59006F19" w:rsidR="007802AF" w:rsidRPr="009E575E" w:rsidRDefault="007802AF" w:rsidP="007F42C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01B39E77" w14:textId="064589AB" w:rsidR="007802AF" w:rsidRPr="009E575E" w:rsidRDefault="00C53522" w:rsidP="00060DB0">
      <w:pPr>
        <w:jc w:val="center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br w:type="page"/>
      </w:r>
      <w:bookmarkStart w:id="1" w:name="_Hlk80627960"/>
    </w:p>
    <w:p w14:paraId="3110C9AA" w14:textId="22AC5DAF" w:rsidR="005C6F98" w:rsidRPr="009E575E" w:rsidRDefault="005C6F98" w:rsidP="005C6F98">
      <w:pPr>
        <w:shd w:val="clear" w:color="auto" w:fill="BDD6EE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75E">
        <w:rPr>
          <w:rFonts w:ascii="Times New Roman" w:hAnsi="Times New Roman"/>
          <w:b/>
          <w:sz w:val="28"/>
          <w:szCs w:val="28"/>
        </w:rPr>
        <w:lastRenderedPageBreak/>
        <w:t>Республика Узбекистан</w:t>
      </w:r>
    </w:p>
    <w:p w14:paraId="62D2F35A" w14:textId="77777777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1A87E0B1" w14:textId="77777777" w:rsidR="00844645" w:rsidRPr="009E575E" w:rsidRDefault="00844645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E575E">
        <w:rPr>
          <w:rFonts w:ascii="Times New Roman" w:hAnsi="Times New Roman"/>
          <w:b/>
          <w:bCs/>
          <w:sz w:val="28"/>
          <w:szCs w:val="28"/>
        </w:rPr>
        <w:t xml:space="preserve">ХАМРАЕВА ХУЛКАР ХАМИДУЛЛАЕВНА </w:t>
      </w:r>
    </w:p>
    <w:p w14:paraId="7EC65635" w14:textId="266CB8E9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(национальность – </w:t>
      </w:r>
      <w:r w:rsidR="00844645" w:rsidRPr="009E575E">
        <w:rPr>
          <w:rFonts w:ascii="Times New Roman" w:hAnsi="Times New Roman"/>
          <w:i/>
          <w:sz w:val="28"/>
          <w:szCs w:val="28"/>
          <w:lang w:eastAsia="ru-RU"/>
        </w:rPr>
        <w:t>узбечка</w:t>
      </w:r>
      <w:r w:rsidR="00901669"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144444" w:rsidRPr="009E575E">
        <w:rPr>
          <w:rFonts w:ascii="Times New Roman" w:hAnsi="Times New Roman"/>
          <w:i/>
          <w:sz w:val="28"/>
          <w:szCs w:val="28"/>
          <w:lang w:eastAsia="ru-RU"/>
        </w:rPr>
        <w:t>60</w:t>
      </w:r>
      <w:r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 лет</w:t>
      </w:r>
      <w:r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14:paraId="19E63202" w14:textId="57EA41EC" w:rsidR="007802AF" w:rsidRPr="009E575E" w:rsidRDefault="007802AF" w:rsidP="007802AF">
      <w:pPr>
        <w:spacing w:after="0" w:line="276" w:lineRule="auto"/>
        <w:ind w:left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50522E" w14:textId="60E95194" w:rsidR="005C6F98" w:rsidRPr="009E575E" w:rsidRDefault="00E2732B" w:rsidP="009021BA">
      <w:pPr>
        <w:spacing w:after="0" w:line="276" w:lineRule="auto"/>
        <w:ind w:left="425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3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Старший редактор радиоканала «</w:t>
      </w:r>
      <w:proofErr w:type="spellStart"/>
      <w:r w:rsidRPr="00E273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Ozbekiston</w:t>
      </w:r>
      <w:proofErr w:type="spellEnd"/>
      <w:r w:rsidRPr="00E273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Национальной телерадиокомпании Узбекистана, член Союза писателей Узбекистана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10338"/>
      </w:tblGrid>
      <w:tr w:rsidR="005C6F98" w:rsidRPr="009E575E" w14:paraId="56D0FCAB" w14:textId="77777777" w:rsidTr="00676F14">
        <w:tc>
          <w:tcPr>
            <w:tcW w:w="5109" w:type="dxa"/>
          </w:tcPr>
          <w:p w14:paraId="2DEEC7E7" w14:textId="141CB713" w:rsidR="005C6F98" w:rsidRPr="009E575E" w:rsidRDefault="00844645" w:rsidP="007802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E575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CA7FDF0" wp14:editId="14B13E02">
                  <wp:extent cx="1552575" cy="1905000"/>
                  <wp:effectExtent l="0" t="0" r="9525" b="0"/>
                  <wp:docPr id="5" name="image1.png" descr="C:\Users\Шахло\Downloads\Telegram Desktop\photo_2021-11-06_13-03-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Шахло\Downloads\Telegram Desktop\photo_2021-11-06_13-03-4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84" cy="1910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8" w:type="dxa"/>
          </w:tcPr>
          <w:p w14:paraId="3638FB09" w14:textId="77777777" w:rsidR="00931696" w:rsidRPr="009E575E" w:rsidRDefault="00931696" w:rsidP="009021B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7718C" w14:textId="594C3E46" w:rsidR="005C6F98" w:rsidRPr="009E575E" w:rsidRDefault="00844645" w:rsidP="00355011">
            <w:pPr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Родилась 10 мая 1961 года </w:t>
            </w:r>
            <w:r w:rsidR="005C6F98" w:rsidRPr="009E575E">
              <w:rPr>
                <w:rFonts w:ascii="Times New Roman" w:hAnsi="Times New Roman"/>
                <w:sz w:val="28"/>
                <w:szCs w:val="28"/>
              </w:rPr>
              <w:t>в</w:t>
            </w:r>
            <w:r w:rsidR="003550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55011">
              <w:rPr>
                <w:rFonts w:ascii="Times New Roman" w:hAnsi="Times New Roman"/>
                <w:sz w:val="28"/>
                <w:szCs w:val="28"/>
              </w:rPr>
              <w:t>с.Пайшанбе</w:t>
            </w:r>
            <w:proofErr w:type="spellEnd"/>
            <w:r w:rsidR="005C6F98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575E">
              <w:rPr>
                <w:rFonts w:ascii="Times New Roman" w:hAnsi="Times New Roman"/>
                <w:sz w:val="28"/>
                <w:szCs w:val="28"/>
              </w:rPr>
              <w:t>Каттакурганского</w:t>
            </w:r>
            <w:proofErr w:type="spellEnd"/>
            <w:r w:rsidRPr="009E575E">
              <w:rPr>
                <w:rFonts w:ascii="Times New Roman" w:hAnsi="Times New Roman"/>
                <w:sz w:val="28"/>
                <w:szCs w:val="28"/>
              </w:rPr>
              <w:t xml:space="preserve"> района Самаркандской области Республики Узбекистан.</w:t>
            </w:r>
          </w:p>
          <w:p w14:paraId="24DEDD86" w14:textId="77777777" w:rsidR="009021BA" w:rsidRPr="009E575E" w:rsidRDefault="009021BA" w:rsidP="005C6F98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В 1983</w:t>
            </w:r>
            <w:r w:rsidR="005C6F98" w:rsidRPr="009E575E">
              <w:rPr>
                <w:rFonts w:ascii="Times New Roman" w:hAnsi="Times New Roman"/>
                <w:sz w:val="28"/>
                <w:szCs w:val="28"/>
              </w:rPr>
              <w:t xml:space="preserve"> году окончил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а</w:t>
            </w:r>
            <w:r w:rsidR="005C6F98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Ташкентский государственный университет.</w:t>
            </w:r>
          </w:p>
          <w:p w14:paraId="21C7EF6E" w14:textId="1882A674" w:rsidR="00EF0251" w:rsidRPr="009E575E" w:rsidRDefault="009021BA" w:rsidP="00333CD9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1983-1988 годы работала учителем в Общеобразовательной школы №3 </w:t>
            </w:r>
            <w:proofErr w:type="spellStart"/>
            <w:r w:rsidRPr="009E575E">
              <w:rPr>
                <w:rFonts w:ascii="Times New Roman" w:hAnsi="Times New Roman"/>
                <w:sz w:val="28"/>
                <w:szCs w:val="28"/>
              </w:rPr>
              <w:t>г.Каттакурган</w:t>
            </w:r>
            <w:proofErr w:type="spellEnd"/>
            <w:r w:rsidR="00333CD9" w:rsidRPr="009E575E">
              <w:rPr>
                <w:rFonts w:ascii="Times New Roman" w:hAnsi="Times New Roman"/>
                <w:sz w:val="28"/>
                <w:szCs w:val="28"/>
              </w:rPr>
              <w:t>, преподавателем Ташкентского государственного университета (1</w:t>
            </w:r>
            <w:r w:rsidR="004C4C4D" w:rsidRPr="009E575E">
              <w:rPr>
                <w:rFonts w:ascii="Times New Roman" w:hAnsi="Times New Roman"/>
                <w:sz w:val="28"/>
                <w:szCs w:val="28"/>
              </w:rPr>
              <w:t>991-1996 гг.), старшим редакторо</w:t>
            </w:r>
            <w:r w:rsidR="00333CD9" w:rsidRPr="009E575E">
              <w:rPr>
                <w:rFonts w:ascii="Times New Roman" w:hAnsi="Times New Roman"/>
                <w:sz w:val="28"/>
                <w:szCs w:val="28"/>
              </w:rPr>
              <w:t xml:space="preserve">м в </w:t>
            </w:r>
            <w:proofErr w:type="spellStart"/>
            <w:r w:rsidR="00333CD9" w:rsidRPr="009E575E">
              <w:rPr>
                <w:rFonts w:ascii="Times New Roman" w:hAnsi="Times New Roman"/>
                <w:sz w:val="28"/>
                <w:szCs w:val="28"/>
              </w:rPr>
              <w:t>Узтелерадиокомпании</w:t>
            </w:r>
            <w:proofErr w:type="spellEnd"/>
            <w:r w:rsidR="00333CD9" w:rsidRPr="009E575E">
              <w:t xml:space="preserve"> </w:t>
            </w:r>
            <w:r w:rsidR="00333CD9" w:rsidRPr="009E575E">
              <w:rPr>
                <w:rFonts w:ascii="Times New Roman" w:hAnsi="Times New Roman"/>
                <w:sz w:val="28"/>
                <w:szCs w:val="28"/>
              </w:rPr>
              <w:t>(1996-2006 гг</w:t>
            </w:r>
            <w:r w:rsidR="00EF0251" w:rsidRPr="009E575E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14:paraId="29088781" w14:textId="30FB4FFB" w:rsidR="009021BA" w:rsidRPr="009E575E" w:rsidRDefault="00EF0251" w:rsidP="00333CD9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С 2006 года работает</w:t>
            </w:r>
            <w:r w:rsidR="00333CD9" w:rsidRPr="009E575E">
              <w:rPr>
                <w:rFonts w:ascii="Times New Roman" w:hAnsi="Times New Roman"/>
                <w:sz w:val="28"/>
                <w:szCs w:val="28"/>
              </w:rPr>
              <w:t xml:space="preserve"> старшим редактором радиоканала «OZBEKISTON» Национальной телерадиокомпании Узбекистана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AFBC06E" w14:textId="7FB07526" w:rsidR="005C6F98" w:rsidRPr="009E575E" w:rsidRDefault="009021BA" w:rsidP="005C6F98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С 2020 года старший преподаватель Государственной академии хореографии Узбекистана.</w:t>
            </w:r>
          </w:p>
          <w:p w14:paraId="3578CC30" w14:textId="77777777" w:rsidR="00C95B9C" w:rsidRPr="009E575E" w:rsidRDefault="00405033" w:rsidP="00526E22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Является кандидатом филологических наук, член</w:t>
            </w:r>
            <w:r w:rsidR="004C4C4D" w:rsidRPr="009E575E">
              <w:rPr>
                <w:rFonts w:ascii="Times New Roman" w:hAnsi="Times New Roman"/>
                <w:sz w:val="28"/>
                <w:szCs w:val="28"/>
              </w:rPr>
              <w:t>о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м Союза писателей Узбекистана.</w:t>
            </w:r>
            <w:r w:rsidR="00F54460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DEC3D" w14:textId="763E2B65" w:rsidR="00526E22" w:rsidRPr="009E575E" w:rsidRDefault="00F54460" w:rsidP="00526E22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Автор учебных пособий, моногр</w:t>
            </w:r>
            <w:r w:rsidR="00526E22" w:rsidRPr="009E575E">
              <w:rPr>
                <w:rFonts w:ascii="Times New Roman" w:hAnsi="Times New Roman"/>
                <w:sz w:val="28"/>
                <w:szCs w:val="28"/>
              </w:rPr>
              <w:t xml:space="preserve">афий и докладов, также научных статей об </w:t>
            </w:r>
            <w:proofErr w:type="spellStart"/>
            <w:r w:rsidR="00526E22" w:rsidRPr="009E575E">
              <w:rPr>
                <w:rFonts w:ascii="Times New Roman" w:hAnsi="Times New Roman"/>
                <w:sz w:val="28"/>
                <w:szCs w:val="28"/>
              </w:rPr>
              <w:t>узбекско</w:t>
            </w:r>
            <w:proofErr w:type="spellEnd"/>
            <w:r w:rsidR="00526E22" w:rsidRPr="009E575E">
              <w:rPr>
                <w:rFonts w:ascii="Times New Roman" w:hAnsi="Times New Roman"/>
                <w:sz w:val="28"/>
                <w:szCs w:val="28"/>
              </w:rPr>
              <w:t>-казахстанских литературных и культурных связях, общечеловеческих ценностях, служащих укреплению дружбы народов.</w:t>
            </w:r>
          </w:p>
          <w:p w14:paraId="78B10EFF" w14:textId="528108A7" w:rsidR="005C6F98" w:rsidRPr="009E575E" w:rsidRDefault="005C6F98" w:rsidP="005C6F98">
            <w:pPr>
              <w:tabs>
                <w:tab w:val="left" w:pos="2977"/>
                <w:tab w:val="left" w:pos="3544"/>
              </w:tabs>
              <w:spacing w:line="276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b/>
                <w:sz w:val="28"/>
                <w:szCs w:val="28"/>
              </w:rPr>
              <w:t>Награды:</w:t>
            </w:r>
            <w:r w:rsidR="001D67EC" w:rsidRPr="009E575E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7EC" w:rsidRPr="009E575E">
              <w:rPr>
                <w:rFonts w:ascii="Times New Roman" w:hAnsi="Times New Roman"/>
                <w:sz w:val="28"/>
                <w:szCs w:val="28"/>
              </w:rPr>
              <w:t xml:space="preserve">Международного фонда Амира </w:t>
            </w:r>
            <w:proofErr w:type="spellStart"/>
            <w:r w:rsidR="001D67EC" w:rsidRPr="009E575E">
              <w:rPr>
                <w:rFonts w:ascii="Times New Roman" w:hAnsi="Times New Roman"/>
                <w:sz w:val="28"/>
                <w:szCs w:val="28"/>
              </w:rPr>
              <w:t>Темура</w:t>
            </w:r>
            <w:proofErr w:type="spellEnd"/>
            <w:r w:rsidR="001D67EC" w:rsidRPr="009E575E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="001D67EC" w:rsidRPr="009E575E">
              <w:rPr>
                <w:rFonts w:ascii="Times New Roman" w:hAnsi="Times New Roman"/>
                <w:sz w:val="28"/>
                <w:szCs w:val="28"/>
              </w:rPr>
              <w:t>Дустлик</w:t>
            </w:r>
            <w:proofErr w:type="spellEnd"/>
            <w:r w:rsidR="001D67EC" w:rsidRPr="009E575E">
              <w:rPr>
                <w:rFonts w:ascii="Times New Roman" w:hAnsi="Times New Roman"/>
                <w:sz w:val="28"/>
                <w:szCs w:val="28"/>
              </w:rPr>
              <w:t>» Ассоциации узбекских этнокультурных объединений «</w:t>
            </w:r>
            <w:proofErr w:type="spellStart"/>
            <w:r w:rsidR="001D67EC" w:rsidRPr="009E575E">
              <w:rPr>
                <w:rFonts w:ascii="Times New Roman" w:hAnsi="Times New Roman"/>
                <w:sz w:val="28"/>
                <w:szCs w:val="28"/>
              </w:rPr>
              <w:t>Дустлик</w:t>
            </w:r>
            <w:proofErr w:type="spellEnd"/>
            <w:r w:rsidR="001D67EC" w:rsidRPr="009E575E">
              <w:rPr>
                <w:rFonts w:ascii="Times New Roman" w:hAnsi="Times New Roman"/>
                <w:sz w:val="28"/>
                <w:szCs w:val="28"/>
              </w:rPr>
              <w:t>» РК (2020 г.).</w:t>
            </w:r>
          </w:p>
          <w:p w14:paraId="3C77B113" w14:textId="77777777" w:rsidR="005C6F98" w:rsidRPr="009E575E" w:rsidRDefault="005C6F98" w:rsidP="007802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0DDF24F" w14:textId="4A13B95A" w:rsidR="00884204" w:rsidRPr="009E575E" w:rsidRDefault="00884204" w:rsidP="00771FD8">
      <w:pPr>
        <w:ind w:firstLine="567"/>
        <w:rPr>
          <w:rFonts w:ascii="Times New Roman" w:hAnsi="Times New Roman"/>
          <w:b/>
          <w:sz w:val="28"/>
          <w:szCs w:val="28"/>
        </w:rPr>
      </w:pPr>
    </w:p>
    <w:bookmarkEnd w:id="1"/>
    <w:p w14:paraId="51E1F770" w14:textId="03717CF5" w:rsidR="007802AF" w:rsidRPr="009E575E" w:rsidRDefault="00B0164F" w:rsidP="00240DD4">
      <w:pPr>
        <w:shd w:val="clear" w:color="auto" w:fill="BDD6EE"/>
        <w:spacing w:after="0" w:line="276" w:lineRule="auto"/>
        <w:ind w:left="284"/>
        <w:jc w:val="center"/>
        <w:rPr>
          <w:rFonts w:ascii="Arial" w:hAnsi="Arial" w:cs="Arial"/>
          <w:b/>
          <w:sz w:val="30"/>
          <w:szCs w:val="30"/>
        </w:rPr>
      </w:pPr>
      <w:r w:rsidRPr="009E575E">
        <w:rPr>
          <w:rFonts w:ascii="Times New Roman" w:hAnsi="Times New Roman"/>
          <w:b/>
          <w:sz w:val="30"/>
          <w:szCs w:val="30"/>
        </w:rPr>
        <w:t>К</w:t>
      </w:r>
      <w:r w:rsidR="00F2406F" w:rsidRPr="009E575E">
        <w:rPr>
          <w:rFonts w:ascii="Times New Roman" w:hAnsi="Times New Roman"/>
          <w:b/>
          <w:sz w:val="30"/>
          <w:szCs w:val="30"/>
        </w:rPr>
        <w:t>ы</w:t>
      </w:r>
      <w:r w:rsidRPr="009E575E">
        <w:rPr>
          <w:rFonts w:ascii="Times New Roman" w:hAnsi="Times New Roman"/>
          <w:b/>
          <w:sz w:val="30"/>
          <w:szCs w:val="30"/>
        </w:rPr>
        <w:t>рг</w:t>
      </w:r>
      <w:r w:rsidR="00F2406F" w:rsidRPr="009E575E">
        <w:rPr>
          <w:rFonts w:ascii="Times New Roman" w:hAnsi="Times New Roman"/>
          <w:b/>
          <w:sz w:val="30"/>
          <w:szCs w:val="30"/>
        </w:rPr>
        <w:t>ы</w:t>
      </w:r>
      <w:r w:rsidRPr="009E575E">
        <w:rPr>
          <w:rFonts w:ascii="Times New Roman" w:hAnsi="Times New Roman"/>
          <w:b/>
          <w:sz w:val="30"/>
          <w:szCs w:val="30"/>
        </w:rPr>
        <w:t>зская Республика</w:t>
      </w: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057"/>
      </w:tblGrid>
      <w:tr w:rsidR="005C6F98" w:rsidRPr="009E575E" w14:paraId="64DC83A6" w14:textId="77777777" w:rsidTr="001B025B">
        <w:tc>
          <w:tcPr>
            <w:tcW w:w="3827" w:type="dxa"/>
            <w:shd w:val="clear" w:color="auto" w:fill="FFFFFF" w:themeFill="background1"/>
          </w:tcPr>
          <w:p w14:paraId="64DE671E" w14:textId="26CD4DE5" w:rsidR="007802AF" w:rsidRDefault="00240DD4" w:rsidP="00E65C1E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9E575E">
              <w:rPr>
                <w:sz w:val="22"/>
                <w:szCs w:val="22"/>
                <w:lang w:eastAsia="en-US"/>
              </w:rPr>
              <w:br w:type="page"/>
            </w:r>
            <w:r w:rsidRPr="009E575E">
              <w:rPr>
                <w:sz w:val="22"/>
                <w:szCs w:val="22"/>
                <w:lang w:eastAsia="en-US"/>
              </w:rPr>
              <w:br w:type="page"/>
            </w:r>
          </w:p>
          <w:p w14:paraId="358CFB81" w14:textId="77777777" w:rsidR="00B05997" w:rsidRDefault="00B05997" w:rsidP="00E65C1E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14:paraId="3BD65549" w14:textId="77777777" w:rsidR="00B05997" w:rsidRDefault="00B05997" w:rsidP="00E65C1E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14:paraId="28929F4C" w14:textId="77777777" w:rsidR="00B05997" w:rsidRDefault="00B05997" w:rsidP="00E65C1E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14:paraId="1BF5EEEB" w14:textId="77777777" w:rsidR="00B05997" w:rsidRDefault="00B05997" w:rsidP="00E65C1E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14:paraId="44DB6BB6" w14:textId="77777777" w:rsidR="00B05997" w:rsidRPr="009E575E" w:rsidRDefault="00B05997" w:rsidP="00E65C1E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pacing w:val="-1"/>
                <w:sz w:val="30"/>
                <w:szCs w:val="30"/>
              </w:rPr>
            </w:pPr>
          </w:p>
          <w:p w14:paraId="30C003C1" w14:textId="77777777" w:rsidR="00B05997" w:rsidRDefault="00B05997" w:rsidP="001B025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noProof/>
                <w:spacing w:val="-1"/>
                <w:sz w:val="30"/>
                <w:szCs w:val="30"/>
              </w:rPr>
            </w:pPr>
          </w:p>
          <w:p w14:paraId="515CC666" w14:textId="77777777" w:rsidR="00B05997" w:rsidRDefault="00B05997" w:rsidP="001B025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noProof/>
                <w:spacing w:val="-1"/>
                <w:sz w:val="30"/>
                <w:szCs w:val="30"/>
              </w:rPr>
            </w:pPr>
          </w:p>
          <w:p w14:paraId="4326C529" w14:textId="4C2D57A4" w:rsidR="007802AF" w:rsidRPr="009E575E" w:rsidRDefault="00B05997" w:rsidP="001B025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pacing w:val="-1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noProof/>
                <w:spacing w:val="-1"/>
                <w:sz w:val="30"/>
                <w:szCs w:val="30"/>
              </w:rPr>
              <w:drawing>
                <wp:inline distT="0" distB="0" distL="0" distR="0" wp14:anchorId="18BB1867" wp14:editId="28E8079A">
                  <wp:extent cx="1905000" cy="2145489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07" cy="2156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shd w:val="clear" w:color="auto" w:fill="FFFFFF" w:themeFill="background1"/>
          </w:tcPr>
          <w:p w14:paraId="416698E0" w14:textId="77777777" w:rsidR="007802AF" w:rsidRPr="009E575E" w:rsidRDefault="007802AF" w:rsidP="001B025B">
            <w:pPr>
              <w:pStyle w:val="HTML"/>
              <w:shd w:val="clear" w:color="auto" w:fill="F8F9FA"/>
              <w:spacing w:line="276" w:lineRule="auto"/>
              <w:jc w:val="center"/>
              <w:rPr>
                <w:rStyle w:val="y2iqfc"/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14:paraId="1803A132" w14:textId="57855D27" w:rsidR="007802AF" w:rsidRPr="009E575E" w:rsidRDefault="00EB4669" w:rsidP="00EB4669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b/>
                <w:sz w:val="28"/>
                <w:szCs w:val="28"/>
              </w:rPr>
              <w:t>РАЕВ СУЛТАН АКИМОВИЧ</w:t>
            </w:r>
          </w:p>
          <w:p w14:paraId="5E4BAA25" w14:textId="4E58C1A8" w:rsidR="007802AF" w:rsidRPr="009E575E" w:rsidRDefault="007802AF" w:rsidP="001B025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9E575E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(национальность – </w:t>
            </w:r>
            <w:proofErr w:type="spellStart"/>
            <w:r w:rsidR="00154250" w:rsidRPr="009E575E">
              <w:rPr>
                <w:rFonts w:ascii="Times New Roman" w:hAnsi="Times New Roman"/>
                <w:i/>
                <w:sz w:val="28"/>
                <w:szCs w:val="28"/>
              </w:rPr>
              <w:t>кы</w:t>
            </w:r>
            <w:r w:rsidR="00B0164F" w:rsidRPr="009E575E">
              <w:rPr>
                <w:rFonts w:ascii="Times New Roman" w:hAnsi="Times New Roman"/>
                <w:i/>
                <w:sz w:val="28"/>
                <w:szCs w:val="28"/>
              </w:rPr>
              <w:t>рг</w:t>
            </w:r>
            <w:r w:rsidR="00154250" w:rsidRPr="009E575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="00EB4669" w:rsidRPr="009E575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spellEnd"/>
            <w:r w:rsidR="00EB4669" w:rsidRPr="009E575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75039" w:rsidRPr="009E575E">
              <w:rPr>
                <w:rFonts w:ascii="Times New Roman" w:hAnsi="Times New Roman"/>
                <w:i/>
                <w:sz w:val="28"/>
                <w:szCs w:val="28"/>
              </w:rPr>
              <w:t>63</w:t>
            </w:r>
            <w:r w:rsidRPr="009E575E">
              <w:rPr>
                <w:rFonts w:ascii="Times New Roman" w:hAnsi="Times New Roman"/>
                <w:i/>
                <w:sz w:val="28"/>
                <w:szCs w:val="28"/>
              </w:rPr>
              <w:t xml:space="preserve"> лет</w:t>
            </w:r>
            <w:r w:rsidRPr="009E575E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)</w:t>
            </w:r>
          </w:p>
          <w:p w14:paraId="670AEE33" w14:textId="77777777" w:rsidR="007802AF" w:rsidRPr="009E575E" w:rsidRDefault="007802AF" w:rsidP="00E65C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960F8A4" w14:textId="1281EE75" w:rsidR="007802AF" w:rsidRPr="009E575E" w:rsidRDefault="00EB4669" w:rsidP="001B02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75E">
              <w:rPr>
                <w:rStyle w:val="y2iqfc"/>
                <w:rFonts w:ascii="Times New Roman" w:hAnsi="Times New Roman"/>
                <w:b/>
                <w:sz w:val="28"/>
                <w:szCs w:val="28"/>
              </w:rPr>
              <w:t xml:space="preserve">Заместитель Генерального секретаря Совета сотрудничества </w:t>
            </w:r>
            <w:proofErr w:type="spellStart"/>
            <w:r w:rsidRPr="009E575E">
              <w:rPr>
                <w:rStyle w:val="y2iqfc"/>
                <w:rFonts w:ascii="Times New Roman" w:hAnsi="Times New Roman"/>
                <w:b/>
                <w:sz w:val="28"/>
                <w:szCs w:val="28"/>
              </w:rPr>
              <w:t>тюркоязычных</w:t>
            </w:r>
            <w:proofErr w:type="spellEnd"/>
            <w:r w:rsidRPr="009E575E">
              <w:rPr>
                <w:rStyle w:val="y2iqfc"/>
                <w:rFonts w:ascii="Times New Roman" w:hAnsi="Times New Roman"/>
                <w:b/>
                <w:sz w:val="28"/>
                <w:szCs w:val="28"/>
              </w:rPr>
              <w:t xml:space="preserve"> государств</w:t>
            </w:r>
          </w:p>
          <w:p w14:paraId="082F6474" w14:textId="77777777" w:rsidR="007802AF" w:rsidRPr="009E575E" w:rsidRDefault="007802AF" w:rsidP="001B0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1AB8DE" w14:textId="524FEF93" w:rsidR="00EB4669" w:rsidRPr="009E575E" w:rsidRDefault="00EB4669" w:rsidP="00EB4669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Родился</w:t>
            </w:r>
            <w:r w:rsidR="00C7503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13 июля 1958 года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с.Жоош</w:t>
            </w:r>
            <w:proofErr w:type="spellEnd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Сууйского</w:t>
            </w:r>
            <w:proofErr w:type="spellEnd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Ошской</w:t>
            </w:r>
            <w:proofErr w:type="spellEnd"/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области</w:t>
            </w:r>
            <w:r w:rsidR="00C7503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, Кыргызской Республики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0164F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FD95A39" w14:textId="30C2560A" w:rsidR="00EB4669" w:rsidRPr="009E575E" w:rsidRDefault="00EB4669" w:rsidP="00EB4669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кончил факультет журналистики Кыргы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зского </w:t>
            </w:r>
            <w:r w:rsidR="00C7503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национального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университета.</w:t>
            </w:r>
          </w:p>
          <w:p w14:paraId="4FDA3870" w14:textId="7B4B9DE3" w:rsidR="004F194D" w:rsidRPr="009E575E" w:rsidRDefault="007802AF" w:rsidP="00C75039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Трудовой путь начал 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корреспондентом газеты «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Ленинчил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жаш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» (1984-1985 гг.), </w:t>
            </w:r>
            <w:r w:rsidR="00C7503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1989 по 1991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годы работал 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заместителем главного редактора газеты «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Жаштык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жарчысы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»; главным редактором газеты «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Кыргыз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руху</w:t>
            </w:r>
            <w:proofErr w:type="spellEnd"/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» (1991-2002 гг.); председателем Госком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иссии по развитию культуры при П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равительстве К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Р 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(2005-2009 гг.);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советник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Президента К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Р (2010-2013 гг</w:t>
            </w:r>
            <w:r w:rsidR="004F194D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.), советником Руководителя Аппарата Президента КР (2017-2020 гг.).</w:t>
            </w:r>
          </w:p>
          <w:p w14:paraId="1954B642" w14:textId="382BC11D" w:rsidR="001C6CD4" w:rsidRPr="009E575E" w:rsidRDefault="004F194D" w:rsidP="00C75039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2005, 2013-2015 годы работал 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инистр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="001C6CD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культуры, информации и туризма </w:t>
            </w: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Кыргызской Республики.</w:t>
            </w:r>
            <w:r w:rsidR="000E4B73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DF3E980" w14:textId="3C63E7AB" w:rsidR="001C6CD4" w:rsidRPr="009E575E" w:rsidRDefault="008A46B5" w:rsidP="00582BF9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Является автором 16 книг, также соавтор и режиссер нескольких художественных и документальных фильмов.</w:t>
            </w:r>
          </w:p>
          <w:p w14:paraId="175ABA63" w14:textId="6083C6E8" w:rsidR="00E65C1E" w:rsidRPr="009E575E" w:rsidRDefault="007802AF" w:rsidP="00E65C1E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Fonts w:ascii="Times New Roman" w:hAnsi="Times New Roman" w:cs="Times New Roman"/>
                <w:b/>
                <w:sz w:val="28"/>
                <w:szCs w:val="28"/>
              </w:rPr>
              <w:t>Награды:</w:t>
            </w:r>
            <w:r w:rsidRPr="009E575E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FA4" w:rsidRPr="009E575E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М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еждународная премия фонда «</w:t>
            </w:r>
            <w:proofErr w:type="spellStart"/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Ататюрка</w:t>
            </w:r>
            <w:proofErr w:type="spellEnd"/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» (2005 г.), 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Государственн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преми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им.</w:t>
            </w:r>
            <w:r w:rsidR="00582BF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Токтогула (2006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г.),</w:t>
            </w:r>
            <w:r w:rsidR="00582BF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преми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«Золотая роза» (2006 г.), международн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ая премия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Дэниель</w:t>
            </w:r>
            <w:proofErr w:type="spellEnd"/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» (2006 г.), 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золотая медаль «</w:t>
            </w:r>
            <w:proofErr w:type="spellStart"/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Чингизхан</w:t>
            </w:r>
            <w:proofErr w:type="spellEnd"/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» (2006 г.), Государственная премия СНГ (2010 г.), 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преми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Мира Шелковый путь (2012 г.), Евразийск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преми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(2017 г.), 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еждународн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преми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2FA4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им. Генрика Сенкевича (2017 г.)</w:t>
            </w:r>
            <w:r w:rsidR="002A14A9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65C1E"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183D37" w14:textId="790F0E8E" w:rsidR="00B05997" w:rsidRPr="009E575E" w:rsidRDefault="00E65C1E" w:rsidP="00B05997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</w:pPr>
            <w:r w:rsidRPr="009E575E">
              <w:rPr>
                <w:rStyle w:val="y2iqfc"/>
                <w:rFonts w:ascii="Times New Roman" w:eastAsia="Calibri" w:hAnsi="Times New Roman" w:cs="Times New Roman"/>
                <w:sz w:val="28"/>
                <w:szCs w:val="28"/>
              </w:rPr>
              <w:t>Владеет кыргызским, русским, казахским, английским и турецким языками.</w:t>
            </w:r>
          </w:p>
          <w:p w14:paraId="383F062B" w14:textId="21F24506" w:rsidR="00582BF9" w:rsidRPr="009E575E" w:rsidRDefault="00582BF9" w:rsidP="00EB222A">
            <w:pPr>
              <w:pStyle w:val="HTML"/>
              <w:shd w:val="clear" w:color="auto" w:fill="FFFFFF" w:themeFill="background1"/>
              <w:spacing w:line="264" w:lineRule="auto"/>
              <w:ind w:firstLine="7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0AB29FB" w14:textId="77777777" w:rsidR="007802AF" w:rsidRPr="009E575E" w:rsidRDefault="007802AF" w:rsidP="007802AF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20D9CE" w14:textId="1642DCED" w:rsidR="007802AF" w:rsidRPr="009E575E" w:rsidRDefault="00D461D1" w:rsidP="00D461D1">
      <w:pPr>
        <w:shd w:val="clear" w:color="auto" w:fill="BDD6EE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t>Польша</w:t>
      </w:r>
      <w:r w:rsidR="00E8466C" w:rsidRPr="009E575E">
        <w:rPr>
          <w:rFonts w:ascii="Times New Roman" w:hAnsi="Times New Roman"/>
          <w:b/>
          <w:sz w:val="28"/>
          <w:szCs w:val="28"/>
        </w:rPr>
        <w:t xml:space="preserve"> </w:t>
      </w:r>
    </w:p>
    <w:p w14:paraId="0E5081FD" w14:textId="77777777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6A76FA03" w14:textId="77777777" w:rsidR="00D461D1" w:rsidRPr="009E575E" w:rsidRDefault="00D461D1" w:rsidP="00D461D1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E575E">
        <w:rPr>
          <w:rFonts w:ascii="Times New Roman" w:hAnsi="Times New Roman"/>
          <w:b/>
          <w:bCs/>
          <w:sz w:val="28"/>
          <w:szCs w:val="28"/>
        </w:rPr>
        <w:t xml:space="preserve">СОКОЛОВСКИ ВЛАДИСЛАВ </w:t>
      </w:r>
      <w:r w:rsidRPr="009E575E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Pr="009E575E">
        <w:rPr>
          <w:rFonts w:ascii="Times New Roman" w:hAnsi="Times New Roman"/>
          <w:b/>
          <w:bCs/>
          <w:i/>
          <w:sz w:val="28"/>
          <w:szCs w:val="28"/>
        </w:rPr>
        <w:t>Władysław</w:t>
      </w:r>
      <w:proofErr w:type="spellEnd"/>
      <w:r w:rsidRPr="009E575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9E575E">
        <w:rPr>
          <w:rFonts w:ascii="Times New Roman" w:hAnsi="Times New Roman"/>
          <w:b/>
          <w:bCs/>
          <w:i/>
          <w:sz w:val="28"/>
          <w:szCs w:val="28"/>
        </w:rPr>
        <w:t>Sokolowski</w:t>
      </w:r>
      <w:proofErr w:type="spellEnd"/>
      <w:r w:rsidRPr="009E575E">
        <w:rPr>
          <w:rFonts w:ascii="Times New Roman" w:hAnsi="Times New Roman"/>
          <w:b/>
          <w:bCs/>
          <w:i/>
          <w:sz w:val="28"/>
          <w:szCs w:val="28"/>
        </w:rPr>
        <w:t>)</w:t>
      </w:r>
    </w:p>
    <w:p w14:paraId="716236FA" w14:textId="783CF3A6" w:rsidR="00D461D1" w:rsidRPr="009E575E" w:rsidRDefault="00D461D1" w:rsidP="00D461D1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E575E">
        <w:rPr>
          <w:rFonts w:ascii="Times New Roman" w:hAnsi="Times New Roman"/>
          <w:bCs/>
          <w:i/>
          <w:spacing w:val="-1"/>
          <w:sz w:val="28"/>
          <w:szCs w:val="28"/>
        </w:rPr>
        <w:t xml:space="preserve"> </w:t>
      </w:r>
      <w:r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(национальность – </w:t>
      </w:r>
      <w:r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поляк, </w:t>
      </w:r>
      <w:r w:rsidR="00A42C8D" w:rsidRPr="009E575E">
        <w:rPr>
          <w:rFonts w:ascii="Times New Roman" w:hAnsi="Times New Roman"/>
          <w:i/>
          <w:sz w:val="28"/>
          <w:szCs w:val="28"/>
          <w:lang w:eastAsia="ru-RU"/>
        </w:rPr>
        <w:t>70</w:t>
      </w:r>
      <w:r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 лет</w:t>
      </w:r>
      <w:r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14:paraId="6B854858" w14:textId="77777777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10307"/>
      </w:tblGrid>
      <w:tr w:rsidR="005C6F98" w:rsidRPr="009E575E" w14:paraId="3C9C3387" w14:textId="77777777" w:rsidTr="00943A2A">
        <w:tc>
          <w:tcPr>
            <w:tcW w:w="4258" w:type="dxa"/>
          </w:tcPr>
          <w:p w14:paraId="7335565F" w14:textId="52EEA1B0" w:rsidR="007802AF" w:rsidRPr="009E575E" w:rsidRDefault="007B50AA" w:rsidP="001B025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2C6F35">
              <w:rPr>
                <w:rFonts w:ascii="Times New Roman" w:eastAsia="Times New Roman" w:hAnsi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27BDC983" wp14:editId="3802FD3B">
                  <wp:extent cx="1678940" cy="2329234"/>
                  <wp:effectExtent l="0" t="0" r="0" b="0"/>
                  <wp:docPr id="2" name="Рисунок 2" descr="C:\Users\RYSBEK~1\AppData\Local\Temp\c0c0e3c2-7c30-405f-aac8-64b5eda1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YSBEK~1\AppData\Local\Temp\c0c0e3c2-7c30-405f-aac8-64b5eda1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74" cy="235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7" w:type="dxa"/>
          </w:tcPr>
          <w:p w14:paraId="603F64D5" w14:textId="65AB3460" w:rsidR="007802AF" w:rsidRPr="009E575E" w:rsidRDefault="00D461D1" w:rsidP="00D461D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9E57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Председатель Общественного объединения «</w:t>
            </w:r>
            <w:proofErr w:type="spellStart"/>
            <w:r w:rsidRPr="009E57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Менің</w:t>
            </w:r>
            <w:proofErr w:type="spellEnd"/>
            <w:r w:rsidRPr="009E57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E57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Қазақстаным</w:t>
            </w:r>
            <w:proofErr w:type="spellEnd"/>
            <w:r w:rsidRPr="009E57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7B0C35FD" w14:textId="77777777" w:rsidR="007802AF" w:rsidRPr="009E575E" w:rsidRDefault="007802AF" w:rsidP="001B02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80195B" w14:textId="04C768AD" w:rsidR="007802AF" w:rsidRPr="009E575E" w:rsidRDefault="00D461D1" w:rsidP="00FE1282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Родился</w:t>
            </w:r>
            <w:r w:rsidR="007802AF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12 сентября 1951 года в г. </w:t>
            </w:r>
            <w:proofErr w:type="spellStart"/>
            <w:r w:rsidRPr="009E575E">
              <w:rPr>
                <w:rFonts w:ascii="Times New Roman" w:hAnsi="Times New Roman"/>
                <w:sz w:val="28"/>
                <w:szCs w:val="28"/>
              </w:rPr>
              <w:t>Толищек</w:t>
            </w:r>
            <w:proofErr w:type="spellEnd"/>
            <w:r w:rsidR="006E6D71">
              <w:rPr>
                <w:rFonts w:ascii="Times New Roman" w:hAnsi="Times New Roman"/>
                <w:sz w:val="28"/>
                <w:szCs w:val="28"/>
              </w:rPr>
              <w:t>,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Польша.</w:t>
            </w:r>
          </w:p>
          <w:p w14:paraId="4FF2A280" w14:textId="4633AF9E" w:rsidR="00062FE1" w:rsidRPr="009E575E" w:rsidRDefault="00062FE1" w:rsidP="00FE1282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В 1973 году окончил</w:t>
            </w:r>
            <w:r w:rsidR="007802AF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Варшавский университет.</w:t>
            </w:r>
          </w:p>
          <w:p w14:paraId="755CE506" w14:textId="44255302" w:rsidR="00EB222A" w:rsidRPr="009E575E" w:rsidRDefault="00E00D78" w:rsidP="00950B0C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Трудовой путь начал 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="00FE1282" w:rsidRPr="009E575E">
              <w:rPr>
                <w:rFonts w:ascii="Times New Roman" w:hAnsi="Times New Roman"/>
                <w:sz w:val="28"/>
                <w:szCs w:val="28"/>
              </w:rPr>
              <w:t>ом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Института повышения квалификации кадров в Министерств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е тяжелой промышленности Польши (1973-1974 гг.)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>.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225B2C" w14:textId="6B469FC4" w:rsidR="006D3D52" w:rsidRPr="009E575E" w:rsidRDefault="00EB222A" w:rsidP="00EB222A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1981-1990 годы работал 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ом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Международного отдела ЦК Польс</w:t>
            </w:r>
            <w:r w:rsidR="00E00D78" w:rsidRPr="009E575E">
              <w:rPr>
                <w:rFonts w:ascii="Times New Roman" w:hAnsi="Times New Roman"/>
                <w:sz w:val="28"/>
                <w:szCs w:val="28"/>
              </w:rPr>
              <w:t>кой объединенной раб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очей партии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>, в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 xml:space="preserve">1990-2001 годы 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ом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Союза левых демократов</w:t>
            </w:r>
            <w:r w:rsidR="00E00D78" w:rsidRPr="009E57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 xml:space="preserve">в 2001-2004 годы 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ом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Департамента международных связей в Канцелярии Совета Министров Польши</w:t>
            </w:r>
            <w:r w:rsidR="002E6881" w:rsidRPr="009E575E">
              <w:rPr>
                <w:rFonts w:ascii="Times New Roman" w:hAnsi="Times New Roman"/>
                <w:sz w:val="28"/>
                <w:szCs w:val="28"/>
              </w:rPr>
              <w:t>.</w:t>
            </w:r>
            <w:r w:rsidR="00950B0C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B9AA3C" w14:textId="41AD872E" w:rsidR="002E6881" w:rsidRPr="009E575E" w:rsidRDefault="006D3D52" w:rsidP="00EB222A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2004-2007 годы был Чрезвычайным и </w:t>
            </w:r>
            <w:r w:rsidR="006E6D71">
              <w:rPr>
                <w:rFonts w:ascii="Times New Roman" w:hAnsi="Times New Roman"/>
                <w:sz w:val="28"/>
                <w:szCs w:val="28"/>
              </w:rPr>
              <w:t>П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олномочным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881" w:rsidRPr="009E575E">
              <w:rPr>
                <w:rFonts w:ascii="Times New Roman" w:hAnsi="Times New Roman"/>
                <w:sz w:val="28"/>
                <w:szCs w:val="28"/>
              </w:rPr>
              <w:t>Послом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 Республики Польша в Республике Ка</w:t>
            </w:r>
            <w:r w:rsidR="00950B0C" w:rsidRPr="009E575E">
              <w:rPr>
                <w:rFonts w:ascii="Times New Roman" w:hAnsi="Times New Roman"/>
                <w:sz w:val="28"/>
                <w:szCs w:val="28"/>
              </w:rPr>
              <w:t>захстан и Кыргызской Республике</w:t>
            </w:r>
            <w:r w:rsidR="002E6881" w:rsidRPr="009E5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FD5F50" w14:textId="3DDD7A49" w:rsidR="00F8081C" w:rsidRPr="009E575E" w:rsidRDefault="00950B0C" w:rsidP="00F8081C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С 2009 года г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лавный эксперт Института восточных исс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ледований, старший координатор 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 xml:space="preserve">Экономического форума в </w:t>
            </w:r>
            <w:proofErr w:type="spellStart"/>
            <w:r w:rsidR="006E6D71">
              <w:rPr>
                <w:rFonts w:ascii="Times New Roman" w:hAnsi="Times New Roman"/>
                <w:sz w:val="28"/>
                <w:szCs w:val="28"/>
              </w:rPr>
              <w:t>г.</w:t>
            </w:r>
            <w:r w:rsidR="00E231BA" w:rsidRPr="009E575E">
              <w:rPr>
                <w:rFonts w:ascii="Times New Roman" w:hAnsi="Times New Roman"/>
                <w:sz w:val="28"/>
                <w:szCs w:val="28"/>
              </w:rPr>
              <w:t>Крынице</w:t>
            </w:r>
            <w:proofErr w:type="spellEnd"/>
            <w:r w:rsidR="00F2406F" w:rsidRPr="009E575E">
              <w:rPr>
                <w:rFonts w:ascii="Times New Roman" w:hAnsi="Times New Roman"/>
                <w:sz w:val="28"/>
                <w:szCs w:val="28"/>
              </w:rPr>
              <w:t>, Польша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CEDF9C" w14:textId="77777777" w:rsidR="002E6881" w:rsidRPr="009E575E" w:rsidRDefault="00E231BA" w:rsidP="002E6881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bCs/>
                <w:sz w:val="28"/>
                <w:szCs w:val="28"/>
              </w:rPr>
              <w:t>Автор публицистических и аналитических ст</w:t>
            </w:r>
            <w:r w:rsidR="002E6881" w:rsidRPr="009E575E">
              <w:rPr>
                <w:rFonts w:ascii="Times New Roman" w:hAnsi="Times New Roman"/>
                <w:bCs/>
                <w:sz w:val="28"/>
                <w:szCs w:val="28"/>
              </w:rPr>
              <w:t>атей в польских, зарубежных и</w:t>
            </w:r>
            <w:r w:rsidRPr="009E575E">
              <w:rPr>
                <w:rFonts w:ascii="Times New Roman" w:hAnsi="Times New Roman"/>
                <w:bCs/>
                <w:sz w:val="28"/>
                <w:szCs w:val="28"/>
              </w:rPr>
              <w:t xml:space="preserve"> казахстанских </w:t>
            </w:r>
            <w:r w:rsidR="002E6881" w:rsidRPr="009E575E">
              <w:rPr>
                <w:rFonts w:ascii="Times New Roman" w:hAnsi="Times New Roman"/>
                <w:bCs/>
                <w:sz w:val="28"/>
                <w:szCs w:val="28"/>
              </w:rPr>
              <w:t>СМИ.</w:t>
            </w:r>
          </w:p>
          <w:p w14:paraId="493FB52A" w14:textId="7E654081" w:rsidR="007802AF" w:rsidRPr="009E575E" w:rsidRDefault="00E231BA" w:rsidP="002E6881">
            <w:pPr>
              <w:tabs>
                <w:tab w:val="left" w:pos="2977"/>
                <w:tab w:val="left" w:pos="3544"/>
              </w:tabs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bCs/>
                <w:sz w:val="28"/>
                <w:szCs w:val="28"/>
              </w:rPr>
              <w:t>Владеет русским, французским, немецким и украинским языками.</w:t>
            </w:r>
          </w:p>
          <w:p w14:paraId="53353E19" w14:textId="77777777" w:rsidR="007802AF" w:rsidRPr="009E575E" w:rsidRDefault="007802AF" w:rsidP="001B025B">
            <w:pPr>
              <w:tabs>
                <w:tab w:val="left" w:pos="2977"/>
                <w:tab w:val="left" w:pos="3544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6BF3593F" w14:textId="77777777" w:rsidR="00884204" w:rsidRPr="009E575E" w:rsidRDefault="00884204">
      <w:r w:rsidRPr="009E575E">
        <w:br w:type="page"/>
      </w:r>
    </w:p>
    <w:p w14:paraId="56DBC4C2" w14:textId="74A91CA8" w:rsidR="007802AF" w:rsidRPr="009E575E" w:rsidRDefault="00A84AAF" w:rsidP="007802AF">
      <w:pPr>
        <w:shd w:val="clear" w:color="auto" w:fill="BDD6EE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5E">
        <w:rPr>
          <w:rFonts w:ascii="Times New Roman" w:hAnsi="Times New Roman"/>
          <w:b/>
          <w:sz w:val="28"/>
          <w:szCs w:val="28"/>
        </w:rPr>
        <w:lastRenderedPageBreak/>
        <w:t>Болгария</w:t>
      </w:r>
    </w:p>
    <w:p w14:paraId="481837D8" w14:textId="77777777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2B2BF2A5" w14:textId="46C3E902" w:rsidR="00A84AAF" w:rsidRPr="009E575E" w:rsidRDefault="00A84AAF" w:rsidP="00A84A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hAnsi="Times New Roman"/>
          <w:b/>
          <w:sz w:val="28"/>
        </w:rPr>
      </w:pPr>
      <w:r w:rsidRPr="009E575E">
        <w:rPr>
          <w:rFonts w:ascii="Times New Roman" w:hAnsi="Times New Roman"/>
          <w:b/>
          <w:sz w:val="28"/>
        </w:rPr>
        <w:t>ДРОНЗИНА ТАТЬЯНА АЛЕКСАНДРОВНА</w:t>
      </w:r>
    </w:p>
    <w:p w14:paraId="346E9B24" w14:textId="377A28C1" w:rsidR="007802AF" w:rsidRPr="009E575E" w:rsidRDefault="007802AF" w:rsidP="00A84A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E575E">
        <w:rPr>
          <w:rFonts w:ascii="Times New Roman" w:hAnsi="Times New Roman"/>
          <w:bCs/>
          <w:i/>
          <w:spacing w:val="-1"/>
          <w:sz w:val="28"/>
          <w:szCs w:val="28"/>
        </w:rPr>
        <w:t xml:space="preserve"> </w:t>
      </w:r>
      <w:r w:rsidR="00921A2C"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(национал</w:t>
      </w:r>
      <w:r w:rsidR="00E615AE"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ьность – болгарка</w:t>
      </w:r>
      <w:r w:rsidR="00202C49"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921A2C" w:rsidRPr="009E575E">
        <w:rPr>
          <w:rFonts w:ascii="Times New Roman" w:hAnsi="Times New Roman"/>
          <w:i/>
          <w:sz w:val="28"/>
          <w:szCs w:val="28"/>
          <w:lang w:eastAsia="ru-RU"/>
        </w:rPr>
        <w:t>62</w:t>
      </w:r>
      <w:r w:rsidRPr="009E575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E6D71">
        <w:rPr>
          <w:rFonts w:ascii="Times New Roman" w:hAnsi="Times New Roman"/>
          <w:i/>
          <w:sz w:val="28"/>
          <w:szCs w:val="28"/>
          <w:lang w:eastAsia="ru-RU"/>
        </w:rPr>
        <w:t>года</w:t>
      </w:r>
      <w:r w:rsidRPr="009E5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14:paraId="124284DB" w14:textId="77777777" w:rsidR="007802AF" w:rsidRPr="009E575E" w:rsidRDefault="007802AF" w:rsidP="007802AF">
      <w:pPr>
        <w:shd w:val="clear" w:color="auto" w:fill="FFFFFF"/>
        <w:spacing w:after="0" w:line="276" w:lineRule="auto"/>
        <w:ind w:left="4253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Style w:val="a3"/>
        <w:tblW w:w="14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10347"/>
      </w:tblGrid>
      <w:tr w:rsidR="005C6F98" w:rsidRPr="009E575E" w14:paraId="5E6B503E" w14:textId="77777777" w:rsidTr="001B025B">
        <w:tc>
          <w:tcPr>
            <w:tcW w:w="4400" w:type="dxa"/>
          </w:tcPr>
          <w:p w14:paraId="1CEF71B2" w14:textId="4C837B52" w:rsidR="007802AF" w:rsidRPr="009E575E" w:rsidRDefault="00884204" w:rsidP="001B025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9E575E">
              <w:rPr>
                <w:sz w:val="22"/>
                <w:szCs w:val="22"/>
                <w:lang w:eastAsia="en-US"/>
              </w:rPr>
              <w:br w:type="page"/>
            </w:r>
            <w:r w:rsidRPr="009E575E">
              <w:rPr>
                <w:sz w:val="22"/>
                <w:szCs w:val="22"/>
                <w:lang w:eastAsia="en-US"/>
              </w:rPr>
              <w:br w:type="page"/>
            </w:r>
            <w:r w:rsidR="00E615AE" w:rsidRPr="009E575E">
              <w:rPr>
                <w:noProof/>
              </w:rPr>
              <w:drawing>
                <wp:inline distT="0" distB="0" distL="0" distR="0" wp14:anchorId="1EB412CE" wp14:editId="573BCFDA">
                  <wp:extent cx="1924050" cy="2544198"/>
                  <wp:effectExtent l="0" t="0" r="0" b="8890"/>
                  <wp:docPr id="4" name="Рисунок 4" descr="фото дронз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дронз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45" cy="256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7" w:type="dxa"/>
          </w:tcPr>
          <w:p w14:paraId="1DF8B0A8" w14:textId="62833EA1" w:rsidR="007802AF" w:rsidRPr="009E575E" w:rsidRDefault="00A84AAF" w:rsidP="001B02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2"/>
                <w:lang w:eastAsia="en-US"/>
              </w:rPr>
            </w:pPr>
            <w:r w:rsidRPr="009E575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 xml:space="preserve">Профессор Софийского университета имени </w:t>
            </w:r>
            <w:proofErr w:type="spellStart"/>
            <w:r w:rsidRPr="009E575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Kliment</w:t>
            </w:r>
            <w:proofErr w:type="spellEnd"/>
            <w:r w:rsidRPr="009E575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9E575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Ohridski</w:t>
            </w:r>
            <w:proofErr w:type="spellEnd"/>
            <w:r w:rsidRPr="009E575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 xml:space="preserve"> </w:t>
            </w:r>
          </w:p>
          <w:p w14:paraId="4C9EB2F1" w14:textId="13719E24" w:rsidR="007802AF" w:rsidRPr="009E575E" w:rsidRDefault="007802AF" w:rsidP="00F354E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84348213"/>
          </w:p>
          <w:bookmarkEnd w:id="2"/>
          <w:p w14:paraId="59C87F0D" w14:textId="454AFFE5" w:rsidR="00707A3C" w:rsidRPr="009E575E" w:rsidRDefault="00086A13" w:rsidP="00707A3C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Родилась 10 декабря 1959 года в </w:t>
            </w:r>
            <w:proofErr w:type="spellStart"/>
            <w:r w:rsidR="00E615AE" w:rsidRPr="009E575E">
              <w:rPr>
                <w:rFonts w:ascii="Times New Roman" w:hAnsi="Times New Roman"/>
                <w:sz w:val="28"/>
                <w:szCs w:val="28"/>
              </w:rPr>
              <w:t>г.София</w:t>
            </w:r>
            <w:proofErr w:type="spellEnd"/>
            <w:r w:rsidR="00E615AE" w:rsidRPr="009E575E">
              <w:rPr>
                <w:rFonts w:ascii="Times New Roman" w:hAnsi="Times New Roman"/>
                <w:sz w:val="28"/>
                <w:szCs w:val="28"/>
              </w:rPr>
              <w:t>, Болгария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690307" w14:textId="6583F4B5" w:rsidR="00086A13" w:rsidRPr="009E575E" w:rsidRDefault="00086A13" w:rsidP="00707A3C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В 1981 году окончила </w:t>
            </w:r>
            <w:r w:rsidR="00DD6772" w:rsidRPr="009E575E">
              <w:rPr>
                <w:rFonts w:ascii="Times New Roman" w:hAnsi="Times New Roman"/>
                <w:sz w:val="28"/>
                <w:szCs w:val="28"/>
              </w:rPr>
              <w:t>университет Софии им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>.</w:t>
            </w:r>
            <w:r w:rsidR="00DD6772" w:rsidRPr="009E575E">
              <w:rPr>
                <w:rFonts w:ascii="Times New Roman" w:hAnsi="Times New Roman"/>
                <w:sz w:val="28"/>
                <w:szCs w:val="28"/>
              </w:rPr>
              <w:t xml:space="preserve"> Климента </w:t>
            </w:r>
            <w:proofErr w:type="spellStart"/>
            <w:r w:rsidR="00DD6772" w:rsidRPr="009E575E">
              <w:rPr>
                <w:rFonts w:ascii="Times New Roman" w:hAnsi="Times New Roman"/>
                <w:sz w:val="28"/>
                <w:szCs w:val="28"/>
              </w:rPr>
              <w:t>Охридского</w:t>
            </w:r>
            <w:proofErr w:type="spellEnd"/>
            <w:r w:rsidRPr="009E57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260A7A0" w14:textId="74350519" w:rsidR="00DD6772" w:rsidRPr="009E575E" w:rsidRDefault="00707A3C" w:rsidP="003F6AE7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С 1987 года работала преподавателем политологии </w:t>
            </w:r>
            <w:r w:rsidR="00DD6772" w:rsidRPr="009E575E">
              <w:rPr>
                <w:rFonts w:ascii="Times New Roman" w:hAnsi="Times New Roman"/>
                <w:sz w:val="28"/>
                <w:szCs w:val="28"/>
              </w:rPr>
              <w:t xml:space="preserve">в университете Софии 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D6772" w:rsidRPr="009E575E">
              <w:rPr>
                <w:rFonts w:ascii="Times New Roman" w:hAnsi="Times New Roman"/>
                <w:sz w:val="28"/>
                <w:szCs w:val="28"/>
              </w:rPr>
              <w:t>им</w:t>
            </w:r>
            <w:r w:rsidR="00F2406F" w:rsidRPr="009E575E">
              <w:rPr>
                <w:rFonts w:ascii="Times New Roman" w:hAnsi="Times New Roman"/>
                <w:sz w:val="28"/>
                <w:szCs w:val="28"/>
              </w:rPr>
              <w:t>.</w:t>
            </w:r>
            <w:r w:rsidR="00DD6772" w:rsidRPr="009E575E">
              <w:rPr>
                <w:rFonts w:ascii="Times New Roman" w:hAnsi="Times New Roman"/>
                <w:sz w:val="28"/>
                <w:szCs w:val="28"/>
              </w:rPr>
              <w:t xml:space="preserve"> Климента </w:t>
            </w:r>
            <w:proofErr w:type="spellStart"/>
            <w:r w:rsidR="00DD6772" w:rsidRPr="009E575E">
              <w:rPr>
                <w:rFonts w:ascii="Times New Roman" w:hAnsi="Times New Roman"/>
                <w:sz w:val="28"/>
                <w:szCs w:val="28"/>
              </w:rPr>
              <w:t>Охридского</w:t>
            </w:r>
            <w:proofErr w:type="spellEnd"/>
            <w:r w:rsidR="00DD6772" w:rsidRPr="009E5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0434F0" w14:textId="7E3D2D69" w:rsidR="003F6AE7" w:rsidRPr="009E575E" w:rsidRDefault="00DD6772" w:rsidP="003F6AE7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F6AE7" w:rsidRPr="009E575E">
              <w:rPr>
                <w:rFonts w:ascii="Times New Roman" w:hAnsi="Times New Roman"/>
                <w:sz w:val="28"/>
                <w:szCs w:val="28"/>
              </w:rPr>
              <w:t>2010 года создатель и директор магистерской программы по политологии на английском и русском языках.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B6CAF3" w14:textId="4B55AC52" w:rsidR="003F6AE7" w:rsidRPr="009E575E" w:rsidRDefault="003F6AE7" w:rsidP="003F6AE7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С 2005 года работает преподавателем </w:t>
            </w:r>
            <w:r w:rsidR="00285946" w:rsidRPr="009E575E">
              <w:rPr>
                <w:rFonts w:ascii="Times New Roman" w:hAnsi="Times New Roman"/>
                <w:sz w:val="28"/>
                <w:szCs w:val="28"/>
              </w:rPr>
              <w:t>магистерской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программы по евроатлантическим отношениям в </w:t>
            </w:r>
            <w:r w:rsidR="005475EA" w:rsidRPr="009E575E">
              <w:rPr>
                <w:rFonts w:ascii="Times New Roman" w:hAnsi="Times New Roman"/>
                <w:sz w:val="28"/>
                <w:szCs w:val="28"/>
              </w:rPr>
              <w:t>у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ниверситете им. Карлос </w:t>
            </w:r>
            <w:proofErr w:type="spellStart"/>
            <w:r w:rsidRPr="009E575E">
              <w:rPr>
                <w:rFonts w:ascii="Times New Roman" w:hAnsi="Times New Roman"/>
                <w:sz w:val="28"/>
                <w:szCs w:val="28"/>
              </w:rPr>
              <w:t>Терсеро</w:t>
            </w:r>
            <w:proofErr w:type="spellEnd"/>
            <w:r w:rsidRPr="009E575E">
              <w:rPr>
                <w:rFonts w:ascii="Times New Roman" w:hAnsi="Times New Roman"/>
                <w:sz w:val="28"/>
                <w:szCs w:val="28"/>
              </w:rPr>
              <w:t xml:space="preserve"> де Мадрид.</w:t>
            </w:r>
          </w:p>
          <w:p w14:paraId="5C9489CB" w14:textId="14DEAADE" w:rsidR="003F6AE7" w:rsidRPr="009E575E" w:rsidRDefault="003F6AE7" w:rsidP="003F6AE7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С 2007 г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5EA" w:rsidRPr="009E575E">
              <w:rPr>
                <w:rFonts w:ascii="Times New Roman" w:hAnsi="Times New Roman"/>
                <w:sz w:val="28"/>
                <w:szCs w:val="28"/>
              </w:rPr>
              <w:t xml:space="preserve">преподаватель магистерской программы по медиации и разрешению конфликтов в </w:t>
            </w:r>
            <w:r w:rsidR="006E6D71">
              <w:rPr>
                <w:rFonts w:ascii="Times New Roman" w:hAnsi="Times New Roman"/>
                <w:sz w:val="28"/>
                <w:szCs w:val="28"/>
              </w:rPr>
              <w:t>У</w:t>
            </w:r>
            <w:r w:rsidR="005475EA" w:rsidRPr="009E575E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r w:rsidR="006E6D71">
              <w:rPr>
                <w:rFonts w:ascii="Times New Roman" w:hAnsi="Times New Roman"/>
                <w:sz w:val="28"/>
                <w:szCs w:val="28"/>
              </w:rPr>
              <w:t>е</w:t>
            </w:r>
            <w:r w:rsidR="005475EA" w:rsidRPr="009E575E">
              <w:rPr>
                <w:rFonts w:ascii="Times New Roman" w:hAnsi="Times New Roman"/>
                <w:sz w:val="28"/>
                <w:szCs w:val="28"/>
              </w:rPr>
              <w:t xml:space="preserve"> Гранад</w:t>
            </w:r>
            <w:r w:rsidR="006E6D71">
              <w:rPr>
                <w:rFonts w:ascii="Times New Roman" w:hAnsi="Times New Roman"/>
                <w:sz w:val="28"/>
                <w:szCs w:val="28"/>
              </w:rPr>
              <w:t>ы</w:t>
            </w:r>
            <w:r w:rsidR="005475EA" w:rsidRPr="009E57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5C2CB8A" w14:textId="3520F59A" w:rsidR="00944DDC" w:rsidRPr="009E575E" w:rsidRDefault="005475EA" w:rsidP="00944DDC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>2007-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2009 годы</w:t>
            </w:r>
            <w:r w:rsidR="003F6AE7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была научным</w:t>
            </w:r>
            <w:r w:rsidR="003F6AE7" w:rsidRPr="009E575E">
              <w:rPr>
                <w:rFonts w:ascii="Times New Roman" w:hAnsi="Times New Roman"/>
                <w:sz w:val="28"/>
                <w:szCs w:val="28"/>
              </w:rPr>
              <w:t xml:space="preserve"> консультант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ом</w:t>
            </w:r>
            <w:r w:rsidR="003F6AE7" w:rsidRPr="009E575E">
              <w:rPr>
                <w:rFonts w:ascii="Times New Roman" w:hAnsi="Times New Roman"/>
                <w:sz w:val="28"/>
                <w:szCs w:val="28"/>
              </w:rPr>
              <w:t xml:space="preserve"> докторской программы по политологии, 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Е</w:t>
            </w:r>
            <w:r w:rsidR="006E6D71">
              <w:rPr>
                <w:rFonts w:ascii="Times New Roman" w:hAnsi="Times New Roman"/>
                <w:sz w:val="28"/>
                <w:szCs w:val="28"/>
              </w:rPr>
              <w:t xml:space="preserve">вразийского национального университета им. </w:t>
            </w:r>
            <w:proofErr w:type="spellStart"/>
            <w:r w:rsidR="006E6D71">
              <w:rPr>
                <w:rFonts w:ascii="Times New Roman" w:hAnsi="Times New Roman"/>
                <w:sz w:val="28"/>
                <w:szCs w:val="28"/>
              </w:rPr>
              <w:t>Л.</w:t>
            </w:r>
            <w:r w:rsidR="00CA7DB5" w:rsidRPr="009E575E">
              <w:rPr>
                <w:rFonts w:ascii="Times New Roman" w:hAnsi="Times New Roman"/>
                <w:sz w:val="28"/>
                <w:szCs w:val="28"/>
              </w:rPr>
              <w:t>Гумилева</w:t>
            </w:r>
            <w:proofErr w:type="spellEnd"/>
            <w:r w:rsidR="00EF5BB3" w:rsidRPr="009E575E">
              <w:rPr>
                <w:rFonts w:ascii="Times New Roman" w:hAnsi="Times New Roman"/>
                <w:sz w:val="28"/>
                <w:szCs w:val="28"/>
              </w:rPr>
              <w:t>.</w:t>
            </w:r>
            <w:r w:rsidR="003A7E1A"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9DEEC6" w14:textId="22B18BFF" w:rsidR="00E615AE" w:rsidRPr="009E575E" w:rsidRDefault="001C0882" w:rsidP="00B7328F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Является заведующей программой «Международные отношения и </w:t>
            </w:r>
            <w:r w:rsidR="006E6D71">
              <w:rPr>
                <w:rFonts w:ascii="Times New Roman" w:hAnsi="Times New Roman"/>
                <w:sz w:val="28"/>
                <w:szCs w:val="28"/>
              </w:rPr>
              <w:t>м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>еждународная безопасность»</w:t>
            </w:r>
            <w:r w:rsidR="00B7328F" w:rsidRPr="009E57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615AE" w:rsidRPr="009E575E">
              <w:rPr>
                <w:rFonts w:ascii="Times New Roman" w:hAnsi="Times New Roman"/>
                <w:sz w:val="28"/>
                <w:szCs w:val="28"/>
              </w:rPr>
              <w:t>Профессор, доктор политических наук.</w:t>
            </w:r>
            <w:r w:rsidRPr="009E5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4926E7" w14:textId="0CA1A1AC" w:rsidR="00944DDC" w:rsidRPr="009E575E" w:rsidRDefault="00944DDC" w:rsidP="003F6AE7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75E">
              <w:rPr>
                <w:rFonts w:ascii="Times New Roman" w:hAnsi="Times New Roman"/>
                <w:sz w:val="28"/>
                <w:szCs w:val="28"/>
              </w:rPr>
              <w:t xml:space="preserve">Автор более 100 публикаций в болгарских и иностранных журналах, в национальных газетах, автор программы на Болгарском национальном радио. </w:t>
            </w:r>
          </w:p>
          <w:p w14:paraId="12A4FC2F" w14:textId="09F1E38C" w:rsidR="007802AF" w:rsidRPr="009E575E" w:rsidRDefault="006E6D71" w:rsidP="001C0882">
            <w:pPr>
              <w:spacing w:line="276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05E4E" w:rsidRPr="009E575E">
              <w:rPr>
                <w:rFonts w:ascii="Times New Roman" w:hAnsi="Times New Roman"/>
                <w:sz w:val="28"/>
                <w:szCs w:val="28"/>
              </w:rPr>
              <w:t xml:space="preserve">Владеет русским, </w:t>
            </w:r>
            <w:r w:rsidR="001C0882" w:rsidRPr="009E575E">
              <w:rPr>
                <w:rFonts w:ascii="Times New Roman" w:hAnsi="Times New Roman"/>
                <w:sz w:val="28"/>
                <w:szCs w:val="28"/>
              </w:rPr>
              <w:t xml:space="preserve">английским, </w:t>
            </w:r>
            <w:r w:rsidR="00105E4E" w:rsidRPr="009E575E">
              <w:rPr>
                <w:rFonts w:ascii="Times New Roman" w:hAnsi="Times New Roman"/>
                <w:sz w:val="28"/>
                <w:szCs w:val="28"/>
              </w:rPr>
              <w:t xml:space="preserve">французским, </w:t>
            </w:r>
            <w:r w:rsidR="001C0882" w:rsidRPr="009E575E">
              <w:rPr>
                <w:rFonts w:ascii="Times New Roman" w:hAnsi="Times New Roman"/>
                <w:sz w:val="28"/>
                <w:szCs w:val="28"/>
              </w:rPr>
              <w:t>испанским, португальским</w:t>
            </w:r>
            <w:r w:rsidR="00105E4E" w:rsidRPr="009E575E">
              <w:rPr>
                <w:rFonts w:ascii="Times New Roman" w:hAnsi="Times New Roman"/>
                <w:sz w:val="28"/>
                <w:szCs w:val="28"/>
              </w:rPr>
              <w:t xml:space="preserve"> языками.</w:t>
            </w:r>
          </w:p>
        </w:tc>
      </w:tr>
    </w:tbl>
    <w:p w14:paraId="13CBF133" w14:textId="533369C1" w:rsidR="00943A2A" w:rsidRPr="009E575E" w:rsidRDefault="00943A2A" w:rsidP="001C4907">
      <w:pPr>
        <w:rPr>
          <w:rFonts w:ascii="Times New Roman" w:eastAsiaTheme="minorHAnsi" w:hAnsi="Times New Roman"/>
          <w:sz w:val="28"/>
          <w:szCs w:val="28"/>
        </w:rPr>
      </w:pPr>
    </w:p>
    <w:sectPr w:rsidR="00943A2A" w:rsidRPr="009E575E" w:rsidSect="009021BA">
      <w:pgSz w:w="16838" w:h="11906" w:orient="landscape"/>
      <w:pgMar w:top="850" w:right="53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7"/>
    <w:rsid w:val="0001477C"/>
    <w:rsid w:val="00027256"/>
    <w:rsid w:val="00033784"/>
    <w:rsid w:val="0004339C"/>
    <w:rsid w:val="00047154"/>
    <w:rsid w:val="00047A4D"/>
    <w:rsid w:val="00060DB0"/>
    <w:rsid w:val="00062FE1"/>
    <w:rsid w:val="00086A13"/>
    <w:rsid w:val="000A2BFF"/>
    <w:rsid w:val="000A73F2"/>
    <w:rsid w:val="000B1FEE"/>
    <w:rsid w:val="000B6C6A"/>
    <w:rsid w:val="000D2490"/>
    <w:rsid w:val="000E4B73"/>
    <w:rsid w:val="00105E4E"/>
    <w:rsid w:val="001166E7"/>
    <w:rsid w:val="00144444"/>
    <w:rsid w:val="00154250"/>
    <w:rsid w:val="0017247E"/>
    <w:rsid w:val="001837A8"/>
    <w:rsid w:val="001B0CDF"/>
    <w:rsid w:val="001C0882"/>
    <w:rsid w:val="001C4907"/>
    <w:rsid w:val="001C6CD4"/>
    <w:rsid w:val="001D118D"/>
    <w:rsid w:val="001D67EC"/>
    <w:rsid w:val="00202C49"/>
    <w:rsid w:val="00224EC4"/>
    <w:rsid w:val="00237CC8"/>
    <w:rsid w:val="00240DD4"/>
    <w:rsid w:val="002567F0"/>
    <w:rsid w:val="002662CF"/>
    <w:rsid w:val="00282F65"/>
    <w:rsid w:val="00285946"/>
    <w:rsid w:val="002A14A9"/>
    <w:rsid w:val="002A5C04"/>
    <w:rsid w:val="002D188A"/>
    <w:rsid w:val="002E6881"/>
    <w:rsid w:val="00322BD4"/>
    <w:rsid w:val="00333CD9"/>
    <w:rsid w:val="00337918"/>
    <w:rsid w:val="00355011"/>
    <w:rsid w:val="00382FA4"/>
    <w:rsid w:val="003A7E1A"/>
    <w:rsid w:val="003F6AE7"/>
    <w:rsid w:val="00405033"/>
    <w:rsid w:val="00410597"/>
    <w:rsid w:val="00417170"/>
    <w:rsid w:val="004B0332"/>
    <w:rsid w:val="004B5C39"/>
    <w:rsid w:val="004C4C4D"/>
    <w:rsid w:val="004F194D"/>
    <w:rsid w:val="00513962"/>
    <w:rsid w:val="00526E22"/>
    <w:rsid w:val="005475EA"/>
    <w:rsid w:val="00582BF9"/>
    <w:rsid w:val="005856FC"/>
    <w:rsid w:val="005C6F98"/>
    <w:rsid w:val="005D76AE"/>
    <w:rsid w:val="006350DC"/>
    <w:rsid w:val="00637563"/>
    <w:rsid w:val="006753D0"/>
    <w:rsid w:val="00676F14"/>
    <w:rsid w:val="00677CCC"/>
    <w:rsid w:val="006805A8"/>
    <w:rsid w:val="00685D90"/>
    <w:rsid w:val="006A775F"/>
    <w:rsid w:val="006D3D52"/>
    <w:rsid w:val="006D6E15"/>
    <w:rsid w:val="006E3E99"/>
    <w:rsid w:val="006E6D71"/>
    <w:rsid w:val="00701F51"/>
    <w:rsid w:val="00707A3C"/>
    <w:rsid w:val="0074003E"/>
    <w:rsid w:val="007434A8"/>
    <w:rsid w:val="007601E7"/>
    <w:rsid w:val="00762E3E"/>
    <w:rsid w:val="00771FD8"/>
    <w:rsid w:val="007802AF"/>
    <w:rsid w:val="00791C35"/>
    <w:rsid w:val="007B5008"/>
    <w:rsid w:val="007B50AA"/>
    <w:rsid w:val="007B7CE4"/>
    <w:rsid w:val="007F42C5"/>
    <w:rsid w:val="008357BD"/>
    <w:rsid w:val="00844645"/>
    <w:rsid w:val="00884204"/>
    <w:rsid w:val="00885D6A"/>
    <w:rsid w:val="008A46B5"/>
    <w:rsid w:val="008D5CF3"/>
    <w:rsid w:val="008D66DD"/>
    <w:rsid w:val="00901669"/>
    <w:rsid w:val="009021BA"/>
    <w:rsid w:val="00904529"/>
    <w:rsid w:val="00921A2C"/>
    <w:rsid w:val="00931696"/>
    <w:rsid w:val="00937A77"/>
    <w:rsid w:val="00943A2A"/>
    <w:rsid w:val="00944DDC"/>
    <w:rsid w:val="00950B0C"/>
    <w:rsid w:val="00970E4F"/>
    <w:rsid w:val="00980CAB"/>
    <w:rsid w:val="00980D0B"/>
    <w:rsid w:val="009C1404"/>
    <w:rsid w:val="009C69CE"/>
    <w:rsid w:val="009E3E47"/>
    <w:rsid w:val="009E575E"/>
    <w:rsid w:val="00A2432D"/>
    <w:rsid w:val="00A42C8D"/>
    <w:rsid w:val="00A631B8"/>
    <w:rsid w:val="00A70F87"/>
    <w:rsid w:val="00A84AAF"/>
    <w:rsid w:val="00AA45B5"/>
    <w:rsid w:val="00AD64B3"/>
    <w:rsid w:val="00AF2B80"/>
    <w:rsid w:val="00B0164F"/>
    <w:rsid w:val="00B05997"/>
    <w:rsid w:val="00B12220"/>
    <w:rsid w:val="00B265B4"/>
    <w:rsid w:val="00B627AA"/>
    <w:rsid w:val="00B65C0B"/>
    <w:rsid w:val="00B7328F"/>
    <w:rsid w:val="00B75CDE"/>
    <w:rsid w:val="00C46268"/>
    <w:rsid w:val="00C53522"/>
    <w:rsid w:val="00C5704B"/>
    <w:rsid w:val="00C75039"/>
    <w:rsid w:val="00C95B9C"/>
    <w:rsid w:val="00CA7DB5"/>
    <w:rsid w:val="00D024F2"/>
    <w:rsid w:val="00D22DB7"/>
    <w:rsid w:val="00D43B3E"/>
    <w:rsid w:val="00D461D1"/>
    <w:rsid w:val="00DA5ED9"/>
    <w:rsid w:val="00DB5486"/>
    <w:rsid w:val="00DD6772"/>
    <w:rsid w:val="00DF4C93"/>
    <w:rsid w:val="00DF58D1"/>
    <w:rsid w:val="00E00D78"/>
    <w:rsid w:val="00E231BA"/>
    <w:rsid w:val="00E2732B"/>
    <w:rsid w:val="00E36F82"/>
    <w:rsid w:val="00E457D6"/>
    <w:rsid w:val="00E615AE"/>
    <w:rsid w:val="00E65C1E"/>
    <w:rsid w:val="00E8466C"/>
    <w:rsid w:val="00EB222A"/>
    <w:rsid w:val="00EB4669"/>
    <w:rsid w:val="00ED1DEF"/>
    <w:rsid w:val="00EE3651"/>
    <w:rsid w:val="00EF0251"/>
    <w:rsid w:val="00EF5BB3"/>
    <w:rsid w:val="00F12E16"/>
    <w:rsid w:val="00F132C2"/>
    <w:rsid w:val="00F2406F"/>
    <w:rsid w:val="00F354EC"/>
    <w:rsid w:val="00F501C0"/>
    <w:rsid w:val="00F54460"/>
    <w:rsid w:val="00F65AEA"/>
    <w:rsid w:val="00F8081C"/>
    <w:rsid w:val="00F94DAD"/>
    <w:rsid w:val="00FC4E3C"/>
    <w:rsid w:val="00FE1282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6BFE"/>
  <w15:chartTrackingRefBased/>
  <w15:docId w15:val="{E44BB014-29F7-480A-843F-62A28F7C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802A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2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02AF"/>
  </w:style>
  <w:style w:type="character" w:customStyle="1" w:styleId="1">
    <w:name w:val="Неразрешенное упоминание1"/>
    <w:basedOn w:val="a0"/>
    <w:uiPriority w:val="99"/>
    <w:semiHidden/>
    <w:unhideWhenUsed/>
    <w:rsid w:val="0001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3408-F862-4800-A517-CB2E95BD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Махан Ғалымжан Жайықбайұлы</cp:lastModifiedBy>
  <cp:revision>6</cp:revision>
  <dcterms:created xsi:type="dcterms:W3CDTF">2021-11-11T04:18:00Z</dcterms:created>
  <dcterms:modified xsi:type="dcterms:W3CDTF">2021-11-15T08:57:00Z</dcterms:modified>
</cp:coreProperties>
</file>