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08BBD" w14:textId="0BDBEAF3" w:rsidR="0090153F" w:rsidRPr="00F40449" w:rsidRDefault="0090153F">
      <w:pPr>
        <w:spacing w:after="0"/>
        <w:rPr>
          <w:sz w:val="24"/>
          <w:szCs w:val="24"/>
        </w:rPr>
      </w:pPr>
      <w:bookmarkStart w:id="0" w:name="_GoBack"/>
      <w:bookmarkEnd w:id="0"/>
    </w:p>
    <w:p w14:paraId="606D7FF7" w14:textId="77777777" w:rsidR="0090153F" w:rsidRPr="00F40449" w:rsidRDefault="00F40449">
      <w:pPr>
        <w:spacing w:after="0"/>
        <w:rPr>
          <w:sz w:val="24"/>
          <w:szCs w:val="24"/>
          <w:lang w:val="ru-RU"/>
        </w:rPr>
      </w:pPr>
      <w:r w:rsidRPr="00F40449">
        <w:rPr>
          <w:b/>
          <w:color w:val="000000"/>
          <w:sz w:val="24"/>
          <w:szCs w:val="24"/>
          <w:lang w:val="ru-RU"/>
        </w:rPr>
        <w:t>О порядке рассмотрения обращений физических и юридических лиц</w:t>
      </w:r>
    </w:p>
    <w:p w14:paraId="63D30A4F" w14:textId="77777777" w:rsidR="0090153F" w:rsidRPr="00F40449" w:rsidRDefault="00F40449">
      <w:pPr>
        <w:spacing w:after="0"/>
        <w:jc w:val="both"/>
        <w:rPr>
          <w:sz w:val="24"/>
          <w:szCs w:val="24"/>
          <w:lang w:val="ru-RU"/>
        </w:rPr>
      </w:pPr>
      <w:r w:rsidRPr="00F40449">
        <w:rPr>
          <w:color w:val="000000"/>
          <w:sz w:val="24"/>
          <w:szCs w:val="24"/>
          <w:lang w:val="ru-RU"/>
        </w:rPr>
        <w:t xml:space="preserve">Закон Республики Казахстан от 12 января 2007 года </w:t>
      </w:r>
      <w:r w:rsidRPr="00F40449">
        <w:rPr>
          <w:color w:val="000000"/>
          <w:sz w:val="24"/>
          <w:szCs w:val="24"/>
        </w:rPr>
        <w:t>N</w:t>
      </w:r>
      <w:r w:rsidRPr="00F40449">
        <w:rPr>
          <w:color w:val="000000"/>
          <w:sz w:val="24"/>
          <w:szCs w:val="24"/>
          <w:lang w:val="ru-RU"/>
        </w:rPr>
        <w:t xml:space="preserve"> 221.</w:t>
      </w:r>
    </w:p>
    <w:p w14:paraId="323F61E6" w14:textId="77777777" w:rsidR="0090153F" w:rsidRPr="00F40449" w:rsidRDefault="00F40449">
      <w:pPr>
        <w:spacing w:after="0"/>
        <w:jc w:val="both"/>
        <w:rPr>
          <w:sz w:val="24"/>
          <w:szCs w:val="24"/>
          <w:lang w:val="ru-RU"/>
        </w:rPr>
      </w:pPr>
      <w:r w:rsidRPr="00F40449">
        <w:rPr>
          <w:color w:val="000000"/>
          <w:sz w:val="24"/>
          <w:szCs w:val="24"/>
          <w:lang w:val="ru-RU"/>
        </w:rPr>
        <w:t>ОГЛАВЛЕНИЕ</w:t>
      </w:r>
    </w:p>
    <w:p w14:paraId="449B8F4B" w14:textId="77777777" w:rsidR="0090153F" w:rsidRPr="00F40449" w:rsidRDefault="00F40449">
      <w:pPr>
        <w:spacing w:after="0"/>
        <w:jc w:val="both"/>
        <w:rPr>
          <w:sz w:val="24"/>
          <w:szCs w:val="24"/>
          <w:lang w:val="ru-RU"/>
        </w:rPr>
      </w:pPr>
      <w:r w:rsidRPr="00F40449">
        <w:rPr>
          <w:color w:val="000000"/>
          <w:sz w:val="24"/>
          <w:szCs w:val="24"/>
        </w:rPr>
        <w:t>     </w:t>
      </w:r>
      <w:r w:rsidRPr="00F40449">
        <w:rPr>
          <w:color w:val="000000"/>
          <w:sz w:val="24"/>
          <w:szCs w:val="24"/>
          <w:lang w:val="ru-RU"/>
        </w:rPr>
        <w:t xml:space="preserve"> 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w:t>
      </w:r>
    </w:p>
    <w:p w14:paraId="1ED508D0" w14:textId="77777777" w:rsidR="0090153F" w:rsidRPr="00F40449" w:rsidRDefault="00F40449">
      <w:pPr>
        <w:spacing w:after="0"/>
        <w:jc w:val="both"/>
        <w:rPr>
          <w:sz w:val="24"/>
          <w:szCs w:val="24"/>
          <w:lang w:val="ru-RU"/>
        </w:rPr>
      </w:pPr>
      <w:r w:rsidRPr="00F40449">
        <w:rPr>
          <w:b/>
          <w:color w:val="000000"/>
          <w:sz w:val="24"/>
          <w:szCs w:val="24"/>
          <w:lang w:val="ru-RU"/>
        </w:rPr>
        <w:t>Статья 1. Основные понятия, используемые в настоящем Законе</w:t>
      </w:r>
    </w:p>
    <w:p w14:paraId="6DBFE1DC" w14:textId="77777777" w:rsidR="0090153F" w:rsidRPr="00F40449" w:rsidRDefault="00F40449">
      <w:pPr>
        <w:spacing w:after="0"/>
        <w:jc w:val="both"/>
        <w:rPr>
          <w:sz w:val="24"/>
          <w:szCs w:val="24"/>
          <w:lang w:val="ru-RU"/>
        </w:rPr>
      </w:pPr>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В настоящем Законе используются следующие основные понятия: </w:t>
      </w:r>
    </w:p>
    <w:p w14:paraId="7548AE01" w14:textId="77777777" w:rsidR="0090153F" w:rsidRPr="00F40449" w:rsidRDefault="00F40449">
      <w:pPr>
        <w:spacing w:after="0"/>
        <w:jc w:val="both"/>
        <w:rPr>
          <w:sz w:val="24"/>
          <w:szCs w:val="24"/>
          <w:lang w:val="ru-RU"/>
        </w:rPr>
      </w:pPr>
      <w:bookmarkStart w:id="1" w:name="z2"/>
      <w:r w:rsidRPr="00F40449">
        <w:rPr>
          <w:color w:val="000000"/>
          <w:sz w:val="24"/>
          <w:szCs w:val="24"/>
        </w:rPr>
        <w:t>     </w:t>
      </w:r>
      <w:r w:rsidRPr="00F40449">
        <w:rPr>
          <w:color w:val="000000"/>
          <w:sz w:val="24"/>
          <w:szCs w:val="24"/>
          <w:lang w:val="ru-RU"/>
        </w:rPr>
        <w:t xml:space="preserve">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p w14:paraId="00484A96" w14:textId="77777777" w:rsidR="0090153F" w:rsidRPr="00F40449" w:rsidRDefault="00F40449">
      <w:pPr>
        <w:spacing w:after="0"/>
        <w:jc w:val="both"/>
        <w:rPr>
          <w:sz w:val="24"/>
          <w:szCs w:val="24"/>
          <w:lang w:val="ru-RU"/>
        </w:rPr>
      </w:pPr>
      <w:bookmarkStart w:id="2" w:name="z113"/>
      <w:bookmarkEnd w:id="1"/>
      <w:r w:rsidRPr="00F40449">
        <w:rPr>
          <w:color w:val="000000"/>
          <w:sz w:val="24"/>
          <w:szCs w:val="24"/>
        </w:rPr>
        <w:t>     </w:t>
      </w:r>
      <w:r w:rsidRPr="00F40449">
        <w:rPr>
          <w:color w:val="000000"/>
          <w:sz w:val="24"/>
          <w:szCs w:val="24"/>
          <w:lang w:val="ru-RU"/>
        </w:rPr>
        <w:t xml:space="preserve"> 1-1)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p w14:paraId="70621775" w14:textId="77777777" w:rsidR="0090153F" w:rsidRPr="00F40449" w:rsidRDefault="00F40449">
      <w:pPr>
        <w:spacing w:after="0"/>
        <w:jc w:val="both"/>
        <w:rPr>
          <w:sz w:val="24"/>
          <w:szCs w:val="24"/>
          <w:lang w:val="ru-RU"/>
        </w:rPr>
      </w:pPr>
      <w:bookmarkStart w:id="3" w:name="z114"/>
      <w:bookmarkEnd w:id="2"/>
      <w:r w:rsidRPr="00F40449">
        <w:rPr>
          <w:color w:val="000000"/>
          <w:sz w:val="24"/>
          <w:szCs w:val="24"/>
        </w:rPr>
        <w:t>     </w:t>
      </w:r>
      <w:r w:rsidRPr="00F40449">
        <w:rPr>
          <w:color w:val="000000"/>
          <w:sz w:val="24"/>
          <w:szCs w:val="24"/>
          <w:lang w:val="ru-RU"/>
        </w:rPr>
        <w:t xml:space="preserve"> 1-2) видеообращение – направленное субъекту, рассматривающему обращение, или должностному лицу индивидуальное или коллективное предложение, заявление, жалоба, запрос или отклик в видеоформате, осуществляемое Государственной корпорацией "Правительство для граждан";</w:t>
      </w:r>
    </w:p>
    <w:p w14:paraId="7E2AE1D5" w14:textId="77777777" w:rsidR="0090153F" w:rsidRPr="00F40449" w:rsidRDefault="00F40449">
      <w:pPr>
        <w:spacing w:after="0"/>
        <w:jc w:val="both"/>
        <w:rPr>
          <w:sz w:val="24"/>
          <w:szCs w:val="24"/>
          <w:lang w:val="ru-RU"/>
        </w:rPr>
      </w:pPr>
      <w:bookmarkStart w:id="4" w:name="z3"/>
      <w:bookmarkEnd w:id="3"/>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 </w:t>
      </w:r>
    </w:p>
    <w:p w14:paraId="4E269A0B" w14:textId="77777777" w:rsidR="0090153F" w:rsidRPr="00F40449" w:rsidRDefault="00F40449">
      <w:pPr>
        <w:spacing w:after="0"/>
        <w:jc w:val="both"/>
        <w:rPr>
          <w:sz w:val="24"/>
          <w:szCs w:val="24"/>
          <w:lang w:val="ru-RU"/>
        </w:rPr>
      </w:pPr>
      <w:bookmarkStart w:id="5" w:name="z4"/>
      <w:bookmarkEnd w:id="4"/>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3) повторное обращение - обращение, поступившее от одного и того же лица по одному и тому же вопросу не менее двух раз, в котором: </w:t>
      </w:r>
    </w:p>
    <w:p w14:paraId="39F086F7" w14:textId="77777777" w:rsidR="0090153F" w:rsidRPr="00F40449" w:rsidRDefault="00F40449">
      <w:pPr>
        <w:spacing w:after="0"/>
        <w:jc w:val="both"/>
        <w:rPr>
          <w:sz w:val="24"/>
          <w:szCs w:val="24"/>
          <w:lang w:val="ru-RU"/>
        </w:rPr>
      </w:pPr>
      <w:bookmarkStart w:id="6" w:name="z68"/>
      <w:bookmarkEnd w:id="5"/>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обжалуется решение, принятое по предыдущему обращению; </w:t>
      </w:r>
    </w:p>
    <w:p w14:paraId="5B768BF1" w14:textId="77777777" w:rsidR="0090153F" w:rsidRPr="00F40449" w:rsidRDefault="00F40449">
      <w:pPr>
        <w:spacing w:after="0"/>
        <w:jc w:val="both"/>
        <w:rPr>
          <w:sz w:val="24"/>
          <w:szCs w:val="24"/>
          <w:lang w:val="ru-RU"/>
        </w:rPr>
      </w:pPr>
      <w:bookmarkStart w:id="7" w:name="z69"/>
      <w:bookmarkEnd w:id="6"/>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w:t>
      </w:r>
    </w:p>
    <w:p w14:paraId="6DE39110" w14:textId="77777777" w:rsidR="0090153F" w:rsidRPr="00F40449" w:rsidRDefault="00F40449">
      <w:pPr>
        <w:spacing w:after="0"/>
        <w:jc w:val="both"/>
        <w:rPr>
          <w:sz w:val="24"/>
          <w:szCs w:val="24"/>
          <w:lang w:val="ru-RU"/>
        </w:rPr>
      </w:pPr>
      <w:bookmarkStart w:id="8" w:name="z70"/>
      <w:bookmarkEnd w:id="7"/>
      <w:r w:rsidRPr="00F40449">
        <w:rPr>
          <w:color w:val="000000"/>
          <w:sz w:val="24"/>
          <w:szCs w:val="24"/>
        </w:rPr>
        <w:t>     </w:t>
      </w:r>
      <w:r w:rsidRPr="00F40449">
        <w:rPr>
          <w:color w:val="000000"/>
          <w:sz w:val="24"/>
          <w:szCs w:val="24"/>
          <w:lang w:val="ru-RU"/>
        </w:rPr>
        <w:t xml:space="preserve"> указывается на другие недостатки, допущенные при рассмотрении и разрешении предыдущего обращения;</w:t>
      </w:r>
    </w:p>
    <w:p w14:paraId="4E40FDF6" w14:textId="77777777" w:rsidR="0090153F" w:rsidRPr="00F40449" w:rsidRDefault="00F40449">
      <w:pPr>
        <w:spacing w:after="0"/>
        <w:jc w:val="both"/>
        <w:rPr>
          <w:sz w:val="24"/>
          <w:szCs w:val="24"/>
          <w:lang w:val="ru-RU"/>
        </w:rPr>
      </w:pPr>
      <w:bookmarkStart w:id="9" w:name="z115"/>
      <w:bookmarkEnd w:id="8"/>
      <w:r w:rsidRPr="00F40449">
        <w:rPr>
          <w:color w:val="000000"/>
          <w:sz w:val="24"/>
          <w:szCs w:val="24"/>
        </w:rPr>
        <w:t>     </w:t>
      </w:r>
      <w:r w:rsidRPr="00F40449">
        <w:rPr>
          <w:color w:val="000000"/>
          <w:sz w:val="24"/>
          <w:szCs w:val="24"/>
          <w:lang w:val="ru-RU"/>
        </w:rPr>
        <w:t xml:space="preserve"> 3-1) онлайн-прием – действие субъекта, должностного лица по принятию обращения физических и (или) юридических лиц посредством видеоконференцсвязи, осуществляемое Государственной корпорацией "Правительство для граждан";</w:t>
      </w:r>
    </w:p>
    <w:p w14:paraId="2E5B969E" w14:textId="77777777" w:rsidR="0090153F" w:rsidRPr="00F40449" w:rsidRDefault="00F40449">
      <w:pPr>
        <w:spacing w:after="0"/>
        <w:jc w:val="both"/>
        <w:rPr>
          <w:sz w:val="24"/>
          <w:szCs w:val="24"/>
          <w:lang w:val="ru-RU"/>
        </w:rPr>
      </w:pPr>
      <w:bookmarkStart w:id="10" w:name="z5"/>
      <w:bookmarkEnd w:id="9"/>
      <w:r w:rsidRPr="00F40449">
        <w:rPr>
          <w:color w:val="000000"/>
          <w:sz w:val="24"/>
          <w:szCs w:val="24"/>
        </w:rPr>
        <w:t>     </w:t>
      </w:r>
      <w:r w:rsidRPr="00F40449">
        <w:rPr>
          <w:color w:val="000000"/>
          <w:sz w:val="24"/>
          <w:szCs w:val="24"/>
          <w:lang w:val="ru-RU"/>
        </w:rPr>
        <w:t xml:space="preserve"> 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видеоконференцсвязи, видеообращения, предложение, заявление, жалоба, запрос или отклик;</w:t>
      </w:r>
    </w:p>
    <w:p w14:paraId="0AADF37C" w14:textId="77777777" w:rsidR="0090153F" w:rsidRPr="00F40449" w:rsidRDefault="00F40449">
      <w:pPr>
        <w:spacing w:after="0"/>
        <w:jc w:val="both"/>
        <w:rPr>
          <w:sz w:val="24"/>
          <w:szCs w:val="24"/>
          <w:lang w:val="ru-RU"/>
        </w:rPr>
      </w:pPr>
      <w:bookmarkStart w:id="11" w:name="z6"/>
      <w:bookmarkEnd w:id="10"/>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субъекты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w:t>
      </w:r>
    </w:p>
    <w:p w14:paraId="4E62857B" w14:textId="77777777" w:rsidR="0090153F" w:rsidRPr="00F40449" w:rsidRDefault="00F40449">
      <w:pPr>
        <w:spacing w:after="0"/>
        <w:jc w:val="both"/>
        <w:rPr>
          <w:sz w:val="24"/>
          <w:szCs w:val="24"/>
          <w:lang w:val="ru-RU"/>
        </w:rPr>
      </w:pPr>
      <w:bookmarkStart w:id="12" w:name="z7"/>
      <w:bookmarkEnd w:id="11"/>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6) учет обращения - фиксирование сведений по приему и рассмотрению обращения и их отражение в государственной правовой статистической отчетности; </w:t>
      </w:r>
    </w:p>
    <w:p w14:paraId="34A7AAAF" w14:textId="77777777" w:rsidR="0090153F" w:rsidRPr="00F40449" w:rsidRDefault="00F40449">
      <w:pPr>
        <w:spacing w:after="0"/>
        <w:jc w:val="both"/>
        <w:rPr>
          <w:sz w:val="24"/>
          <w:szCs w:val="24"/>
          <w:lang w:val="ru-RU"/>
        </w:rPr>
      </w:pPr>
      <w:bookmarkStart w:id="13" w:name="z8"/>
      <w:bookmarkEnd w:id="12"/>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7) прием обращения - действие субъекта, должностного лица по принятию обращения физических и (или) юридических лиц; </w:t>
      </w:r>
    </w:p>
    <w:p w14:paraId="1F4BBDBD" w14:textId="77777777" w:rsidR="0090153F" w:rsidRPr="00F40449" w:rsidRDefault="00F40449">
      <w:pPr>
        <w:spacing w:after="0"/>
        <w:jc w:val="both"/>
        <w:rPr>
          <w:sz w:val="24"/>
          <w:szCs w:val="24"/>
          <w:lang w:val="ru-RU"/>
        </w:rPr>
      </w:pPr>
      <w:bookmarkStart w:id="14" w:name="z9"/>
      <w:bookmarkEnd w:id="13"/>
      <w:r w:rsidRPr="00F40449">
        <w:rPr>
          <w:color w:val="000000"/>
          <w:sz w:val="24"/>
          <w:szCs w:val="24"/>
          <w:lang w:val="ru-RU"/>
        </w:rPr>
        <w:lastRenderedPageBreak/>
        <w:t xml:space="preserve"> </w:t>
      </w:r>
      <w:r w:rsidRPr="00F40449">
        <w:rPr>
          <w:color w:val="000000"/>
          <w:sz w:val="24"/>
          <w:szCs w:val="24"/>
        </w:rPr>
        <w:t>     </w:t>
      </w:r>
      <w:r w:rsidRPr="00F40449">
        <w:rPr>
          <w:color w:val="000000"/>
          <w:sz w:val="24"/>
          <w:szCs w:val="24"/>
          <w:lang w:val="ru-RU"/>
        </w:rPr>
        <w:t xml:space="preserve"> 8) рассмотрение обращения - принятие субъектом, должностным лицом в пределах своей компетенции по зарегистрированному обращению решения в соответствии с законодательством Республики Казахстан; </w:t>
      </w:r>
    </w:p>
    <w:p w14:paraId="37BABE0C" w14:textId="77777777" w:rsidR="0090153F" w:rsidRPr="00F40449" w:rsidRDefault="00F40449">
      <w:pPr>
        <w:spacing w:after="0"/>
        <w:jc w:val="both"/>
        <w:rPr>
          <w:sz w:val="24"/>
          <w:szCs w:val="24"/>
          <w:lang w:val="ru-RU"/>
        </w:rPr>
      </w:pPr>
      <w:bookmarkStart w:id="15" w:name="z10"/>
      <w:bookmarkEnd w:id="14"/>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 </w:t>
      </w:r>
    </w:p>
    <w:p w14:paraId="1219A9A7" w14:textId="77777777" w:rsidR="0090153F" w:rsidRPr="00F40449" w:rsidRDefault="00F40449">
      <w:pPr>
        <w:spacing w:after="0"/>
        <w:jc w:val="both"/>
        <w:rPr>
          <w:sz w:val="24"/>
          <w:szCs w:val="24"/>
          <w:lang w:val="ru-RU"/>
        </w:rPr>
      </w:pPr>
      <w:bookmarkStart w:id="16" w:name="z11"/>
      <w:bookmarkEnd w:id="15"/>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10) запрос - просьба лица о предоставлении информации по интересующим вопросам личного или общественного характера; </w:t>
      </w:r>
    </w:p>
    <w:p w14:paraId="7D8E3698" w14:textId="77777777" w:rsidR="0090153F" w:rsidRPr="00F40449" w:rsidRDefault="00F40449">
      <w:pPr>
        <w:spacing w:after="0"/>
        <w:jc w:val="both"/>
        <w:rPr>
          <w:sz w:val="24"/>
          <w:szCs w:val="24"/>
          <w:lang w:val="ru-RU"/>
        </w:rPr>
      </w:pPr>
      <w:bookmarkStart w:id="17" w:name="z12"/>
      <w:bookmarkEnd w:id="16"/>
      <w:r w:rsidRPr="00F40449">
        <w:rPr>
          <w:color w:val="000000"/>
          <w:sz w:val="24"/>
          <w:szCs w:val="24"/>
        </w:rPr>
        <w:t>     </w:t>
      </w:r>
      <w:r w:rsidRPr="00F40449">
        <w:rPr>
          <w:color w:val="000000"/>
          <w:sz w:val="24"/>
          <w:szCs w:val="24"/>
          <w:lang w:val="ru-RU"/>
        </w:rPr>
        <w:t xml:space="preserve"> 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14:paraId="53D157A2" w14:textId="77777777" w:rsidR="0090153F" w:rsidRPr="00F40449" w:rsidRDefault="00F40449">
      <w:pPr>
        <w:spacing w:after="0"/>
        <w:jc w:val="both"/>
        <w:rPr>
          <w:sz w:val="24"/>
          <w:szCs w:val="24"/>
          <w:lang w:val="ru-RU"/>
        </w:rPr>
      </w:pPr>
      <w:bookmarkStart w:id="18" w:name="z13"/>
      <w:bookmarkEnd w:id="17"/>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 </w:t>
      </w:r>
    </w:p>
    <w:p w14:paraId="211BC9C8" w14:textId="77777777" w:rsidR="0090153F" w:rsidRPr="00F40449" w:rsidRDefault="00F40449">
      <w:pPr>
        <w:spacing w:after="0"/>
        <w:jc w:val="both"/>
        <w:rPr>
          <w:sz w:val="24"/>
          <w:szCs w:val="24"/>
          <w:lang w:val="ru-RU"/>
        </w:rPr>
      </w:pPr>
      <w:bookmarkStart w:id="19" w:name="z14"/>
      <w:bookmarkEnd w:id="18"/>
      <w:r w:rsidRPr="00F40449">
        <w:rPr>
          <w:color w:val="000000"/>
          <w:sz w:val="24"/>
          <w:szCs w:val="24"/>
        </w:rPr>
        <w:t>     </w:t>
      </w:r>
      <w:r w:rsidRPr="00F40449">
        <w:rPr>
          <w:color w:val="000000"/>
          <w:sz w:val="24"/>
          <w:szCs w:val="24"/>
          <w:lang w:val="ru-RU"/>
        </w:rPr>
        <w:t xml:space="preserve"> 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p>
    <w:bookmarkEnd w:id="19"/>
    <w:p w14:paraId="4218AEA9" w14:textId="77777777" w:rsidR="0090153F" w:rsidRPr="00F40449" w:rsidRDefault="00F40449">
      <w:pPr>
        <w:spacing w:after="0"/>
        <w:rPr>
          <w:sz w:val="24"/>
          <w:szCs w:val="24"/>
          <w:lang w:val="ru-RU"/>
        </w:rPr>
      </w:pPr>
      <w:r w:rsidRPr="00F40449">
        <w:rPr>
          <w:color w:val="FF0000"/>
          <w:sz w:val="24"/>
          <w:szCs w:val="24"/>
        </w:rPr>
        <w:t>     </w:t>
      </w:r>
      <w:r w:rsidRPr="00F40449">
        <w:rPr>
          <w:color w:val="FF0000"/>
          <w:sz w:val="24"/>
          <w:szCs w:val="24"/>
          <w:lang w:val="ru-RU"/>
        </w:rPr>
        <w:t xml:space="preserve"> Сноска. Статья 1 с изменениями, внесенными законами РК от 10.02.2011 </w:t>
      </w:r>
      <w:r w:rsidRPr="00F40449">
        <w:rPr>
          <w:color w:val="000000"/>
          <w:sz w:val="24"/>
          <w:szCs w:val="24"/>
          <w:lang w:val="ru-RU"/>
        </w:rPr>
        <w:t>№ 406-</w:t>
      </w:r>
      <w:r w:rsidRPr="00F40449">
        <w:rPr>
          <w:color w:val="000000"/>
          <w:sz w:val="24"/>
          <w:szCs w:val="24"/>
        </w:rPr>
        <w:t>IV</w:t>
      </w:r>
      <w:r w:rsidRPr="00F40449">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24.11.2015 </w:t>
      </w:r>
      <w:r w:rsidRPr="00F40449">
        <w:rPr>
          <w:color w:val="000000"/>
          <w:sz w:val="24"/>
          <w:szCs w:val="24"/>
          <w:lang w:val="ru-RU"/>
        </w:rPr>
        <w:t>№ 419-</w:t>
      </w:r>
      <w:r w:rsidRPr="00F40449">
        <w:rPr>
          <w:color w:val="000000"/>
          <w:sz w:val="24"/>
          <w:szCs w:val="24"/>
        </w:rPr>
        <w:t>V</w:t>
      </w:r>
      <w:r w:rsidRPr="00F40449">
        <w:rPr>
          <w:color w:val="FF0000"/>
          <w:sz w:val="24"/>
          <w:szCs w:val="24"/>
          <w:lang w:val="ru-RU"/>
        </w:rPr>
        <w:t xml:space="preserve"> (</w:t>
      </w:r>
      <w:r w:rsidRPr="00F40449">
        <w:rPr>
          <w:color w:val="000000"/>
          <w:sz w:val="24"/>
          <w:szCs w:val="24"/>
          <w:lang w:val="ru-RU"/>
        </w:rPr>
        <w:t>вводится</w:t>
      </w:r>
      <w:r w:rsidRPr="00F40449">
        <w:rPr>
          <w:color w:val="FF0000"/>
          <w:sz w:val="24"/>
          <w:szCs w:val="24"/>
          <w:lang w:val="ru-RU"/>
        </w:rPr>
        <w:t xml:space="preserve"> в действие с 01.01.2016).</w:t>
      </w:r>
      <w:r w:rsidRPr="00F40449">
        <w:rPr>
          <w:sz w:val="24"/>
          <w:szCs w:val="24"/>
          <w:lang w:val="ru-RU"/>
        </w:rPr>
        <w:br/>
      </w:r>
    </w:p>
    <w:p w14:paraId="47F15B4A" w14:textId="77777777" w:rsidR="0090153F" w:rsidRPr="00F40449" w:rsidRDefault="00F40449">
      <w:pPr>
        <w:spacing w:after="0"/>
        <w:jc w:val="both"/>
        <w:rPr>
          <w:sz w:val="24"/>
          <w:szCs w:val="24"/>
          <w:lang w:val="ru-RU"/>
        </w:rPr>
      </w:pPr>
      <w:r w:rsidRPr="00F40449">
        <w:rPr>
          <w:b/>
          <w:color w:val="000000"/>
          <w:sz w:val="24"/>
          <w:szCs w:val="24"/>
          <w:lang w:val="ru-RU"/>
        </w:rPr>
        <w:t>Статья 2. Законодательство Республики Казахстан о порядке рассмотрения обращений физических и юридических лиц</w:t>
      </w:r>
    </w:p>
    <w:p w14:paraId="1148142E" w14:textId="77777777" w:rsidR="0090153F" w:rsidRPr="00F40449" w:rsidRDefault="00F40449">
      <w:pPr>
        <w:spacing w:after="0"/>
        <w:jc w:val="both"/>
        <w:rPr>
          <w:sz w:val="24"/>
          <w:szCs w:val="24"/>
          <w:lang w:val="ru-RU"/>
        </w:rPr>
      </w:pPr>
      <w:bookmarkStart w:id="20" w:name="z16"/>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Законодательство Республики Казахстан о порядке рассмотрения обращений физических и юридических лиц основывается на Конституции Республики Казахстан, состоит из настоящего Закона и иных нормативных правовых актов Республики Казахстан.</w:t>
      </w:r>
    </w:p>
    <w:p w14:paraId="153AEA93" w14:textId="77777777" w:rsidR="0090153F" w:rsidRPr="00F40449" w:rsidRDefault="00F40449">
      <w:pPr>
        <w:spacing w:after="0"/>
        <w:jc w:val="both"/>
        <w:rPr>
          <w:sz w:val="24"/>
          <w:szCs w:val="24"/>
          <w:lang w:val="ru-RU"/>
        </w:rPr>
      </w:pPr>
      <w:bookmarkStart w:id="21" w:name="z17"/>
      <w:bookmarkEnd w:id="20"/>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 </w:t>
      </w:r>
    </w:p>
    <w:bookmarkEnd w:id="21"/>
    <w:p w14:paraId="1045D648" w14:textId="77777777" w:rsidR="0090153F" w:rsidRPr="00F40449" w:rsidRDefault="00F40449">
      <w:pPr>
        <w:spacing w:after="0"/>
        <w:jc w:val="both"/>
        <w:rPr>
          <w:sz w:val="24"/>
          <w:szCs w:val="24"/>
          <w:lang w:val="ru-RU"/>
        </w:rPr>
      </w:pPr>
      <w:r w:rsidRPr="00F40449">
        <w:rPr>
          <w:b/>
          <w:color w:val="000000"/>
          <w:sz w:val="24"/>
          <w:szCs w:val="24"/>
          <w:lang w:val="ru-RU"/>
        </w:rPr>
        <w:t>Статья 3. Сфера действия настоящего Закона</w:t>
      </w:r>
    </w:p>
    <w:p w14:paraId="623A4991" w14:textId="77777777" w:rsidR="0090153F" w:rsidRPr="00F40449" w:rsidRDefault="00F40449">
      <w:pPr>
        <w:spacing w:after="0"/>
        <w:jc w:val="both"/>
        <w:rPr>
          <w:sz w:val="24"/>
          <w:szCs w:val="24"/>
          <w:lang w:val="ru-RU"/>
        </w:rPr>
      </w:pPr>
      <w:bookmarkStart w:id="22" w:name="z19"/>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 </w:t>
      </w:r>
    </w:p>
    <w:p w14:paraId="71252F77" w14:textId="77777777" w:rsidR="0090153F" w:rsidRPr="00F40449" w:rsidRDefault="00F40449">
      <w:pPr>
        <w:spacing w:after="0"/>
        <w:jc w:val="both"/>
        <w:rPr>
          <w:sz w:val="24"/>
          <w:szCs w:val="24"/>
          <w:lang w:val="ru-RU"/>
        </w:rPr>
      </w:pPr>
      <w:bookmarkStart w:id="23" w:name="z20"/>
      <w:bookmarkEnd w:id="22"/>
      <w:r w:rsidRPr="00F40449">
        <w:rPr>
          <w:color w:val="000000"/>
          <w:sz w:val="24"/>
          <w:szCs w:val="24"/>
        </w:rPr>
        <w:t>     </w:t>
      </w:r>
      <w:r w:rsidRPr="00F40449">
        <w:rPr>
          <w:color w:val="000000"/>
          <w:sz w:val="24"/>
          <w:szCs w:val="24"/>
          <w:lang w:val="ru-RU"/>
        </w:rPr>
        <w:t xml:space="preserve"> 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об административных правонарушениях, уголовно-процессуальным, гражданским процессуальным законодательством Республики Казахстан.</w:t>
      </w:r>
    </w:p>
    <w:p w14:paraId="3A9AE8BC" w14:textId="77777777" w:rsidR="0090153F" w:rsidRPr="00F40449" w:rsidRDefault="00F40449">
      <w:pPr>
        <w:spacing w:after="0"/>
        <w:jc w:val="both"/>
        <w:rPr>
          <w:sz w:val="24"/>
          <w:szCs w:val="24"/>
          <w:lang w:val="ru-RU"/>
        </w:rPr>
      </w:pPr>
      <w:bookmarkStart w:id="24" w:name="z112"/>
      <w:bookmarkEnd w:id="23"/>
      <w:r w:rsidRPr="00F40449">
        <w:rPr>
          <w:color w:val="000000"/>
          <w:sz w:val="24"/>
          <w:szCs w:val="24"/>
        </w:rPr>
        <w:t>     </w:t>
      </w:r>
      <w:r w:rsidRPr="00F40449">
        <w:rPr>
          <w:color w:val="000000"/>
          <w:sz w:val="24"/>
          <w:szCs w:val="24"/>
          <w:lang w:val="ru-RU"/>
        </w:rPr>
        <w:t xml:space="preserve"> 2-1. Сроки рассмотрения жалоб по вопросам оказания государственных услуг устанавливаются Законом Республики Казахстан "О государственных услугах".</w:t>
      </w:r>
    </w:p>
    <w:p w14:paraId="63DF3B8D" w14:textId="77777777" w:rsidR="0090153F" w:rsidRPr="00F40449" w:rsidRDefault="00F40449">
      <w:pPr>
        <w:spacing w:after="0"/>
        <w:jc w:val="both"/>
        <w:rPr>
          <w:sz w:val="24"/>
          <w:szCs w:val="24"/>
          <w:lang w:val="ru-RU"/>
        </w:rPr>
      </w:pPr>
      <w:bookmarkStart w:id="25" w:name="z80"/>
      <w:bookmarkEnd w:id="24"/>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2-2. Действие настоящего Закона, за исключением пункта 2 статьи 7, подпункта 12) статьи 15 и статьи 16, не распространяется на общественные отношения, связанные с обращениями физических и юридических лиц, содержащими только запросы о предоставлении информации, полученной или созданной субъектами, регулируемые Законом Республики Казахстан "О доступе к информации".</w:t>
      </w:r>
    </w:p>
    <w:p w14:paraId="05FC8677" w14:textId="77777777" w:rsidR="0090153F" w:rsidRPr="00F40449" w:rsidRDefault="00F40449">
      <w:pPr>
        <w:spacing w:after="0"/>
        <w:jc w:val="both"/>
        <w:rPr>
          <w:sz w:val="24"/>
          <w:szCs w:val="24"/>
          <w:lang w:val="ru-RU"/>
        </w:rPr>
      </w:pPr>
      <w:bookmarkStart w:id="26" w:name="z117"/>
      <w:bookmarkEnd w:id="25"/>
      <w:r w:rsidRPr="00F40449">
        <w:rPr>
          <w:color w:val="000000"/>
          <w:sz w:val="24"/>
          <w:szCs w:val="24"/>
        </w:rPr>
        <w:lastRenderedPageBreak/>
        <w:t>     </w:t>
      </w:r>
      <w:r w:rsidRPr="00F40449">
        <w:rPr>
          <w:color w:val="000000"/>
          <w:sz w:val="24"/>
          <w:szCs w:val="24"/>
          <w:lang w:val="ru-RU"/>
        </w:rPr>
        <w:t xml:space="preserve"> 2-3. Порядок рассмотрения жалоб в сфере государственных закупок осуществляется в соответствии с настоящим Законом с учетом особенностей, установленных законодательством Республики Казахстан о государственных закупках.</w:t>
      </w:r>
    </w:p>
    <w:p w14:paraId="43BF2878" w14:textId="77777777" w:rsidR="0090153F" w:rsidRPr="00F40449" w:rsidRDefault="00F40449">
      <w:pPr>
        <w:spacing w:after="0"/>
        <w:jc w:val="both"/>
        <w:rPr>
          <w:sz w:val="24"/>
          <w:szCs w:val="24"/>
          <w:lang w:val="ru-RU"/>
        </w:rPr>
      </w:pPr>
      <w:bookmarkStart w:id="27" w:name="z118"/>
      <w:bookmarkEnd w:id="26"/>
      <w:r w:rsidRPr="00F40449">
        <w:rPr>
          <w:color w:val="000000"/>
          <w:sz w:val="24"/>
          <w:szCs w:val="24"/>
        </w:rPr>
        <w:t>     </w:t>
      </w:r>
      <w:r w:rsidRPr="00F40449">
        <w:rPr>
          <w:color w:val="000000"/>
          <w:sz w:val="24"/>
          <w:szCs w:val="24"/>
          <w:lang w:val="ru-RU"/>
        </w:rPr>
        <w:t xml:space="preserve"> 2-4. Порядок рассмотрения жалоб по вопросам налогообложения и таможенного регулирования осуществляется в соответствии с настоящим Законом с учетом особенностей, установленных налоговым и таможенным законодательством Республики Казахстан.</w:t>
      </w:r>
    </w:p>
    <w:p w14:paraId="17806800" w14:textId="77777777" w:rsidR="0090153F" w:rsidRPr="00F40449" w:rsidRDefault="00F40449">
      <w:pPr>
        <w:spacing w:after="0"/>
        <w:jc w:val="both"/>
        <w:rPr>
          <w:sz w:val="24"/>
          <w:szCs w:val="24"/>
          <w:lang w:val="ru-RU"/>
        </w:rPr>
      </w:pPr>
      <w:bookmarkStart w:id="28" w:name="z119"/>
      <w:bookmarkEnd w:id="27"/>
      <w:r w:rsidRPr="00F40449">
        <w:rPr>
          <w:color w:val="000000"/>
          <w:sz w:val="24"/>
          <w:szCs w:val="24"/>
        </w:rPr>
        <w:t>     </w:t>
      </w:r>
      <w:r w:rsidRPr="00F40449">
        <w:rPr>
          <w:color w:val="000000"/>
          <w:sz w:val="24"/>
          <w:szCs w:val="24"/>
          <w:lang w:val="ru-RU"/>
        </w:rPr>
        <w:t xml:space="preserve"> 2-5. Рассмотрение жалоб в сфере закупок товаров, работ, услуг национальными управляющими холдингами,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за исключением Фонда национального благосостояния, национальному холдингу, национальной компании, осуществляется в соответствии с настоящим Законом с учетом особенностей, установленных законодательством Республики Казахстан о государственном имуществе.</w:t>
      </w:r>
    </w:p>
    <w:p w14:paraId="34228AC3" w14:textId="77777777" w:rsidR="0090153F" w:rsidRPr="00F40449" w:rsidRDefault="00F40449">
      <w:pPr>
        <w:spacing w:after="0"/>
        <w:jc w:val="both"/>
        <w:rPr>
          <w:sz w:val="24"/>
          <w:szCs w:val="24"/>
          <w:lang w:val="ru-RU"/>
        </w:rPr>
      </w:pPr>
      <w:bookmarkStart w:id="29" w:name="z21"/>
      <w:bookmarkEnd w:id="28"/>
      <w:r w:rsidRPr="00F40449">
        <w:rPr>
          <w:color w:val="000000"/>
          <w:sz w:val="24"/>
          <w:szCs w:val="24"/>
        </w:rPr>
        <w:t>     </w:t>
      </w:r>
      <w:r w:rsidRPr="00F40449">
        <w:rPr>
          <w:color w:val="000000"/>
          <w:sz w:val="24"/>
          <w:szCs w:val="24"/>
          <w:lang w:val="ru-RU"/>
        </w:rPr>
        <w:t xml:space="preserve"> 3. Юридические лица, предоставляющие товары (работы, услуги) в соответствии с условиями государственного заказа и (или) государственного закупа, рассматривают обращения по вопросам предоставления указанных товаров (работ, услуг) в соответствии с настоящим Законом, если иное не предусмотрено законами Республики Казахстан.</w:t>
      </w:r>
    </w:p>
    <w:bookmarkEnd w:id="29"/>
    <w:p w14:paraId="2C322E9C" w14:textId="77777777" w:rsidR="0090153F" w:rsidRPr="00F40449" w:rsidRDefault="00F40449">
      <w:pPr>
        <w:spacing w:after="0"/>
        <w:rPr>
          <w:sz w:val="24"/>
          <w:szCs w:val="24"/>
          <w:lang w:val="ru-RU"/>
        </w:rPr>
      </w:pPr>
      <w:r w:rsidRPr="00F40449">
        <w:rPr>
          <w:color w:val="FF0000"/>
          <w:sz w:val="24"/>
          <w:szCs w:val="24"/>
        </w:rPr>
        <w:t>     </w:t>
      </w:r>
      <w:r w:rsidRPr="00F40449">
        <w:rPr>
          <w:color w:val="FF0000"/>
          <w:sz w:val="24"/>
          <w:szCs w:val="24"/>
          <w:lang w:val="ru-RU"/>
        </w:rPr>
        <w:t xml:space="preserve"> Сноска. Статья 3 с изменениями, внесенными законами РК от 15.04.2013 </w:t>
      </w:r>
      <w:r w:rsidRPr="00F40449">
        <w:rPr>
          <w:color w:val="000000"/>
          <w:sz w:val="24"/>
          <w:szCs w:val="24"/>
          <w:lang w:val="ru-RU"/>
        </w:rPr>
        <w:t>№ 89-</w:t>
      </w:r>
      <w:r w:rsidRPr="00F40449">
        <w:rPr>
          <w:color w:val="000000"/>
          <w:sz w:val="24"/>
          <w:szCs w:val="24"/>
        </w:rPr>
        <w:t>V</w:t>
      </w:r>
      <w:r w:rsidRPr="00F40449">
        <w:rPr>
          <w:color w:val="FF0000"/>
          <w:sz w:val="24"/>
          <w:szCs w:val="24"/>
          <w:lang w:val="ru-RU"/>
        </w:rPr>
        <w:t xml:space="preserve"> (вводится в действие по истечении тридцати календарных дней после его первого официального опубликования); от 16.11.2015 </w:t>
      </w:r>
      <w:r w:rsidRPr="00F40449">
        <w:rPr>
          <w:color w:val="000000"/>
          <w:sz w:val="24"/>
          <w:szCs w:val="24"/>
          <w:lang w:val="ru-RU"/>
        </w:rPr>
        <w:t>№ 404-</w:t>
      </w:r>
      <w:r w:rsidRPr="00F40449">
        <w:rPr>
          <w:color w:val="000000"/>
          <w:sz w:val="24"/>
          <w:szCs w:val="24"/>
        </w:rPr>
        <w:t>V</w:t>
      </w:r>
      <w:r w:rsidRPr="00F40449">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04.12.2015 № 435-</w:t>
      </w:r>
      <w:r w:rsidRPr="00F40449">
        <w:rPr>
          <w:color w:val="FF0000"/>
          <w:sz w:val="24"/>
          <w:szCs w:val="24"/>
        </w:rPr>
        <w:t>V</w:t>
      </w:r>
      <w:r w:rsidRPr="00F40449">
        <w:rPr>
          <w:color w:val="FF0000"/>
          <w:sz w:val="24"/>
          <w:szCs w:val="24"/>
          <w:lang w:val="ru-RU"/>
        </w:rPr>
        <w:t xml:space="preserve"> (</w:t>
      </w:r>
      <w:r w:rsidRPr="00F40449">
        <w:rPr>
          <w:color w:val="000000"/>
          <w:sz w:val="24"/>
          <w:szCs w:val="24"/>
          <w:lang w:val="ru-RU"/>
        </w:rPr>
        <w:t>вводится</w:t>
      </w:r>
      <w:r w:rsidRPr="00F40449">
        <w:rPr>
          <w:color w:val="FF0000"/>
          <w:sz w:val="24"/>
          <w:szCs w:val="24"/>
          <w:lang w:val="ru-RU"/>
        </w:rPr>
        <w:t xml:space="preserve"> в действие с 01.01.2016); от 30.11.2016 </w:t>
      </w:r>
      <w:r w:rsidRPr="00F40449">
        <w:rPr>
          <w:color w:val="000000"/>
          <w:sz w:val="24"/>
          <w:szCs w:val="24"/>
          <w:lang w:val="ru-RU"/>
        </w:rPr>
        <w:t>№ 26-</w:t>
      </w:r>
      <w:r w:rsidRPr="00F40449">
        <w:rPr>
          <w:color w:val="000000"/>
          <w:sz w:val="24"/>
          <w:szCs w:val="24"/>
        </w:rPr>
        <w:t>VI</w:t>
      </w:r>
      <w:r w:rsidRPr="00F40449">
        <w:rPr>
          <w:color w:val="FF0000"/>
          <w:sz w:val="24"/>
          <w:szCs w:val="24"/>
          <w:lang w:val="ru-RU"/>
        </w:rPr>
        <w:t xml:space="preserve"> (вводится в действие с 01.07.2017); от 26.12.2018 </w:t>
      </w:r>
      <w:r w:rsidRPr="00F40449">
        <w:rPr>
          <w:color w:val="000000"/>
          <w:sz w:val="24"/>
          <w:szCs w:val="24"/>
          <w:lang w:val="ru-RU"/>
        </w:rPr>
        <w:t>№ 202-</w:t>
      </w:r>
      <w:r w:rsidRPr="00F40449">
        <w:rPr>
          <w:color w:val="000000"/>
          <w:sz w:val="24"/>
          <w:szCs w:val="24"/>
        </w:rPr>
        <w:t>VI</w:t>
      </w:r>
      <w:r w:rsidRPr="00F40449">
        <w:rPr>
          <w:color w:val="FF0000"/>
          <w:sz w:val="24"/>
          <w:szCs w:val="24"/>
          <w:lang w:val="ru-RU"/>
        </w:rPr>
        <w:t xml:space="preserve"> (вводится в действие с 01.01.2020).</w:t>
      </w:r>
      <w:r w:rsidRPr="00F40449">
        <w:rPr>
          <w:sz w:val="24"/>
          <w:szCs w:val="24"/>
          <w:lang w:val="ru-RU"/>
        </w:rPr>
        <w:br/>
      </w:r>
    </w:p>
    <w:p w14:paraId="1C32F35C" w14:textId="77777777" w:rsidR="0090153F" w:rsidRPr="00F40449" w:rsidRDefault="00F40449">
      <w:pPr>
        <w:spacing w:after="0"/>
        <w:jc w:val="both"/>
        <w:rPr>
          <w:sz w:val="24"/>
          <w:szCs w:val="24"/>
          <w:lang w:val="ru-RU"/>
        </w:rPr>
      </w:pPr>
      <w:r w:rsidRPr="00F40449">
        <w:rPr>
          <w:b/>
          <w:color w:val="000000"/>
          <w:sz w:val="24"/>
          <w:szCs w:val="24"/>
          <w:lang w:val="ru-RU"/>
        </w:rPr>
        <w:t>Статья 4. Принципы настоящего Закона</w:t>
      </w:r>
    </w:p>
    <w:p w14:paraId="69AEDE58" w14:textId="77777777" w:rsidR="0090153F" w:rsidRPr="00F40449" w:rsidRDefault="00F40449">
      <w:pPr>
        <w:spacing w:after="0"/>
        <w:jc w:val="both"/>
        <w:rPr>
          <w:sz w:val="24"/>
          <w:szCs w:val="24"/>
          <w:lang w:val="ru-RU"/>
        </w:rPr>
      </w:pPr>
      <w:r w:rsidRPr="00F40449">
        <w:rPr>
          <w:color w:val="000000"/>
          <w:sz w:val="24"/>
          <w:szCs w:val="24"/>
        </w:rPr>
        <w:t>     </w:t>
      </w:r>
      <w:r w:rsidRPr="00F40449">
        <w:rPr>
          <w:color w:val="000000"/>
          <w:sz w:val="24"/>
          <w:szCs w:val="24"/>
          <w:lang w:val="ru-RU"/>
        </w:rPr>
        <w:t xml:space="preserve"> Основными принципами регулирования правоотношений, связанных с рассмотрением обращений физических и юридических лиц, являются:</w:t>
      </w:r>
    </w:p>
    <w:p w14:paraId="7494D292" w14:textId="77777777" w:rsidR="0090153F" w:rsidRPr="00F40449" w:rsidRDefault="00F40449">
      <w:pPr>
        <w:spacing w:after="0"/>
        <w:jc w:val="both"/>
        <w:rPr>
          <w:sz w:val="24"/>
          <w:szCs w:val="24"/>
          <w:lang w:val="ru-RU"/>
        </w:rPr>
      </w:pPr>
      <w:bookmarkStart w:id="30" w:name="z71"/>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законность; </w:t>
      </w:r>
    </w:p>
    <w:p w14:paraId="0C5F2DDE" w14:textId="77777777" w:rsidR="0090153F" w:rsidRPr="00F40449" w:rsidRDefault="00F40449">
      <w:pPr>
        <w:spacing w:after="0"/>
        <w:jc w:val="both"/>
        <w:rPr>
          <w:sz w:val="24"/>
          <w:szCs w:val="24"/>
          <w:lang w:val="ru-RU"/>
        </w:rPr>
      </w:pPr>
      <w:bookmarkStart w:id="31" w:name="z72"/>
      <w:bookmarkEnd w:id="30"/>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единство требований к обращениям; </w:t>
      </w:r>
    </w:p>
    <w:p w14:paraId="3A6F56D2" w14:textId="77777777" w:rsidR="0090153F" w:rsidRPr="00F40449" w:rsidRDefault="00F40449">
      <w:pPr>
        <w:spacing w:after="0"/>
        <w:jc w:val="both"/>
        <w:rPr>
          <w:sz w:val="24"/>
          <w:szCs w:val="24"/>
          <w:lang w:val="ru-RU"/>
        </w:rPr>
      </w:pPr>
      <w:bookmarkStart w:id="32" w:name="z73"/>
      <w:bookmarkEnd w:id="31"/>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3) гарантии соблюдения прав, свобод и законных интересов физических и юридических лиц; </w:t>
      </w:r>
    </w:p>
    <w:p w14:paraId="5C628077" w14:textId="77777777" w:rsidR="0090153F" w:rsidRPr="00F40449" w:rsidRDefault="00F40449">
      <w:pPr>
        <w:spacing w:after="0"/>
        <w:jc w:val="both"/>
        <w:rPr>
          <w:sz w:val="24"/>
          <w:szCs w:val="24"/>
          <w:lang w:val="ru-RU"/>
        </w:rPr>
      </w:pPr>
      <w:bookmarkStart w:id="33" w:name="z74"/>
      <w:bookmarkEnd w:id="32"/>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4) недопустимость проявлений бюрократизма и волокиты при рассмотрении обращений; </w:t>
      </w:r>
    </w:p>
    <w:p w14:paraId="49E74EB0" w14:textId="77777777" w:rsidR="0090153F" w:rsidRPr="00F40449" w:rsidRDefault="00F40449">
      <w:pPr>
        <w:spacing w:after="0"/>
        <w:jc w:val="both"/>
        <w:rPr>
          <w:sz w:val="24"/>
          <w:szCs w:val="24"/>
          <w:lang w:val="ru-RU"/>
        </w:rPr>
      </w:pPr>
      <w:bookmarkStart w:id="34" w:name="z75"/>
      <w:bookmarkEnd w:id="33"/>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5) равенство физических и юридических лиц; </w:t>
      </w:r>
    </w:p>
    <w:p w14:paraId="49C2A0A3" w14:textId="77777777" w:rsidR="0090153F" w:rsidRPr="00F40449" w:rsidRDefault="00F40449">
      <w:pPr>
        <w:spacing w:after="0"/>
        <w:jc w:val="both"/>
        <w:rPr>
          <w:sz w:val="24"/>
          <w:szCs w:val="24"/>
          <w:lang w:val="ru-RU"/>
        </w:rPr>
      </w:pPr>
      <w:bookmarkStart w:id="35" w:name="z76"/>
      <w:bookmarkEnd w:id="34"/>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6) прозрачность деятельности субъектов и должностных лиц при рассмотрении обращений. </w:t>
      </w:r>
    </w:p>
    <w:bookmarkEnd w:id="35"/>
    <w:p w14:paraId="4A9959DE" w14:textId="77777777" w:rsidR="0090153F" w:rsidRPr="00F40449" w:rsidRDefault="00F40449">
      <w:pPr>
        <w:spacing w:after="0"/>
        <w:jc w:val="both"/>
        <w:rPr>
          <w:sz w:val="24"/>
          <w:szCs w:val="24"/>
          <w:lang w:val="ru-RU"/>
        </w:rPr>
      </w:pPr>
      <w:r w:rsidRPr="00F40449">
        <w:rPr>
          <w:b/>
          <w:color w:val="000000"/>
          <w:sz w:val="24"/>
          <w:szCs w:val="24"/>
          <w:lang w:val="ru-RU"/>
        </w:rPr>
        <w:t>Статья 5. Обращения, не подлежащие рассмотрению</w:t>
      </w:r>
    </w:p>
    <w:p w14:paraId="78196C84" w14:textId="77777777" w:rsidR="0090153F" w:rsidRPr="00F40449" w:rsidRDefault="00F40449">
      <w:pPr>
        <w:spacing w:after="0"/>
        <w:jc w:val="both"/>
        <w:rPr>
          <w:sz w:val="24"/>
          <w:szCs w:val="24"/>
          <w:lang w:val="ru-RU"/>
        </w:rPr>
      </w:pPr>
      <w:bookmarkStart w:id="36" w:name="z24"/>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Не подлежат рассмотрению: </w:t>
      </w:r>
    </w:p>
    <w:p w14:paraId="0265001D" w14:textId="77777777" w:rsidR="0090153F" w:rsidRPr="00F40449" w:rsidRDefault="00F40449">
      <w:pPr>
        <w:spacing w:after="0"/>
        <w:jc w:val="both"/>
        <w:rPr>
          <w:sz w:val="24"/>
          <w:szCs w:val="24"/>
          <w:lang w:val="ru-RU"/>
        </w:rPr>
      </w:pPr>
      <w:bookmarkStart w:id="37" w:name="z77"/>
      <w:bookmarkEnd w:id="36"/>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анонимное обращение, за исключением случаев,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 </w:t>
      </w:r>
    </w:p>
    <w:p w14:paraId="77C20B42" w14:textId="77777777" w:rsidR="0090153F" w:rsidRPr="00F40449" w:rsidRDefault="00F40449">
      <w:pPr>
        <w:spacing w:after="0"/>
        <w:jc w:val="both"/>
        <w:rPr>
          <w:sz w:val="24"/>
          <w:szCs w:val="24"/>
          <w:lang w:val="ru-RU"/>
        </w:rPr>
      </w:pPr>
      <w:bookmarkStart w:id="38" w:name="z78"/>
      <w:bookmarkEnd w:id="37"/>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обращение, в котором не изложена суть вопроса. </w:t>
      </w:r>
    </w:p>
    <w:p w14:paraId="6A36E20E" w14:textId="77777777" w:rsidR="0090153F" w:rsidRPr="00F40449" w:rsidRDefault="00F40449">
      <w:pPr>
        <w:spacing w:after="0"/>
        <w:jc w:val="both"/>
        <w:rPr>
          <w:sz w:val="24"/>
          <w:szCs w:val="24"/>
          <w:lang w:val="ru-RU"/>
        </w:rPr>
      </w:pPr>
      <w:bookmarkStart w:id="39" w:name="z25"/>
      <w:bookmarkEnd w:id="38"/>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 </w:t>
      </w:r>
    </w:p>
    <w:bookmarkEnd w:id="39"/>
    <w:p w14:paraId="568B2666" w14:textId="77777777" w:rsidR="0090153F" w:rsidRPr="00F40449" w:rsidRDefault="00F40449">
      <w:pPr>
        <w:spacing w:after="0"/>
        <w:rPr>
          <w:sz w:val="24"/>
          <w:szCs w:val="24"/>
          <w:lang w:val="ru-RU"/>
        </w:rPr>
      </w:pPr>
      <w:r w:rsidRPr="00F40449">
        <w:rPr>
          <w:color w:val="FF0000"/>
          <w:sz w:val="24"/>
          <w:szCs w:val="24"/>
        </w:rPr>
        <w:t>     </w:t>
      </w:r>
      <w:r w:rsidRPr="00F40449">
        <w:rPr>
          <w:color w:val="FF0000"/>
          <w:sz w:val="24"/>
          <w:szCs w:val="24"/>
          <w:lang w:val="ru-RU"/>
        </w:rPr>
        <w:t xml:space="preserve"> Сноска. Статья 5 с изменением, внесенным Законом РК от 03.07.2014 № 227-</w:t>
      </w:r>
      <w:r w:rsidRPr="00F40449">
        <w:rPr>
          <w:color w:val="FF0000"/>
          <w:sz w:val="24"/>
          <w:szCs w:val="24"/>
        </w:rPr>
        <w:t>V</w:t>
      </w:r>
      <w:r w:rsidRPr="00F40449">
        <w:rPr>
          <w:color w:val="FF0000"/>
          <w:sz w:val="24"/>
          <w:szCs w:val="24"/>
          <w:lang w:val="ru-RU"/>
        </w:rPr>
        <w:t xml:space="preserve"> (вводится в действие с 01.01.2015).</w:t>
      </w:r>
      <w:r w:rsidRPr="00F40449">
        <w:rPr>
          <w:sz w:val="24"/>
          <w:szCs w:val="24"/>
          <w:lang w:val="ru-RU"/>
        </w:rPr>
        <w:br/>
      </w:r>
    </w:p>
    <w:p w14:paraId="334D05CD" w14:textId="77777777" w:rsidR="0090153F" w:rsidRPr="00F40449" w:rsidRDefault="00F40449">
      <w:pPr>
        <w:spacing w:after="0"/>
        <w:jc w:val="both"/>
        <w:rPr>
          <w:sz w:val="24"/>
          <w:szCs w:val="24"/>
          <w:lang w:val="ru-RU"/>
        </w:rPr>
      </w:pPr>
      <w:r w:rsidRPr="00F40449">
        <w:rPr>
          <w:b/>
          <w:color w:val="000000"/>
          <w:sz w:val="24"/>
          <w:szCs w:val="24"/>
          <w:lang w:val="ru-RU"/>
        </w:rPr>
        <w:lastRenderedPageBreak/>
        <w:t>Статья 6. Требования к письменному обращению, видеообращению и видеоконференцсвязи</w:t>
      </w:r>
    </w:p>
    <w:p w14:paraId="2CE44EC8" w14:textId="77777777" w:rsidR="0090153F" w:rsidRPr="00F40449" w:rsidRDefault="00F40449">
      <w:pPr>
        <w:spacing w:after="0"/>
        <w:jc w:val="both"/>
        <w:rPr>
          <w:sz w:val="24"/>
          <w:szCs w:val="24"/>
          <w:lang w:val="ru-RU"/>
        </w:rPr>
      </w:pPr>
      <w:r w:rsidRPr="00F40449">
        <w:rPr>
          <w:color w:val="FF0000"/>
          <w:sz w:val="24"/>
          <w:szCs w:val="24"/>
          <w:lang w:val="ru-RU"/>
        </w:rPr>
        <w:t xml:space="preserve"> </w:t>
      </w:r>
      <w:r w:rsidRPr="00F40449">
        <w:rPr>
          <w:color w:val="FF0000"/>
          <w:sz w:val="24"/>
          <w:szCs w:val="24"/>
        </w:rPr>
        <w:t>     </w:t>
      </w:r>
      <w:r w:rsidRPr="00F40449">
        <w:rPr>
          <w:color w:val="FF0000"/>
          <w:sz w:val="24"/>
          <w:szCs w:val="24"/>
          <w:lang w:val="ru-RU"/>
        </w:rPr>
        <w:t xml:space="preserve"> Сноска. Заголовок статьи 6 в редакции Закона РК от 24.11.2015 № 419-</w:t>
      </w:r>
      <w:r w:rsidRPr="00F40449">
        <w:rPr>
          <w:color w:val="FF0000"/>
          <w:sz w:val="24"/>
          <w:szCs w:val="24"/>
        </w:rPr>
        <w:t>V</w:t>
      </w:r>
      <w:r w:rsidRPr="00F40449">
        <w:rPr>
          <w:color w:val="FF0000"/>
          <w:sz w:val="24"/>
          <w:szCs w:val="24"/>
          <w:lang w:val="ru-RU"/>
        </w:rPr>
        <w:t xml:space="preserve"> (вводится в действие с 01.01.2016).</w:t>
      </w:r>
    </w:p>
    <w:p w14:paraId="4DAF292B" w14:textId="77777777" w:rsidR="0090153F" w:rsidRPr="00F40449" w:rsidRDefault="00F40449">
      <w:pPr>
        <w:spacing w:after="0"/>
        <w:jc w:val="both"/>
        <w:rPr>
          <w:sz w:val="24"/>
          <w:szCs w:val="24"/>
          <w:lang w:val="ru-RU"/>
        </w:rPr>
      </w:pPr>
      <w:bookmarkStart w:id="40" w:name="z27"/>
      <w:r w:rsidRPr="00F40449">
        <w:rPr>
          <w:color w:val="000000"/>
          <w:sz w:val="24"/>
          <w:szCs w:val="24"/>
        </w:rPr>
        <w:t>     </w:t>
      </w:r>
      <w:r w:rsidRPr="00F40449">
        <w:rPr>
          <w:color w:val="000000"/>
          <w:sz w:val="24"/>
          <w:szCs w:val="24"/>
          <w:lang w:val="ru-RU"/>
        </w:rPr>
        <w:t xml:space="preserve"> 1. Обращение должно адресоваться субъекту или должностному лицу, в компетенцию которого входит разрешение поставленных в обращении вопросов.</w:t>
      </w:r>
    </w:p>
    <w:p w14:paraId="53CB40A5" w14:textId="77777777" w:rsidR="0090153F" w:rsidRPr="00F40449" w:rsidRDefault="00F40449">
      <w:pPr>
        <w:spacing w:after="0"/>
        <w:jc w:val="both"/>
        <w:rPr>
          <w:sz w:val="24"/>
          <w:szCs w:val="24"/>
          <w:lang w:val="ru-RU"/>
        </w:rPr>
      </w:pPr>
      <w:bookmarkStart w:id="41" w:name="z28"/>
      <w:bookmarkEnd w:id="40"/>
      <w:r w:rsidRPr="00F40449">
        <w:rPr>
          <w:color w:val="000000"/>
          <w:sz w:val="24"/>
          <w:szCs w:val="24"/>
        </w:rPr>
        <w:t>     </w:t>
      </w:r>
      <w:r w:rsidRPr="00F40449">
        <w:rPr>
          <w:color w:val="000000"/>
          <w:sz w:val="24"/>
          <w:szCs w:val="24"/>
          <w:lang w:val="ru-RU"/>
        </w:rPr>
        <w:t xml:space="preserve"> 2. В обращении физического лица указываются его фамилия, имя, а также по желанию отчество, индивидуальный идентификационный номер, почтовый адрес, юридического лица – его наименование, почтовый адрес, бизнес-идентификационный номер. Обращение должно быть подписано физическим лицом или представителем юридического лица.</w:t>
      </w:r>
    </w:p>
    <w:bookmarkEnd w:id="41"/>
    <w:p w14:paraId="377BD49B" w14:textId="77777777" w:rsidR="0090153F" w:rsidRPr="00F40449" w:rsidRDefault="00F40449">
      <w:pPr>
        <w:spacing w:after="0"/>
        <w:jc w:val="both"/>
        <w:rPr>
          <w:sz w:val="24"/>
          <w:szCs w:val="24"/>
          <w:lang w:val="ru-RU"/>
        </w:rPr>
      </w:pPr>
      <w:r w:rsidRPr="00F40449">
        <w:rPr>
          <w:color w:val="000000"/>
          <w:sz w:val="24"/>
          <w:szCs w:val="24"/>
        </w:rPr>
        <w:t>     </w:t>
      </w:r>
      <w:r w:rsidRPr="00F40449">
        <w:rPr>
          <w:color w:val="000000"/>
          <w:sz w:val="24"/>
          <w:szCs w:val="24"/>
          <w:lang w:val="ru-RU"/>
        </w:rPr>
        <w:t xml:space="preserve">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p>
    <w:p w14:paraId="24980FE8" w14:textId="77777777" w:rsidR="0090153F" w:rsidRPr="00F40449" w:rsidRDefault="00F40449">
      <w:pPr>
        <w:spacing w:after="0"/>
        <w:jc w:val="both"/>
        <w:rPr>
          <w:sz w:val="24"/>
          <w:szCs w:val="24"/>
          <w:lang w:val="ru-RU"/>
        </w:rPr>
      </w:pPr>
      <w:bookmarkStart w:id="42" w:name="z29"/>
      <w:r w:rsidRPr="00F40449">
        <w:rPr>
          <w:color w:val="000000"/>
          <w:sz w:val="24"/>
          <w:szCs w:val="24"/>
        </w:rPr>
        <w:t>     </w:t>
      </w:r>
      <w:r w:rsidRPr="00F40449">
        <w:rPr>
          <w:color w:val="000000"/>
          <w:sz w:val="24"/>
          <w:szCs w:val="24"/>
          <w:lang w:val="ru-RU"/>
        </w:rPr>
        <w:t xml:space="preserve"> 3. Заявителю, непосредственно обратившемуся письменно либо посредством видеообращения к субъекту, выдается талон с указанием даты и времени, фамилии и инициалов лица, принявшего обращение.</w:t>
      </w:r>
    </w:p>
    <w:p w14:paraId="78A709B3" w14:textId="77777777" w:rsidR="0090153F" w:rsidRPr="00F40449" w:rsidRDefault="00F40449">
      <w:pPr>
        <w:spacing w:after="0"/>
        <w:jc w:val="both"/>
        <w:rPr>
          <w:sz w:val="24"/>
          <w:szCs w:val="24"/>
          <w:lang w:val="ru-RU"/>
        </w:rPr>
      </w:pPr>
      <w:bookmarkStart w:id="43" w:name="z116"/>
      <w:bookmarkEnd w:id="42"/>
      <w:r w:rsidRPr="00F40449">
        <w:rPr>
          <w:color w:val="000000"/>
          <w:sz w:val="24"/>
          <w:szCs w:val="24"/>
        </w:rPr>
        <w:t>     </w:t>
      </w:r>
      <w:r w:rsidRPr="00F40449">
        <w:rPr>
          <w:color w:val="000000"/>
          <w:sz w:val="24"/>
          <w:szCs w:val="24"/>
          <w:lang w:val="ru-RU"/>
        </w:rPr>
        <w:t xml:space="preserve"> 4. Порядок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определяется уполномоченным органом в сфере информатизации.</w:t>
      </w:r>
    </w:p>
    <w:bookmarkEnd w:id="43"/>
    <w:p w14:paraId="3B2C10BD" w14:textId="77777777" w:rsidR="0090153F" w:rsidRPr="00F40449" w:rsidRDefault="00F40449">
      <w:pPr>
        <w:spacing w:after="0"/>
        <w:rPr>
          <w:sz w:val="24"/>
          <w:szCs w:val="24"/>
          <w:lang w:val="ru-RU"/>
        </w:rPr>
      </w:pPr>
      <w:r w:rsidRPr="00F40449">
        <w:rPr>
          <w:color w:val="FF0000"/>
          <w:sz w:val="24"/>
          <w:szCs w:val="24"/>
        </w:rPr>
        <w:t>     </w:t>
      </w:r>
      <w:r w:rsidRPr="00F40449">
        <w:rPr>
          <w:color w:val="FF0000"/>
          <w:sz w:val="24"/>
          <w:szCs w:val="24"/>
          <w:lang w:val="ru-RU"/>
        </w:rPr>
        <w:t xml:space="preserve"> Сноска. Статья 6 с изменениями, внесенными законами РК от 29.12.2014 № 269-</w:t>
      </w:r>
      <w:r w:rsidRPr="00F40449">
        <w:rPr>
          <w:color w:val="FF0000"/>
          <w:sz w:val="24"/>
          <w:szCs w:val="24"/>
        </w:rPr>
        <w:t>V</w:t>
      </w:r>
      <w:r w:rsidRPr="00F40449">
        <w:rPr>
          <w:color w:val="FF0000"/>
          <w:sz w:val="24"/>
          <w:szCs w:val="24"/>
          <w:lang w:val="ru-RU"/>
        </w:rPr>
        <w:t xml:space="preserve"> (вводится в действие с 01.01.2015); от 24.11.2015 </w:t>
      </w:r>
      <w:r w:rsidRPr="00F40449">
        <w:rPr>
          <w:color w:val="000000"/>
          <w:sz w:val="24"/>
          <w:szCs w:val="24"/>
          <w:lang w:val="ru-RU"/>
        </w:rPr>
        <w:t>№ 419-</w:t>
      </w:r>
      <w:r w:rsidRPr="00F40449">
        <w:rPr>
          <w:color w:val="000000"/>
          <w:sz w:val="24"/>
          <w:szCs w:val="24"/>
        </w:rPr>
        <w:t>V</w:t>
      </w:r>
      <w:r w:rsidRPr="00F40449">
        <w:rPr>
          <w:color w:val="FF0000"/>
          <w:sz w:val="24"/>
          <w:szCs w:val="24"/>
          <w:lang w:val="ru-RU"/>
        </w:rPr>
        <w:t xml:space="preserve"> (</w:t>
      </w:r>
      <w:r w:rsidRPr="00F40449">
        <w:rPr>
          <w:color w:val="000000"/>
          <w:sz w:val="24"/>
          <w:szCs w:val="24"/>
          <w:lang w:val="ru-RU"/>
        </w:rPr>
        <w:t>вводится</w:t>
      </w:r>
      <w:r w:rsidRPr="00F40449">
        <w:rPr>
          <w:color w:val="FF0000"/>
          <w:sz w:val="24"/>
          <w:szCs w:val="24"/>
          <w:lang w:val="ru-RU"/>
        </w:rPr>
        <w:t xml:space="preserve"> в действие с 01.01.2016); от 16.05.2018 </w:t>
      </w:r>
      <w:r w:rsidRPr="00F40449">
        <w:rPr>
          <w:color w:val="000000"/>
          <w:sz w:val="24"/>
          <w:szCs w:val="24"/>
          <w:lang w:val="ru-RU"/>
        </w:rPr>
        <w:t>№ 155-</w:t>
      </w:r>
      <w:r w:rsidRPr="00F40449">
        <w:rPr>
          <w:color w:val="000000"/>
          <w:sz w:val="24"/>
          <w:szCs w:val="24"/>
        </w:rPr>
        <w:t>VI</w:t>
      </w:r>
      <w:r w:rsidRPr="00F40449">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F40449">
        <w:rPr>
          <w:sz w:val="24"/>
          <w:szCs w:val="24"/>
          <w:lang w:val="ru-RU"/>
        </w:rPr>
        <w:br/>
      </w:r>
    </w:p>
    <w:p w14:paraId="248AEE1D" w14:textId="77777777" w:rsidR="0090153F" w:rsidRPr="00F40449" w:rsidRDefault="00F40449">
      <w:pPr>
        <w:spacing w:after="0"/>
        <w:jc w:val="both"/>
        <w:rPr>
          <w:sz w:val="24"/>
          <w:szCs w:val="24"/>
          <w:lang w:val="ru-RU"/>
        </w:rPr>
      </w:pPr>
      <w:r w:rsidRPr="00F40449">
        <w:rPr>
          <w:b/>
          <w:color w:val="000000"/>
          <w:sz w:val="24"/>
          <w:szCs w:val="24"/>
          <w:lang w:val="ru-RU"/>
        </w:rPr>
        <w:t>Статья 7. Прием, регистрация и учет обращений физических и юридических лиц</w:t>
      </w:r>
    </w:p>
    <w:p w14:paraId="00DDA502" w14:textId="77777777" w:rsidR="0090153F" w:rsidRPr="00F40449" w:rsidRDefault="00F40449">
      <w:pPr>
        <w:spacing w:after="0"/>
        <w:jc w:val="both"/>
        <w:rPr>
          <w:sz w:val="24"/>
          <w:szCs w:val="24"/>
          <w:lang w:val="ru-RU"/>
        </w:rPr>
      </w:pPr>
      <w:bookmarkStart w:id="44" w:name="z31"/>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Обращения, поданные в порядке, установленном настоящим Законом, подлежат обязательному приему, регистрации, учету и рассмотрению. </w:t>
      </w:r>
    </w:p>
    <w:bookmarkEnd w:id="44"/>
    <w:p w14:paraId="520FE25E" w14:textId="77777777" w:rsidR="0090153F" w:rsidRPr="00F40449" w:rsidRDefault="00F40449">
      <w:pPr>
        <w:spacing w:after="0"/>
        <w:jc w:val="both"/>
        <w:rPr>
          <w:sz w:val="24"/>
          <w:szCs w:val="24"/>
          <w:lang w:val="ru-RU"/>
        </w:rPr>
      </w:pPr>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Отказ в приеме обращения запрещается. </w:t>
      </w:r>
    </w:p>
    <w:p w14:paraId="466C032C" w14:textId="77777777" w:rsidR="0090153F" w:rsidRPr="00F40449" w:rsidRDefault="00F40449">
      <w:pPr>
        <w:spacing w:after="0"/>
        <w:jc w:val="both"/>
        <w:rPr>
          <w:sz w:val="24"/>
          <w:szCs w:val="24"/>
          <w:lang w:val="ru-RU"/>
        </w:rPr>
      </w:pPr>
      <w:bookmarkStart w:id="45" w:name="z32"/>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 </w:t>
      </w:r>
    </w:p>
    <w:bookmarkEnd w:id="45"/>
    <w:p w14:paraId="38C277D1" w14:textId="77777777" w:rsidR="0090153F" w:rsidRPr="00F40449" w:rsidRDefault="00F40449">
      <w:pPr>
        <w:spacing w:after="0"/>
        <w:jc w:val="both"/>
        <w:rPr>
          <w:sz w:val="24"/>
          <w:szCs w:val="24"/>
          <w:lang w:val="ru-RU"/>
        </w:rPr>
      </w:pPr>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подпунктом 3) пункта 1 статьи 4 Закона Республики Казахстан "О государственных услугах".</w:t>
      </w:r>
    </w:p>
    <w:p w14:paraId="177B55AF" w14:textId="77777777" w:rsidR="0090153F" w:rsidRPr="00F40449" w:rsidRDefault="00F40449">
      <w:pPr>
        <w:spacing w:after="0"/>
        <w:jc w:val="both"/>
        <w:rPr>
          <w:sz w:val="24"/>
          <w:szCs w:val="24"/>
          <w:lang w:val="ru-RU"/>
        </w:rPr>
      </w:pPr>
      <w:bookmarkStart w:id="46" w:name="z33"/>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 </w:t>
      </w:r>
    </w:p>
    <w:p w14:paraId="7192DC5C" w14:textId="77777777" w:rsidR="0090153F" w:rsidRPr="00F40449" w:rsidRDefault="00F40449">
      <w:pPr>
        <w:spacing w:after="0"/>
        <w:jc w:val="both"/>
        <w:rPr>
          <w:sz w:val="24"/>
          <w:szCs w:val="24"/>
          <w:lang w:val="ru-RU"/>
        </w:rPr>
      </w:pPr>
      <w:bookmarkStart w:id="47" w:name="z34"/>
      <w:bookmarkEnd w:id="46"/>
      <w:r w:rsidRPr="00F40449">
        <w:rPr>
          <w:color w:val="000000"/>
          <w:sz w:val="24"/>
          <w:szCs w:val="24"/>
        </w:rPr>
        <w:t>     </w:t>
      </w:r>
      <w:r w:rsidRPr="00F40449">
        <w:rPr>
          <w:color w:val="000000"/>
          <w:sz w:val="24"/>
          <w:szCs w:val="24"/>
          <w:lang w:val="ru-RU"/>
        </w:rPr>
        <w:t xml:space="preserve"> 4. Обращение может вноситься через представителя физического или юридического лица. Оформление представительства производится в порядке, установленном гражданским законодательством Республики Казахстан.</w:t>
      </w:r>
    </w:p>
    <w:p w14:paraId="2A1CA1B2" w14:textId="77777777" w:rsidR="0090153F" w:rsidRPr="00F40449" w:rsidRDefault="00F40449">
      <w:pPr>
        <w:spacing w:after="0"/>
        <w:jc w:val="both"/>
        <w:rPr>
          <w:sz w:val="24"/>
          <w:szCs w:val="24"/>
          <w:lang w:val="ru-RU"/>
        </w:rPr>
      </w:pPr>
      <w:bookmarkStart w:id="48" w:name="z35"/>
      <w:bookmarkEnd w:id="47"/>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5. Обращения физических и юридических лиц,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Законом. </w:t>
      </w:r>
    </w:p>
    <w:p w14:paraId="2773EF46" w14:textId="77777777" w:rsidR="0090153F" w:rsidRPr="00F40449" w:rsidRDefault="00F40449">
      <w:pPr>
        <w:spacing w:after="0"/>
        <w:jc w:val="both"/>
        <w:rPr>
          <w:sz w:val="24"/>
          <w:szCs w:val="24"/>
          <w:lang w:val="ru-RU"/>
        </w:rPr>
      </w:pPr>
      <w:bookmarkStart w:id="49" w:name="z36"/>
      <w:bookmarkEnd w:id="48"/>
      <w:r w:rsidRPr="00F40449">
        <w:rPr>
          <w:color w:val="000000"/>
          <w:sz w:val="24"/>
          <w:szCs w:val="24"/>
        </w:rPr>
        <w:t>     </w:t>
      </w:r>
      <w:r w:rsidRPr="00F40449">
        <w:rPr>
          <w:color w:val="000000"/>
          <w:sz w:val="24"/>
          <w:szCs w:val="24"/>
          <w:lang w:val="ru-RU"/>
        </w:rPr>
        <w:t xml:space="preserve"> 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p>
    <w:p w14:paraId="25AF2074" w14:textId="77777777" w:rsidR="0090153F" w:rsidRPr="00F40449" w:rsidRDefault="00F40449">
      <w:pPr>
        <w:spacing w:after="0"/>
        <w:jc w:val="both"/>
        <w:rPr>
          <w:sz w:val="24"/>
          <w:szCs w:val="24"/>
          <w:lang w:val="ru-RU"/>
        </w:rPr>
      </w:pPr>
      <w:bookmarkStart w:id="50" w:name="z79"/>
      <w:bookmarkEnd w:id="49"/>
      <w:r w:rsidRPr="00F40449">
        <w:rPr>
          <w:color w:val="000000"/>
          <w:sz w:val="24"/>
          <w:szCs w:val="24"/>
        </w:rPr>
        <w:lastRenderedPageBreak/>
        <w:t>     </w:t>
      </w:r>
      <w:r w:rsidRPr="00F40449">
        <w:rPr>
          <w:color w:val="000000"/>
          <w:sz w:val="24"/>
          <w:szCs w:val="24"/>
          <w:lang w:val="ru-RU"/>
        </w:rPr>
        <w:t xml:space="preserve"> Требование настоящего пункта не распространяется на субъектов крупного предпринимательства.</w:t>
      </w:r>
    </w:p>
    <w:bookmarkEnd w:id="50"/>
    <w:p w14:paraId="4A7CDBAE" w14:textId="77777777" w:rsidR="0090153F" w:rsidRPr="00F40449" w:rsidRDefault="00F40449">
      <w:pPr>
        <w:spacing w:after="0"/>
        <w:rPr>
          <w:sz w:val="24"/>
          <w:szCs w:val="24"/>
          <w:lang w:val="ru-RU"/>
        </w:rPr>
      </w:pPr>
      <w:r w:rsidRPr="00F40449">
        <w:rPr>
          <w:color w:val="FF0000"/>
          <w:sz w:val="24"/>
          <w:szCs w:val="24"/>
        </w:rPr>
        <w:t>     </w:t>
      </w:r>
      <w:r w:rsidRPr="00F40449">
        <w:rPr>
          <w:color w:val="FF0000"/>
          <w:sz w:val="24"/>
          <w:szCs w:val="24"/>
          <w:lang w:val="ru-RU"/>
        </w:rPr>
        <w:t xml:space="preserve"> Сноска. Статья 7 с изменениями, внесенными законами РК от 10.02.2011 </w:t>
      </w:r>
      <w:r w:rsidRPr="00F40449">
        <w:rPr>
          <w:color w:val="000000"/>
          <w:sz w:val="24"/>
          <w:szCs w:val="24"/>
          <w:lang w:val="ru-RU"/>
        </w:rPr>
        <w:t>№ 406-</w:t>
      </w:r>
      <w:r w:rsidRPr="00F40449">
        <w:rPr>
          <w:color w:val="000000"/>
          <w:sz w:val="24"/>
          <w:szCs w:val="24"/>
        </w:rPr>
        <w:t>IV</w:t>
      </w:r>
      <w:r w:rsidRPr="00F40449">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15.04.2013 </w:t>
      </w:r>
      <w:r w:rsidRPr="00F40449">
        <w:rPr>
          <w:color w:val="000000"/>
          <w:sz w:val="24"/>
          <w:szCs w:val="24"/>
          <w:lang w:val="ru-RU"/>
        </w:rPr>
        <w:t>№ 89-</w:t>
      </w:r>
      <w:r w:rsidRPr="00F40449">
        <w:rPr>
          <w:color w:val="000000"/>
          <w:sz w:val="24"/>
          <w:szCs w:val="24"/>
        </w:rPr>
        <w:t>V</w:t>
      </w:r>
      <w:r w:rsidRPr="00F40449">
        <w:rPr>
          <w:color w:val="FF0000"/>
          <w:sz w:val="24"/>
          <w:szCs w:val="24"/>
          <w:lang w:val="ru-RU"/>
        </w:rPr>
        <w:t xml:space="preserve"> (вводится в действие по истечении тридцати календарных дней после его первого официального опубликования); Конституционным Законом РК от 03.07.2013 </w:t>
      </w:r>
      <w:r w:rsidRPr="00F40449">
        <w:rPr>
          <w:color w:val="000000"/>
          <w:sz w:val="24"/>
          <w:szCs w:val="24"/>
          <w:lang w:val="ru-RU"/>
        </w:rPr>
        <w:t>№ 121-</w:t>
      </w:r>
      <w:r w:rsidRPr="00F40449">
        <w:rPr>
          <w:color w:val="000000"/>
          <w:sz w:val="24"/>
          <w:szCs w:val="24"/>
        </w:rPr>
        <w:t>V</w:t>
      </w:r>
      <w:r w:rsidRPr="00F40449">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F40449">
        <w:rPr>
          <w:sz w:val="24"/>
          <w:szCs w:val="24"/>
          <w:lang w:val="ru-RU"/>
        </w:rPr>
        <w:br/>
      </w:r>
    </w:p>
    <w:p w14:paraId="33047E60" w14:textId="77777777" w:rsidR="0090153F" w:rsidRPr="00F40449" w:rsidRDefault="00F40449">
      <w:pPr>
        <w:spacing w:after="0"/>
        <w:jc w:val="both"/>
        <w:rPr>
          <w:sz w:val="24"/>
          <w:szCs w:val="24"/>
          <w:lang w:val="ru-RU"/>
        </w:rPr>
      </w:pPr>
      <w:r w:rsidRPr="00F40449">
        <w:rPr>
          <w:b/>
          <w:color w:val="000000"/>
          <w:sz w:val="24"/>
          <w:szCs w:val="24"/>
          <w:lang w:val="ru-RU"/>
        </w:rPr>
        <w:t>Статья 8. Сроки рассмотрения обращения</w:t>
      </w:r>
    </w:p>
    <w:p w14:paraId="4E70EC63" w14:textId="77777777" w:rsidR="0090153F" w:rsidRPr="00F40449" w:rsidRDefault="00F40449">
      <w:pPr>
        <w:spacing w:after="0"/>
        <w:jc w:val="both"/>
        <w:rPr>
          <w:sz w:val="24"/>
          <w:szCs w:val="24"/>
          <w:lang w:val="ru-RU"/>
        </w:rPr>
      </w:pPr>
      <w:bookmarkStart w:id="51" w:name="z38"/>
      <w:r w:rsidRPr="00F40449">
        <w:rPr>
          <w:color w:val="000000"/>
          <w:sz w:val="24"/>
          <w:szCs w:val="24"/>
        </w:rPr>
        <w:t>     </w:t>
      </w:r>
      <w:r w:rsidRPr="00F40449">
        <w:rPr>
          <w:color w:val="000000"/>
          <w:sz w:val="24"/>
          <w:szCs w:val="24"/>
          <w:lang w:val="ru-RU"/>
        </w:rPr>
        <w:t xml:space="preserve"> 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p>
    <w:p w14:paraId="5D295EB1" w14:textId="77777777" w:rsidR="0090153F" w:rsidRPr="00F40449" w:rsidRDefault="00F40449">
      <w:pPr>
        <w:spacing w:after="0"/>
        <w:jc w:val="both"/>
        <w:rPr>
          <w:sz w:val="24"/>
          <w:szCs w:val="24"/>
          <w:lang w:val="ru-RU"/>
        </w:rPr>
      </w:pPr>
      <w:bookmarkStart w:id="52" w:name="z39"/>
      <w:bookmarkEnd w:id="51"/>
      <w:r w:rsidRPr="00F40449">
        <w:rPr>
          <w:color w:val="000000"/>
          <w:sz w:val="24"/>
          <w:szCs w:val="24"/>
        </w:rPr>
        <w:t>     </w:t>
      </w:r>
      <w:r w:rsidRPr="00F40449">
        <w:rPr>
          <w:color w:val="000000"/>
          <w:sz w:val="24"/>
          <w:szCs w:val="24"/>
          <w:lang w:val="ru-RU"/>
        </w:rPr>
        <w:t xml:space="preserve"> 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p>
    <w:bookmarkEnd w:id="52"/>
    <w:p w14:paraId="17228625" w14:textId="77777777" w:rsidR="0090153F" w:rsidRPr="00F40449" w:rsidRDefault="00F40449">
      <w:pPr>
        <w:spacing w:after="0"/>
        <w:jc w:val="both"/>
        <w:rPr>
          <w:sz w:val="24"/>
          <w:szCs w:val="24"/>
          <w:lang w:val="ru-RU"/>
        </w:rPr>
      </w:pPr>
      <w:r w:rsidRPr="00F40449">
        <w:rPr>
          <w:color w:val="000000"/>
          <w:sz w:val="24"/>
          <w:szCs w:val="24"/>
        </w:rPr>
        <w:t>     </w:t>
      </w:r>
      <w:r w:rsidRPr="00F40449">
        <w:rPr>
          <w:color w:val="000000"/>
          <w:sz w:val="24"/>
          <w:szCs w:val="24"/>
          <w:lang w:val="ru-RU"/>
        </w:rPr>
        <w:t xml:space="preserve"> 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p>
    <w:p w14:paraId="2280E4C1" w14:textId="77777777" w:rsidR="0090153F" w:rsidRPr="00F40449" w:rsidRDefault="00F40449">
      <w:pPr>
        <w:spacing w:after="0"/>
        <w:jc w:val="both"/>
        <w:rPr>
          <w:sz w:val="24"/>
          <w:szCs w:val="24"/>
          <w:lang w:val="ru-RU"/>
        </w:rPr>
      </w:pPr>
      <w:bookmarkStart w:id="53" w:name="z40"/>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3. Срок рассмотрения по обращению продлевается руководителем субъекта или его заместителем. </w:t>
      </w:r>
    </w:p>
    <w:p w14:paraId="45D47324" w14:textId="77777777" w:rsidR="0090153F" w:rsidRPr="00F40449" w:rsidRDefault="00F40449">
      <w:pPr>
        <w:spacing w:after="0"/>
        <w:jc w:val="both"/>
        <w:rPr>
          <w:sz w:val="24"/>
          <w:szCs w:val="24"/>
          <w:lang w:val="ru-RU"/>
        </w:rPr>
      </w:pPr>
      <w:bookmarkStart w:id="54" w:name="z41"/>
      <w:bookmarkEnd w:id="53"/>
      <w:r w:rsidRPr="00F40449">
        <w:rPr>
          <w:color w:val="000000"/>
          <w:sz w:val="24"/>
          <w:szCs w:val="24"/>
        </w:rPr>
        <w:t>     </w:t>
      </w:r>
      <w:r w:rsidRPr="00F40449">
        <w:rPr>
          <w:color w:val="000000"/>
          <w:sz w:val="24"/>
          <w:szCs w:val="24"/>
          <w:lang w:val="ru-RU"/>
        </w:rPr>
        <w:t xml:space="preserve"> 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p>
    <w:p w14:paraId="0251FA4F" w14:textId="77777777" w:rsidR="0090153F" w:rsidRPr="00F40449" w:rsidRDefault="00F40449">
      <w:pPr>
        <w:spacing w:after="0"/>
        <w:jc w:val="both"/>
        <w:rPr>
          <w:sz w:val="24"/>
          <w:szCs w:val="24"/>
          <w:lang w:val="ru-RU"/>
        </w:rPr>
      </w:pPr>
      <w:bookmarkStart w:id="55" w:name="z42"/>
      <w:bookmarkEnd w:id="54"/>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5. Законами Республики Казахстан могут устанавливаться иные сроки рассмотрения обращений. </w:t>
      </w:r>
    </w:p>
    <w:bookmarkEnd w:id="55"/>
    <w:p w14:paraId="1DFC4E17" w14:textId="77777777" w:rsidR="0090153F" w:rsidRPr="00F40449" w:rsidRDefault="00F40449">
      <w:pPr>
        <w:spacing w:after="0"/>
        <w:rPr>
          <w:sz w:val="24"/>
          <w:szCs w:val="24"/>
          <w:lang w:val="ru-RU"/>
        </w:rPr>
      </w:pPr>
      <w:r w:rsidRPr="00F40449">
        <w:rPr>
          <w:color w:val="FF0000"/>
          <w:sz w:val="24"/>
          <w:szCs w:val="24"/>
        </w:rPr>
        <w:t>     </w:t>
      </w:r>
      <w:r w:rsidRPr="00F40449">
        <w:rPr>
          <w:color w:val="FF0000"/>
          <w:sz w:val="24"/>
          <w:szCs w:val="24"/>
          <w:lang w:val="ru-RU"/>
        </w:rPr>
        <w:t xml:space="preserve"> Сноска. Статья 8 с изменениями, внесенными Конституционным Законом РК от 03.07.2013 </w:t>
      </w:r>
      <w:r w:rsidRPr="00F40449">
        <w:rPr>
          <w:color w:val="000000"/>
          <w:sz w:val="24"/>
          <w:szCs w:val="24"/>
          <w:lang w:val="ru-RU"/>
        </w:rPr>
        <w:t>№ 121-</w:t>
      </w:r>
      <w:r w:rsidRPr="00F40449">
        <w:rPr>
          <w:color w:val="000000"/>
          <w:sz w:val="24"/>
          <w:szCs w:val="24"/>
        </w:rPr>
        <w:t>V</w:t>
      </w:r>
      <w:r w:rsidRPr="00F40449">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F40449">
        <w:rPr>
          <w:sz w:val="24"/>
          <w:szCs w:val="24"/>
          <w:lang w:val="ru-RU"/>
        </w:rPr>
        <w:br/>
      </w:r>
    </w:p>
    <w:p w14:paraId="734C9455" w14:textId="77777777" w:rsidR="0090153F" w:rsidRPr="00F40449" w:rsidRDefault="00F40449">
      <w:pPr>
        <w:spacing w:after="0"/>
        <w:jc w:val="both"/>
        <w:rPr>
          <w:sz w:val="24"/>
          <w:szCs w:val="24"/>
          <w:lang w:val="ru-RU"/>
        </w:rPr>
      </w:pPr>
      <w:r w:rsidRPr="00F40449">
        <w:rPr>
          <w:b/>
          <w:color w:val="000000"/>
          <w:sz w:val="24"/>
          <w:szCs w:val="24"/>
          <w:lang w:val="ru-RU"/>
        </w:rPr>
        <w:t>Статья 9. Рассмотрение обращений физических и юридических лиц</w:t>
      </w:r>
    </w:p>
    <w:p w14:paraId="5BE378C3" w14:textId="77777777" w:rsidR="0090153F" w:rsidRPr="00F40449" w:rsidRDefault="00F40449">
      <w:pPr>
        <w:spacing w:after="0"/>
        <w:jc w:val="both"/>
        <w:rPr>
          <w:sz w:val="24"/>
          <w:szCs w:val="24"/>
          <w:lang w:val="ru-RU"/>
        </w:rPr>
      </w:pPr>
      <w:bookmarkStart w:id="56" w:name="z44"/>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Субъекты и должностные лица в пределах своей компетенции: </w:t>
      </w:r>
    </w:p>
    <w:p w14:paraId="409CC2A8" w14:textId="77777777" w:rsidR="0090153F" w:rsidRPr="00F40449" w:rsidRDefault="00F40449">
      <w:pPr>
        <w:spacing w:after="0"/>
        <w:jc w:val="both"/>
        <w:rPr>
          <w:sz w:val="24"/>
          <w:szCs w:val="24"/>
          <w:lang w:val="ru-RU"/>
        </w:rPr>
      </w:pPr>
      <w:bookmarkStart w:id="57" w:name="z81"/>
      <w:bookmarkEnd w:id="56"/>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обеспечивают объективное, всестороннее и своевременное рассмотрение обращений физических и юридических лиц, в случае необходимости - с их участием; </w:t>
      </w:r>
    </w:p>
    <w:p w14:paraId="58E47D7F" w14:textId="77777777" w:rsidR="0090153F" w:rsidRPr="00F40449" w:rsidRDefault="00F40449">
      <w:pPr>
        <w:spacing w:after="0"/>
        <w:jc w:val="both"/>
        <w:rPr>
          <w:sz w:val="24"/>
          <w:szCs w:val="24"/>
          <w:lang w:val="ru-RU"/>
        </w:rPr>
      </w:pPr>
      <w:bookmarkStart w:id="58" w:name="z82"/>
      <w:bookmarkEnd w:id="57"/>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принимают меры, направленные на восстановление нарушенных прав и свобод физических и юридических лиц; </w:t>
      </w:r>
    </w:p>
    <w:p w14:paraId="50AF6281" w14:textId="77777777" w:rsidR="0090153F" w:rsidRPr="00F40449" w:rsidRDefault="00F40449">
      <w:pPr>
        <w:spacing w:after="0"/>
        <w:jc w:val="both"/>
        <w:rPr>
          <w:sz w:val="24"/>
          <w:szCs w:val="24"/>
          <w:lang w:val="ru-RU"/>
        </w:rPr>
      </w:pPr>
      <w:bookmarkStart w:id="59" w:name="z83"/>
      <w:bookmarkEnd w:id="58"/>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3) информируют заявителей о результатах рассмотрения их обращений и принятых мерах; </w:t>
      </w:r>
    </w:p>
    <w:p w14:paraId="7362C1E2" w14:textId="77777777" w:rsidR="0090153F" w:rsidRPr="00F40449" w:rsidRDefault="00F40449">
      <w:pPr>
        <w:spacing w:after="0"/>
        <w:jc w:val="both"/>
        <w:rPr>
          <w:sz w:val="24"/>
          <w:szCs w:val="24"/>
          <w:lang w:val="ru-RU"/>
        </w:rPr>
      </w:pPr>
      <w:bookmarkStart w:id="60" w:name="z84"/>
      <w:bookmarkEnd w:id="59"/>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4) уведомляют заявителей о направлении их обращений на рассмотрение другим субъектам или должностным лицам в соответствии с их компетенцией. </w:t>
      </w:r>
    </w:p>
    <w:p w14:paraId="2EB4DED5" w14:textId="77777777" w:rsidR="0090153F" w:rsidRPr="00F40449" w:rsidRDefault="00F40449">
      <w:pPr>
        <w:spacing w:after="0"/>
        <w:jc w:val="both"/>
        <w:rPr>
          <w:sz w:val="24"/>
          <w:szCs w:val="24"/>
          <w:lang w:val="ru-RU"/>
        </w:rPr>
      </w:pPr>
      <w:bookmarkStart w:id="61" w:name="z45"/>
      <w:bookmarkEnd w:id="60"/>
      <w:r w:rsidRPr="00F40449">
        <w:rPr>
          <w:color w:val="000000"/>
          <w:sz w:val="24"/>
          <w:szCs w:val="24"/>
        </w:rPr>
        <w:t>     </w:t>
      </w:r>
      <w:r w:rsidRPr="00F40449">
        <w:rPr>
          <w:color w:val="000000"/>
          <w:sz w:val="24"/>
          <w:szCs w:val="24"/>
          <w:lang w:val="ru-RU"/>
        </w:rPr>
        <w:t xml:space="preserve"> 2. Акты, документы и другие материалы, имеющие значение для рассмотрения обращений, за исключением тех, которые содержат государственные секреты или иную охраняемую законом тайну,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p>
    <w:p w14:paraId="6BD56239" w14:textId="77777777" w:rsidR="0090153F" w:rsidRPr="00F40449" w:rsidRDefault="00F40449">
      <w:pPr>
        <w:spacing w:after="0"/>
        <w:jc w:val="both"/>
        <w:rPr>
          <w:sz w:val="24"/>
          <w:szCs w:val="24"/>
          <w:lang w:val="ru-RU"/>
        </w:rPr>
      </w:pPr>
      <w:bookmarkStart w:id="62" w:name="z85"/>
      <w:bookmarkEnd w:id="61"/>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 </w:t>
      </w:r>
    </w:p>
    <w:p w14:paraId="74262488" w14:textId="77777777" w:rsidR="0090153F" w:rsidRPr="00F40449" w:rsidRDefault="00F40449">
      <w:pPr>
        <w:spacing w:after="0"/>
        <w:jc w:val="both"/>
        <w:rPr>
          <w:sz w:val="24"/>
          <w:szCs w:val="24"/>
          <w:lang w:val="ru-RU"/>
        </w:rPr>
      </w:pPr>
      <w:bookmarkStart w:id="63" w:name="z46"/>
      <w:bookmarkEnd w:id="62"/>
      <w:r w:rsidRPr="00F40449">
        <w:rPr>
          <w:color w:val="000000"/>
          <w:sz w:val="24"/>
          <w:szCs w:val="24"/>
          <w:lang w:val="ru-RU"/>
        </w:rPr>
        <w:lastRenderedPageBreak/>
        <w:t xml:space="preserve"> </w:t>
      </w:r>
      <w:r w:rsidRPr="00F40449">
        <w:rPr>
          <w:color w:val="000000"/>
          <w:sz w:val="24"/>
          <w:szCs w:val="24"/>
        </w:rPr>
        <w:t>     </w:t>
      </w:r>
      <w:r w:rsidRPr="00F40449">
        <w:rPr>
          <w:color w:val="000000"/>
          <w:sz w:val="24"/>
          <w:szCs w:val="24"/>
          <w:lang w:val="ru-RU"/>
        </w:rPr>
        <w:t xml:space="preserve"> 3. По результатам рассмотрения обращений принимается одно из следующих решений: </w:t>
      </w:r>
    </w:p>
    <w:p w14:paraId="7654711C" w14:textId="77777777" w:rsidR="0090153F" w:rsidRPr="00F40449" w:rsidRDefault="00F40449">
      <w:pPr>
        <w:spacing w:after="0"/>
        <w:jc w:val="both"/>
        <w:rPr>
          <w:sz w:val="24"/>
          <w:szCs w:val="24"/>
          <w:lang w:val="ru-RU"/>
        </w:rPr>
      </w:pPr>
      <w:bookmarkStart w:id="64" w:name="z86"/>
      <w:bookmarkEnd w:id="63"/>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о полном или частичном удовлетворении обращения; </w:t>
      </w:r>
    </w:p>
    <w:p w14:paraId="20843B2E" w14:textId="77777777" w:rsidR="0090153F" w:rsidRPr="00F40449" w:rsidRDefault="00F40449">
      <w:pPr>
        <w:spacing w:after="0"/>
        <w:jc w:val="both"/>
        <w:rPr>
          <w:sz w:val="24"/>
          <w:szCs w:val="24"/>
          <w:lang w:val="ru-RU"/>
        </w:rPr>
      </w:pPr>
      <w:bookmarkStart w:id="65" w:name="z87"/>
      <w:bookmarkEnd w:id="64"/>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об отказе в удовлетворении обращения с обоснованием принятия такого решения; </w:t>
      </w:r>
    </w:p>
    <w:p w14:paraId="0BDF1EDE" w14:textId="77777777" w:rsidR="0090153F" w:rsidRPr="00F40449" w:rsidRDefault="00F40449">
      <w:pPr>
        <w:spacing w:after="0"/>
        <w:jc w:val="both"/>
        <w:rPr>
          <w:sz w:val="24"/>
          <w:szCs w:val="24"/>
          <w:lang w:val="ru-RU"/>
        </w:rPr>
      </w:pPr>
      <w:bookmarkStart w:id="66" w:name="z88"/>
      <w:bookmarkEnd w:id="65"/>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3) о даче разъяснения по существу обращения; </w:t>
      </w:r>
    </w:p>
    <w:p w14:paraId="09AFE53F" w14:textId="77777777" w:rsidR="0090153F" w:rsidRPr="00F40449" w:rsidRDefault="00F40449">
      <w:pPr>
        <w:spacing w:after="0"/>
        <w:jc w:val="both"/>
        <w:rPr>
          <w:sz w:val="24"/>
          <w:szCs w:val="24"/>
          <w:lang w:val="ru-RU"/>
        </w:rPr>
      </w:pPr>
      <w:bookmarkStart w:id="67" w:name="z89"/>
      <w:bookmarkEnd w:id="66"/>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4) о прекращении рассмотрения обращения. </w:t>
      </w:r>
    </w:p>
    <w:p w14:paraId="3BFA5703" w14:textId="77777777" w:rsidR="0090153F" w:rsidRPr="00F40449" w:rsidRDefault="00F40449">
      <w:pPr>
        <w:spacing w:after="0"/>
        <w:jc w:val="both"/>
        <w:rPr>
          <w:sz w:val="24"/>
          <w:szCs w:val="24"/>
          <w:lang w:val="ru-RU"/>
        </w:rPr>
      </w:pPr>
      <w:bookmarkStart w:id="68" w:name="z47"/>
      <w:bookmarkEnd w:id="67"/>
      <w:r w:rsidRPr="00F40449">
        <w:rPr>
          <w:color w:val="000000"/>
          <w:sz w:val="24"/>
          <w:szCs w:val="24"/>
        </w:rPr>
        <w:t>     </w:t>
      </w:r>
      <w:r w:rsidRPr="00F40449">
        <w:rPr>
          <w:color w:val="000000"/>
          <w:sz w:val="24"/>
          <w:szCs w:val="24"/>
          <w:lang w:val="ru-RU"/>
        </w:rPr>
        <w:t xml:space="preserve"> 4. 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 исчисляемого со дня поступления первого обращения.</w:t>
      </w:r>
    </w:p>
    <w:bookmarkEnd w:id="68"/>
    <w:p w14:paraId="0DE8DF9D" w14:textId="77777777" w:rsidR="0090153F" w:rsidRPr="00F40449" w:rsidRDefault="00F40449">
      <w:pPr>
        <w:spacing w:after="0"/>
        <w:rPr>
          <w:sz w:val="24"/>
          <w:szCs w:val="24"/>
          <w:lang w:val="ru-RU"/>
        </w:rPr>
      </w:pPr>
      <w:r w:rsidRPr="00F40449">
        <w:rPr>
          <w:color w:val="FF0000"/>
          <w:sz w:val="24"/>
          <w:szCs w:val="24"/>
        </w:rPr>
        <w:t>     </w:t>
      </w:r>
      <w:r w:rsidRPr="00F40449">
        <w:rPr>
          <w:color w:val="FF0000"/>
          <w:sz w:val="24"/>
          <w:szCs w:val="24"/>
          <w:lang w:val="ru-RU"/>
        </w:rPr>
        <w:t xml:space="preserve"> Сноска. Статья 9 с изменениями, внесенными Конституционным Законом РК от 03.07.2013 </w:t>
      </w:r>
      <w:r w:rsidRPr="00F40449">
        <w:rPr>
          <w:color w:val="000000"/>
          <w:sz w:val="24"/>
          <w:szCs w:val="24"/>
          <w:lang w:val="ru-RU"/>
        </w:rPr>
        <w:t>№ 121-</w:t>
      </w:r>
      <w:r w:rsidRPr="00F40449">
        <w:rPr>
          <w:color w:val="000000"/>
          <w:sz w:val="24"/>
          <w:szCs w:val="24"/>
        </w:rPr>
        <w:t>V</w:t>
      </w:r>
      <w:r w:rsidRPr="00F40449">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F40449">
        <w:rPr>
          <w:sz w:val="24"/>
          <w:szCs w:val="24"/>
          <w:lang w:val="ru-RU"/>
        </w:rPr>
        <w:br/>
      </w:r>
    </w:p>
    <w:p w14:paraId="39D7557D" w14:textId="77777777" w:rsidR="0090153F" w:rsidRPr="00F40449" w:rsidRDefault="00F40449">
      <w:pPr>
        <w:spacing w:after="0"/>
        <w:jc w:val="both"/>
        <w:rPr>
          <w:sz w:val="24"/>
          <w:szCs w:val="24"/>
          <w:lang w:val="ru-RU"/>
        </w:rPr>
      </w:pPr>
      <w:r w:rsidRPr="00F40449">
        <w:rPr>
          <w:b/>
          <w:color w:val="000000"/>
          <w:sz w:val="24"/>
          <w:szCs w:val="24"/>
          <w:lang w:val="ru-RU"/>
        </w:rPr>
        <w:t>Статья 10. Ответы на обращения</w:t>
      </w:r>
    </w:p>
    <w:p w14:paraId="14F772E1" w14:textId="77777777" w:rsidR="0090153F" w:rsidRPr="00F40449" w:rsidRDefault="00F40449">
      <w:pPr>
        <w:spacing w:after="0"/>
        <w:jc w:val="both"/>
        <w:rPr>
          <w:sz w:val="24"/>
          <w:szCs w:val="24"/>
          <w:lang w:val="ru-RU"/>
        </w:rPr>
      </w:pPr>
      <w:bookmarkStart w:id="69" w:name="z49"/>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 </w:t>
      </w:r>
    </w:p>
    <w:p w14:paraId="73FEECBD" w14:textId="77777777" w:rsidR="0090153F" w:rsidRPr="00F40449" w:rsidRDefault="00F40449">
      <w:pPr>
        <w:spacing w:after="0"/>
        <w:jc w:val="both"/>
        <w:rPr>
          <w:sz w:val="24"/>
          <w:szCs w:val="24"/>
          <w:lang w:val="ru-RU"/>
        </w:rPr>
      </w:pPr>
      <w:bookmarkStart w:id="70" w:name="z50"/>
      <w:bookmarkEnd w:id="69"/>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 </w:t>
      </w:r>
    </w:p>
    <w:bookmarkEnd w:id="70"/>
    <w:p w14:paraId="15CD080C" w14:textId="77777777" w:rsidR="0090153F" w:rsidRPr="00F40449" w:rsidRDefault="00F40449">
      <w:pPr>
        <w:spacing w:after="0"/>
        <w:jc w:val="both"/>
        <w:rPr>
          <w:sz w:val="24"/>
          <w:szCs w:val="24"/>
          <w:lang w:val="ru-RU"/>
        </w:rPr>
      </w:pPr>
      <w:r w:rsidRPr="00F40449">
        <w:rPr>
          <w:b/>
          <w:color w:val="000000"/>
          <w:sz w:val="24"/>
          <w:szCs w:val="24"/>
          <w:lang w:val="ru-RU"/>
        </w:rPr>
        <w:t>Статья 11. Прекращение рассмотрения обращений</w:t>
      </w:r>
    </w:p>
    <w:p w14:paraId="75BA71B9" w14:textId="77777777" w:rsidR="0090153F" w:rsidRPr="00F40449" w:rsidRDefault="00F40449">
      <w:pPr>
        <w:spacing w:after="0"/>
        <w:jc w:val="both"/>
        <w:rPr>
          <w:sz w:val="24"/>
          <w:szCs w:val="24"/>
          <w:lang w:val="ru-RU"/>
        </w:rPr>
      </w:pPr>
      <w:bookmarkStart w:id="71" w:name="z52"/>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 </w:t>
      </w:r>
    </w:p>
    <w:p w14:paraId="0CA9BD59" w14:textId="77777777" w:rsidR="0090153F" w:rsidRPr="00F40449" w:rsidRDefault="00F40449">
      <w:pPr>
        <w:spacing w:after="0"/>
        <w:jc w:val="both"/>
        <w:rPr>
          <w:sz w:val="24"/>
          <w:szCs w:val="24"/>
          <w:lang w:val="ru-RU"/>
        </w:rPr>
      </w:pPr>
      <w:bookmarkStart w:id="72" w:name="z53"/>
      <w:bookmarkEnd w:id="71"/>
      <w:r w:rsidRPr="00F40449">
        <w:rPr>
          <w:color w:val="000000"/>
          <w:sz w:val="24"/>
          <w:szCs w:val="24"/>
        </w:rPr>
        <w:t>     </w:t>
      </w:r>
      <w:r w:rsidRPr="00F40449">
        <w:rPr>
          <w:color w:val="000000"/>
          <w:sz w:val="24"/>
          <w:szCs w:val="24"/>
          <w:lang w:val="ru-RU"/>
        </w:rPr>
        <w:t xml:space="preserve"> 2. Решение о прекращении рассмотрения обращений принимает руководитель субъекта или его заместитель.</w:t>
      </w:r>
    </w:p>
    <w:bookmarkEnd w:id="72"/>
    <w:p w14:paraId="66D1AB9D" w14:textId="77777777" w:rsidR="0090153F" w:rsidRPr="00F40449" w:rsidRDefault="00F40449">
      <w:pPr>
        <w:spacing w:after="0"/>
        <w:rPr>
          <w:sz w:val="24"/>
          <w:szCs w:val="24"/>
          <w:lang w:val="ru-RU"/>
        </w:rPr>
      </w:pPr>
      <w:r w:rsidRPr="00F40449">
        <w:rPr>
          <w:color w:val="FF0000"/>
          <w:sz w:val="24"/>
          <w:szCs w:val="24"/>
        </w:rPr>
        <w:t>     </w:t>
      </w:r>
      <w:r w:rsidRPr="00F40449">
        <w:rPr>
          <w:color w:val="FF0000"/>
          <w:sz w:val="24"/>
          <w:szCs w:val="24"/>
          <w:lang w:val="ru-RU"/>
        </w:rPr>
        <w:t xml:space="preserve"> Сноска. Статья 11 с изменением, внесенным Конституционным Законом РК от 03.07.2013 </w:t>
      </w:r>
      <w:r w:rsidRPr="00F40449">
        <w:rPr>
          <w:color w:val="000000"/>
          <w:sz w:val="24"/>
          <w:szCs w:val="24"/>
          <w:lang w:val="ru-RU"/>
        </w:rPr>
        <w:t>№ 121-</w:t>
      </w:r>
      <w:r w:rsidRPr="00F40449">
        <w:rPr>
          <w:color w:val="000000"/>
          <w:sz w:val="24"/>
          <w:szCs w:val="24"/>
        </w:rPr>
        <w:t>V</w:t>
      </w:r>
      <w:r w:rsidRPr="00F40449">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F40449">
        <w:rPr>
          <w:sz w:val="24"/>
          <w:szCs w:val="24"/>
          <w:lang w:val="ru-RU"/>
        </w:rPr>
        <w:br/>
      </w:r>
    </w:p>
    <w:p w14:paraId="14B18D4A" w14:textId="77777777" w:rsidR="0090153F" w:rsidRPr="00F40449" w:rsidRDefault="00F40449">
      <w:pPr>
        <w:spacing w:after="0"/>
        <w:jc w:val="both"/>
        <w:rPr>
          <w:sz w:val="24"/>
          <w:szCs w:val="24"/>
          <w:lang w:val="ru-RU"/>
        </w:rPr>
      </w:pPr>
      <w:r w:rsidRPr="00F40449">
        <w:rPr>
          <w:b/>
          <w:color w:val="000000"/>
          <w:sz w:val="24"/>
          <w:szCs w:val="24"/>
          <w:lang w:val="ru-RU"/>
        </w:rPr>
        <w:t>Статья 12. Обжалование решений, принятых по результатам рассмотрения обращений</w:t>
      </w:r>
    </w:p>
    <w:p w14:paraId="7A860EE5" w14:textId="77777777" w:rsidR="0090153F" w:rsidRPr="00F40449" w:rsidRDefault="00F40449">
      <w:pPr>
        <w:spacing w:after="0"/>
        <w:jc w:val="both"/>
        <w:rPr>
          <w:sz w:val="24"/>
          <w:szCs w:val="24"/>
          <w:lang w:val="ru-RU"/>
        </w:rPr>
      </w:pPr>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 </w:t>
      </w:r>
    </w:p>
    <w:p w14:paraId="03F65E2E" w14:textId="77777777" w:rsidR="0090153F" w:rsidRPr="00F40449" w:rsidRDefault="00F40449">
      <w:pPr>
        <w:spacing w:after="0"/>
        <w:jc w:val="both"/>
        <w:rPr>
          <w:sz w:val="24"/>
          <w:szCs w:val="24"/>
          <w:lang w:val="ru-RU"/>
        </w:rPr>
      </w:pPr>
      <w:bookmarkStart w:id="73" w:name="z90"/>
      <w:r w:rsidRPr="00F40449">
        <w:rPr>
          <w:color w:val="000000"/>
          <w:sz w:val="24"/>
          <w:szCs w:val="24"/>
        </w:rPr>
        <w:t>     </w:t>
      </w:r>
      <w:r w:rsidRPr="00F40449">
        <w:rPr>
          <w:color w:val="000000"/>
          <w:sz w:val="24"/>
          <w:szCs w:val="24"/>
          <w:lang w:val="ru-RU"/>
        </w:rPr>
        <w:t xml:space="preserve"> 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p>
    <w:bookmarkEnd w:id="73"/>
    <w:p w14:paraId="1D87CF46" w14:textId="77777777" w:rsidR="0090153F" w:rsidRPr="00F40449" w:rsidRDefault="00F40449">
      <w:pPr>
        <w:spacing w:after="0"/>
        <w:jc w:val="both"/>
        <w:rPr>
          <w:sz w:val="24"/>
          <w:szCs w:val="24"/>
          <w:lang w:val="ru-RU"/>
        </w:rPr>
      </w:pPr>
      <w:r w:rsidRPr="00F40449">
        <w:rPr>
          <w:color w:val="000000"/>
          <w:sz w:val="24"/>
          <w:szCs w:val="24"/>
        </w:rPr>
        <w:t>     </w:t>
      </w:r>
      <w:r w:rsidRPr="00F40449">
        <w:rPr>
          <w:color w:val="000000"/>
          <w:sz w:val="24"/>
          <w:szCs w:val="24"/>
          <w:lang w:val="ru-RU"/>
        </w:rPr>
        <w:t xml:space="preserve"> Порядок подачи и рассмотрения жалобы на действия (бездействие) должностных лиц, а также на акты (решения) государственных органов устанавливается Законом Республики Казахстан "Об административных процедурах".</w:t>
      </w:r>
    </w:p>
    <w:p w14:paraId="7E276B9F" w14:textId="77777777" w:rsidR="0090153F" w:rsidRPr="00F40449" w:rsidRDefault="00F40449">
      <w:pPr>
        <w:spacing w:after="0"/>
        <w:rPr>
          <w:sz w:val="24"/>
          <w:szCs w:val="24"/>
          <w:lang w:val="ru-RU"/>
        </w:rPr>
      </w:pPr>
      <w:r w:rsidRPr="00F40449">
        <w:rPr>
          <w:color w:val="FF0000"/>
          <w:sz w:val="24"/>
          <w:szCs w:val="24"/>
        </w:rPr>
        <w:lastRenderedPageBreak/>
        <w:t>     </w:t>
      </w:r>
      <w:r w:rsidRPr="00F40449">
        <w:rPr>
          <w:color w:val="FF0000"/>
          <w:sz w:val="24"/>
          <w:szCs w:val="24"/>
          <w:lang w:val="ru-RU"/>
        </w:rPr>
        <w:t xml:space="preserve"> Сноска. Статья 12 с изменениями, внесенными Законом РК от 29.10.2015 </w:t>
      </w:r>
      <w:r w:rsidRPr="00F40449">
        <w:rPr>
          <w:color w:val="000000"/>
          <w:sz w:val="24"/>
          <w:szCs w:val="24"/>
          <w:lang w:val="ru-RU"/>
        </w:rPr>
        <w:t>№ 376-</w:t>
      </w:r>
      <w:r w:rsidRPr="00F40449">
        <w:rPr>
          <w:color w:val="000000"/>
          <w:sz w:val="24"/>
          <w:szCs w:val="24"/>
        </w:rPr>
        <w:t>V</w:t>
      </w:r>
      <w:r w:rsidRPr="00F40449">
        <w:rPr>
          <w:color w:val="FF0000"/>
          <w:sz w:val="24"/>
          <w:szCs w:val="24"/>
          <w:lang w:val="ru-RU"/>
        </w:rPr>
        <w:t xml:space="preserve"> (</w:t>
      </w:r>
      <w:r w:rsidRPr="00F40449">
        <w:rPr>
          <w:color w:val="000000"/>
          <w:sz w:val="24"/>
          <w:szCs w:val="24"/>
          <w:lang w:val="ru-RU"/>
        </w:rPr>
        <w:t>вводится</w:t>
      </w:r>
      <w:r w:rsidRPr="00F40449">
        <w:rPr>
          <w:color w:val="FF0000"/>
          <w:sz w:val="24"/>
          <w:szCs w:val="24"/>
          <w:lang w:val="ru-RU"/>
        </w:rPr>
        <w:t xml:space="preserve"> в действие с 01.01.2016).</w:t>
      </w:r>
      <w:r w:rsidRPr="00F40449">
        <w:rPr>
          <w:sz w:val="24"/>
          <w:szCs w:val="24"/>
          <w:lang w:val="ru-RU"/>
        </w:rPr>
        <w:br/>
      </w:r>
    </w:p>
    <w:p w14:paraId="49589FA2" w14:textId="77777777" w:rsidR="0090153F" w:rsidRPr="00F40449" w:rsidRDefault="00F40449">
      <w:pPr>
        <w:spacing w:after="0"/>
        <w:jc w:val="both"/>
        <w:rPr>
          <w:sz w:val="24"/>
          <w:szCs w:val="24"/>
          <w:lang w:val="ru-RU"/>
        </w:rPr>
      </w:pPr>
      <w:r w:rsidRPr="00F40449">
        <w:rPr>
          <w:b/>
          <w:color w:val="000000"/>
          <w:sz w:val="24"/>
          <w:szCs w:val="24"/>
          <w:lang w:val="ru-RU"/>
        </w:rPr>
        <w:t>Статья 13. Личный прием физических лиц и представителей юридических лиц</w:t>
      </w:r>
    </w:p>
    <w:p w14:paraId="67F0E0D7" w14:textId="77777777" w:rsidR="0090153F" w:rsidRPr="00F40449" w:rsidRDefault="00F40449">
      <w:pPr>
        <w:spacing w:after="0"/>
        <w:jc w:val="both"/>
        <w:rPr>
          <w:sz w:val="24"/>
          <w:szCs w:val="24"/>
          <w:lang w:val="ru-RU"/>
        </w:rPr>
      </w:pPr>
      <w:bookmarkStart w:id="74" w:name="z56"/>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 </w:t>
      </w:r>
    </w:p>
    <w:p w14:paraId="1EEE93E4" w14:textId="77777777" w:rsidR="0090153F" w:rsidRPr="00F40449" w:rsidRDefault="00F40449">
      <w:pPr>
        <w:spacing w:after="0"/>
        <w:jc w:val="both"/>
        <w:rPr>
          <w:sz w:val="24"/>
          <w:szCs w:val="24"/>
          <w:lang w:val="ru-RU"/>
        </w:rPr>
      </w:pPr>
      <w:bookmarkStart w:id="75" w:name="z57"/>
      <w:bookmarkEnd w:id="74"/>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Прием должен проводиться по месту работы в установленные и доведенные до сведения физических и юридических лиц дни и часы. </w:t>
      </w:r>
    </w:p>
    <w:p w14:paraId="41AC4800" w14:textId="77777777" w:rsidR="0090153F" w:rsidRPr="00F40449" w:rsidRDefault="00F40449">
      <w:pPr>
        <w:spacing w:after="0"/>
        <w:jc w:val="both"/>
        <w:rPr>
          <w:sz w:val="24"/>
          <w:szCs w:val="24"/>
          <w:lang w:val="ru-RU"/>
        </w:rPr>
      </w:pPr>
      <w:bookmarkStart w:id="76" w:name="z58"/>
      <w:bookmarkEnd w:id="75"/>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 </w:t>
      </w:r>
    </w:p>
    <w:bookmarkEnd w:id="76"/>
    <w:p w14:paraId="09530E5B" w14:textId="77777777" w:rsidR="0090153F" w:rsidRPr="00F40449" w:rsidRDefault="00F40449">
      <w:pPr>
        <w:spacing w:after="0"/>
        <w:jc w:val="both"/>
        <w:rPr>
          <w:sz w:val="24"/>
          <w:szCs w:val="24"/>
          <w:lang w:val="ru-RU"/>
        </w:rPr>
      </w:pPr>
      <w:r w:rsidRPr="00F40449">
        <w:rPr>
          <w:b/>
          <w:color w:val="000000"/>
          <w:sz w:val="24"/>
          <w:szCs w:val="24"/>
          <w:lang w:val="ru-RU"/>
        </w:rPr>
        <w:t>Статья 14. Права физических и юридических лиц при рассмотрении обращения</w:t>
      </w:r>
    </w:p>
    <w:p w14:paraId="525A712E" w14:textId="77777777" w:rsidR="0090153F" w:rsidRPr="00F40449" w:rsidRDefault="00F40449">
      <w:pPr>
        <w:spacing w:after="0"/>
        <w:jc w:val="both"/>
        <w:rPr>
          <w:sz w:val="24"/>
          <w:szCs w:val="24"/>
          <w:lang w:val="ru-RU"/>
        </w:rPr>
      </w:pPr>
      <w:r w:rsidRPr="00F40449">
        <w:rPr>
          <w:color w:val="000000"/>
          <w:sz w:val="24"/>
          <w:szCs w:val="24"/>
        </w:rPr>
        <w:t>     </w:t>
      </w:r>
      <w:r w:rsidRPr="00F40449">
        <w:rPr>
          <w:color w:val="000000"/>
          <w:sz w:val="24"/>
          <w:szCs w:val="24"/>
          <w:lang w:val="ru-RU"/>
        </w:rPr>
        <w:t xml:space="preserve"> Физическое либо юридическое лицо, подавшее обращение, имеет право:</w:t>
      </w:r>
    </w:p>
    <w:p w14:paraId="72B4CD6C" w14:textId="77777777" w:rsidR="0090153F" w:rsidRPr="00F40449" w:rsidRDefault="00F40449">
      <w:pPr>
        <w:spacing w:after="0"/>
        <w:jc w:val="both"/>
        <w:rPr>
          <w:sz w:val="24"/>
          <w:szCs w:val="24"/>
          <w:lang w:val="ru-RU"/>
        </w:rPr>
      </w:pPr>
      <w:bookmarkStart w:id="77" w:name="z91"/>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представлять дополнительные документы и материалы в подтверждение своего обращения либо просить об их истребовании; </w:t>
      </w:r>
    </w:p>
    <w:p w14:paraId="1D398EAA" w14:textId="77777777" w:rsidR="0090153F" w:rsidRPr="00F40449" w:rsidRDefault="00F40449">
      <w:pPr>
        <w:spacing w:after="0"/>
        <w:jc w:val="both"/>
        <w:rPr>
          <w:sz w:val="24"/>
          <w:szCs w:val="24"/>
          <w:lang w:val="ru-RU"/>
        </w:rPr>
      </w:pPr>
      <w:bookmarkStart w:id="78" w:name="z92"/>
      <w:bookmarkEnd w:id="77"/>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изложить доводы лицу, рассматривающему обращение; </w:t>
      </w:r>
    </w:p>
    <w:p w14:paraId="4422CEEC" w14:textId="77777777" w:rsidR="0090153F" w:rsidRPr="00F40449" w:rsidRDefault="00F40449">
      <w:pPr>
        <w:spacing w:after="0"/>
        <w:jc w:val="both"/>
        <w:rPr>
          <w:sz w:val="24"/>
          <w:szCs w:val="24"/>
          <w:lang w:val="ru-RU"/>
        </w:rPr>
      </w:pPr>
      <w:bookmarkStart w:id="79" w:name="z93"/>
      <w:bookmarkEnd w:id="78"/>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 </w:t>
      </w:r>
    </w:p>
    <w:p w14:paraId="0669124C" w14:textId="77777777" w:rsidR="0090153F" w:rsidRPr="00F40449" w:rsidRDefault="00F40449">
      <w:pPr>
        <w:spacing w:after="0"/>
        <w:jc w:val="both"/>
        <w:rPr>
          <w:sz w:val="24"/>
          <w:szCs w:val="24"/>
          <w:lang w:val="ru-RU"/>
        </w:rPr>
      </w:pPr>
      <w:bookmarkStart w:id="80" w:name="z94"/>
      <w:bookmarkEnd w:id="79"/>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4) получить мотивированный ответ в письменной или устной форме о принятом решении; </w:t>
      </w:r>
    </w:p>
    <w:p w14:paraId="07EFA9EE" w14:textId="77777777" w:rsidR="0090153F" w:rsidRPr="00F40449" w:rsidRDefault="00F40449">
      <w:pPr>
        <w:spacing w:after="0"/>
        <w:jc w:val="both"/>
        <w:rPr>
          <w:sz w:val="24"/>
          <w:szCs w:val="24"/>
          <w:lang w:val="ru-RU"/>
        </w:rPr>
      </w:pPr>
      <w:bookmarkStart w:id="81" w:name="z95"/>
      <w:bookmarkEnd w:id="80"/>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5) требовать возмещения убытков, если они стали результатом нарушений установленного порядка рассмотрения обращений; </w:t>
      </w:r>
    </w:p>
    <w:p w14:paraId="1056CB68" w14:textId="77777777" w:rsidR="0090153F" w:rsidRPr="00F40449" w:rsidRDefault="00F40449">
      <w:pPr>
        <w:spacing w:after="0"/>
        <w:jc w:val="both"/>
        <w:rPr>
          <w:sz w:val="24"/>
          <w:szCs w:val="24"/>
          <w:lang w:val="ru-RU"/>
        </w:rPr>
      </w:pPr>
      <w:bookmarkStart w:id="82" w:name="z96"/>
      <w:bookmarkEnd w:id="81"/>
      <w:r w:rsidRPr="00F40449">
        <w:rPr>
          <w:color w:val="000000"/>
          <w:sz w:val="24"/>
          <w:szCs w:val="24"/>
        </w:rPr>
        <w:t>     </w:t>
      </w:r>
      <w:r w:rsidRPr="00F40449">
        <w:rPr>
          <w:color w:val="000000"/>
          <w:sz w:val="24"/>
          <w:szCs w:val="24"/>
          <w:lang w:val="ru-RU"/>
        </w:rPr>
        <w:t xml:space="preserve"> 6) обжаловать действия (бездействие) должностных лиц либо решение, принятое по обращению;</w:t>
      </w:r>
    </w:p>
    <w:p w14:paraId="6CC6143E" w14:textId="77777777" w:rsidR="0090153F" w:rsidRPr="00F40449" w:rsidRDefault="00F40449">
      <w:pPr>
        <w:spacing w:after="0"/>
        <w:jc w:val="both"/>
        <w:rPr>
          <w:sz w:val="24"/>
          <w:szCs w:val="24"/>
          <w:lang w:val="ru-RU"/>
        </w:rPr>
      </w:pPr>
      <w:bookmarkStart w:id="83" w:name="z97"/>
      <w:bookmarkEnd w:id="82"/>
      <w:r w:rsidRPr="00F40449">
        <w:rPr>
          <w:color w:val="000000"/>
          <w:sz w:val="24"/>
          <w:szCs w:val="24"/>
        </w:rPr>
        <w:t>     </w:t>
      </w:r>
      <w:r w:rsidRPr="00F40449">
        <w:rPr>
          <w:color w:val="000000"/>
          <w:sz w:val="24"/>
          <w:szCs w:val="24"/>
          <w:lang w:val="ru-RU"/>
        </w:rPr>
        <w:t xml:space="preserve"> 7) обращаться с ходатайством о прекращении рассмотрения обращения, за исключением случаев, предусмотренных налоговым и таможенным законодательством Республики Казахстан.</w:t>
      </w:r>
    </w:p>
    <w:bookmarkEnd w:id="83"/>
    <w:p w14:paraId="060388F6" w14:textId="77777777" w:rsidR="0090153F" w:rsidRPr="00F40449" w:rsidRDefault="00F40449">
      <w:pPr>
        <w:spacing w:after="0"/>
        <w:rPr>
          <w:sz w:val="24"/>
          <w:szCs w:val="24"/>
          <w:lang w:val="ru-RU"/>
        </w:rPr>
      </w:pPr>
      <w:r w:rsidRPr="00F40449">
        <w:rPr>
          <w:color w:val="FF0000"/>
          <w:sz w:val="24"/>
          <w:szCs w:val="24"/>
        </w:rPr>
        <w:t>     </w:t>
      </w:r>
      <w:r w:rsidRPr="00F40449">
        <w:rPr>
          <w:color w:val="FF0000"/>
          <w:sz w:val="24"/>
          <w:szCs w:val="24"/>
          <w:lang w:val="ru-RU"/>
        </w:rPr>
        <w:t xml:space="preserve"> Сноска. Статья 14 с изменениями, внесенными законами РК от 21.07.2011 № 467-</w:t>
      </w:r>
      <w:r w:rsidRPr="00F40449">
        <w:rPr>
          <w:color w:val="FF0000"/>
          <w:sz w:val="24"/>
          <w:szCs w:val="24"/>
        </w:rPr>
        <w:t>IV</w:t>
      </w:r>
      <w:r w:rsidRPr="00F40449">
        <w:rPr>
          <w:color w:val="FF0000"/>
          <w:sz w:val="24"/>
          <w:szCs w:val="24"/>
          <w:lang w:val="ru-RU"/>
        </w:rPr>
        <w:t xml:space="preserve"> (вводится в действие с 01.01.2012); от 30.11.2016 </w:t>
      </w:r>
      <w:r w:rsidRPr="00F40449">
        <w:rPr>
          <w:color w:val="000000"/>
          <w:sz w:val="24"/>
          <w:szCs w:val="24"/>
          <w:lang w:val="ru-RU"/>
        </w:rPr>
        <w:t>№ 26-</w:t>
      </w:r>
      <w:r w:rsidRPr="00F40449">
        <w:rPr>
          <w:color w:val="000000"/>
          <w:sz w:val="24"/>
          <w:szCs w:val="24"/>
        </w:rPr>
        <w:t>VI</w:t>
      </w:r>
      <w:r w:rsidRPr="00F40449">
        <w:rPr>
          <w:color w:val="FF0000"/>
          <w:sz w:val="24"/>
          <w:szCs w:val="24"/>
          <w:lang w:val="ru-RU"/>
        </w:rPr>
        <w:t xml:space="preserve"> (вводится в действие с 01.07.2017).</w:t>
      </w:r>
      <w:r w:rsidRPr="00F40449">
        <w:rPr>
          <w:sz w:val="24"/>
          <w:szCs w:val="24"/>
          <w:lang w:val="ru-RU"/>
        </w:rPr>
        <w:br/>
      </w:r>
    </w:p>
    <w:p w14:paraId="50A9F159" w14:textId="77777777" w:rsidR="0090153F" w:rsidRPr="00F40449" w:rsidRDefault="00F40449">
      <w:pPr>
        <w:spacing w:after="0"/>
        <w:jc w:val="both"/>
        <w:rPr>
          <w:sz w:val="24"/>
          <w:szCs w:val="24"/>
          <w:lang w:val="ru-RU"/>
        </w:rPr>
      </w:pPr>
      <w:r w:rsidRPr="00F40449">
        <w:rPr>
          <w:b/>
          <w:color w:val="000000"/>
          <w:sz w:val="24"/>
          <w:szCs w:val="24"/>
          <w:lang w:val="ru-RU"/>
        </w:rPr>
        <w:t>Статья 15. Права и обязанности субъектов и должностных лиц</w:t>
      </w:r>
    </w:p>
    <w:p w14:paraId="229CD513" w14:textId="77777777" w:rsidR="0090153F" w:rsidRPr="00F40449" w:rsidRDefault="00F40449">
      <w:pPr>
        <w:spacing w:after="0"/>
        <w:jc w:val="both"/>
        <w:rPr>
          <w:sz w:val="24"/>
          <w:szCs w:val="24"/>
          <w:lang w:val="ru-RU"/>
        </w:rPr>
      </w:pPr>
      <w:bookmarkStart w:id="84" w:name="z61"/>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Субъекты, должностные лица имеют право: </w:t>
      </w:r>
    </w:p>
    <w:p w14:paraId="75A70966" w14:textId="77777777" w:rsidR="0090153F" w:rsidRPr="00F40449" w:rsidRDefault="00F40449">
      <w:pPr>
        <w:spacing w:after="0"/>
        <w:jc w:val="both"/>
        <w:rPr>
          <w:sz w:val="24"/>
          <w:szCs w:val="24"/>
          <w:lang w:val="ru-RU"/>
        </w:rPr>
      </w:pPr>
      <w:bookmarkStart w:id="85" w:name="z98"/>
      <w:bookmarkEnd w:id="84"/>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запрашивать и получать в установленном порядке необходимую для рассмотрения обращений информацию; </w:t>
      </w:r>
    </w:p>
    <w:p w14:paraId="2420838B" w14:textId="77777777" w:rsidR="0090153F" w:rsidRPr="00F40449" w:rsidRDefault="00F40449">
      <w:pPr>
        <w:spacing w:after="0"/>
        <w:jc w:val="both"/>
        <w:rPr>
          <w:sz w:val="24"/>
          <w:szCs w:val="24"/>
          <w:lang w:val="ru-RU"/>
        </w:rPr>
      </w:pPr>
      <w:bookmarkStart w:id="86" w:name="z99"/>
      <w:bookmarkEnd w:id="85"/>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обращаться в суд о взыскании расходов, понесенных в связи с проверкой обращений, содержащих заведомо ложные сведения. </w:t>
      </w:r>
    </w:p>
    <w:p w14:paraId="0E633E25" w14:textId="77777777" w:rsidR="0090153F" w:rsidRPr="00F40449" w:rsidRDefault="00F40449">
      <w:pPr>
        <w:spacing w:after="0"/>
        <w:jc w:val="both"/>
        <w:rPr>
          <w:sz w:val="24"/>
          <w:szCs w:val="24"/>
          <w:lang w:val="ru-RU"/>
        </w:rPr>
      </w:pPr>
      <w:bookmarkStart w:id="87" w:name="z62"/>
      <w:bookmarkEnd w:id="86"/>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Субъекты и должностные лица обязаны: </w:t>
      </w:r>
    </w:p>
    <w:p w14:paraId="1053D255" w14:textId="77777777" w:rsidR="0090153F" w:rsidRPr="00F40449" w:rsidRDefault="00F40449">
      <w:pPr>
        <w:spacing w:after="0"/>
        <w:jc w:val="both"/>
        <w:rPr>
          <w:sz w:val="24"/>
          <w:szCs w:val="24"/>
          <w:lang w:val="ru-RU"/>
        </w:rPr>
      </w:pPr>
      <w:bookmarkStart w:id="88" w:name="z100"/>
      <w:bookmarkEnd w:id="87"/>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 принимать и рассматривать обращения физических и юридических лиц в порядке и сроки, которые установлены настоящим Законом; </w:t>
      </w:r>
    </w:p>
    <w:p w14:paraId="7AB8C5E4" w14:textId="77777777" w:rsidR="0090153F" w:rsidRPr="00F40449" w:rsidRDefault="00F40449">
      <w:pPr>
        <w:spacing w:after="0"/>
        <w:jc w:val="both"/>
        <w:rPr>
          <w:sz w:val="24"/>
          <w:szCs w:val="24"/>
          <w:lang w:val="ru-RU"/>
        </w:rPr>
      </w:pPr>
      <w:bookmarkStart w:id="89" w:name="z101"/>
      <w:bookmarkEnd w:id="88"/>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принимать законные и обоснованные решения; </w:t>
      </w:r>
    </w:p>
    <w:p w14:paraId="1D8CB2D1" w14:textId="77777777" w:rsidR="0090153F" w:rsidRPr="00F40449" w:rsidRDefault="00F40449">
      <w:pPr>
        <w:spacing w:after="0"/>
        <w:jc w:val="both"/>
        <w:rPr>
          <w:sz w:val="24"/>
          <w:szCs w:val="24"/>
          <w:lang w:val="ru-RU"/>
        </w:rPr>
      </w:pPr>
      <w:bookmarkStart w:id="90" w:name="z102"/>
      <w:bookmarkEnd w:id="89"/>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3) обеспечить контроль за исполнением принятых решений; </w:t>
      </w:r>
    </w:p>
    <w:p w14:paraId="39B4C07C" w14:textId="77777777" w:rsidR="0090153F" w:rsidRPr="00F40449" w:rsidRDefault="00F40449">
      <w:pPr>
        <w:spacing w:after="0"/>
        <w:jc w:val="both"/>
        <w:rPr>
          <w:sz w:val="24"/>
          <w:szCs w:val="24"/>
          <w:lang w:val="ru-RU"/>
        </w:rPr>
      </w:pPr>
      <w:bookmarkStart w:id="91" w:name="z103"/>
      <w:bookmarkEnd w:id="90"/>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4) сообщать физическим и юридическим лицам о принятых решениях в письменной форме либо в форме электронного документа; </w:t>
      </w:r>
    </w:p>
    <w:p w14:paraId="6649369A" w14:textId="77777777" w:rsidR="0090153F" w:rsidRPr="00F40449" w:rsidRDefault="00F40449">
      <w:pPr>
        <w:spacing w:after="0"/>
        <w:jc w:val="both"/>
        <w:rPr>
          <w:sz w:val="24"/>
          <w:szCs w:val="24"/>
          <w:lang w:val="ru-RU"/>
        </w:rPr>
      </w:pPr>
      <w:bookmarkStart w:id="92" w:name="z104"/>
      <w:bookmarkEnd w:id="91"/>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5) 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 </w:t>
      </w:r>
    </w:p>
    <w:p w14:paraId="21C09ED1" w14:textId="77777777" w:rsidR="0090153F" w:rsidRPr="00F40449" w:rsidRDefault="00F40449">
      <w:pPr>
        <w:spacing w:after="0"/>
        <w:jc w:val="both"/>
        <w:rPr>
          <w:sz w:val="24"/>
          <w:szCs w:val="24"/>
          <w:lang w:val="ru-RU"/>
        </w:rPr>
      </w:pPr>
      <w:bookmarkStart w:id="93" w:name="z105"/>
      <w:bookmarkEnd w:id="92"/>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6) не направлять жалобу на рассмотрение должностным лицам, действия (бездействие) которых обжалуются; </w:t>
      </w:r>
    </w:p>
    <w:p w14:paraId="75998ED7" w14:textId="77777777" w:rsidR="0090153F" w:rsidRPr="00F40449" w:rsidRDefault="00F40449">
      <w:pPr>
        <w:spacing w:after="0"/>
        <w:jc w:val="both"/>
        <w:rPr>
          <w:sz w:val="24"/>
          <w:szCs w:val="24"/>
          <w:lang w:val="ru-RU"/>
        </w:rPr>
      </w:pPr>
      <w:bookmarkStart w:id="94" w:name="z106"/>
      <w:bookmarkEnd w:id="93"/>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7) исключать случаи возложения проверок на лиц, в отношении которых имеются основания полагать, что они не заинтересованы в объективном решении вопроса; </w:t>
      </w:r>
    </w:p>
    <w:p w14:paraId="1F09C2EC" w14:textId="77777777" w:rsidR="0090153F" w:rsidRPr="00F40449" w:rsidRDefault="00F40449">
      <w:pPr>
        <w:spacing w:after="0"/>
        <w:jc w:val="both"/>
        <w:rPr>
          <w:sz w:val="24"/>
          <w:szCs w:val="24"/>
          <w:lang w:val="ru-RU"/>
        </w:rPr>
      </w:pPr>
      <w:bookmarkStart w:id="95" w:name="z107"/>
      <w:bookmarkEnd w:id="94"/>
      <w:r w:rsidRPr="00F40449">
        <w:rPr>
          <w:color w:val="000000"/>
          <w:sz w:val="24"/>
          <w:szCs w:val="24"/>
          <w:lang w:val="ru-RU"/>
        </w:rPr>
        <w:lastRenderedPageBreak/>
        <w:t xml:space="preserve"> </w:t>
      </w:r>
      <w:r w:rsidRPr="00F40449">
        <w:rPr>
          <w:color w:val="000000"/>
          <w:sz w:val="24"/>
          <w:szCs w:val="24"/>
        </w:rPr>
        <w:t>     </w:t>
      </w:r>
      <w:r w:rsidRPr="00F40449">
        <w:rPr>
          <w:color w:val="000000"/>
          <w:sz w:val="24"/>
          <w:szCs w:val="24"/>
          <w:lang w:val="ru-RU"/>
        </w:rPr>
        <w:t xml:space="preserve"> 8) не допускать обращения физических и юридических лиц во вред лицу, его подавшему, или в интересах которого оно было подано; </w:t>
      </w:r>
    </w:p>
    <w:p w14:paraId="5487921A" w14:textId="77777777" w:rsidR="0090153F" w:rsidRPr="00F40449" w:rsidRDefault="00F40449">
      <w:pPr>
        <w:spacing w:after="0"/>
        <w:jc w:val="both"/>
        <w:rPr>
          <w:sz w:val="24"/>
          <w:szCs w:val="24"/>
          <w:lang w:val="ru-RU"/>
        </w:rPr>
      </w:pPr>
      <w:bookmarkStart w:id="96" w:name="z108"/>
      <w:bookmarkEnd w:id="95"/>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9) не разглашать сведения о личной жизни физических лиц, в том числе выступающих в интересах юридического лица, без их согласия или сведения, составляющие государственные секреты либо иную охраняемую законом тайну, не допускать установления данных о личности физического лица, не относящихся к обращению; </w:t>
      </w:r>
    </w:p>
    <w:p w14:paraId="6FFCDC63" w14:textId="77777777" w:rsidR="0090153F" w:rsidRPr="00F40449" w:rsidRDefault="00F40449">
      <w:pPr>
        <w:spacing w:after="0"/>
        <w:jc w:val="both"/>
        <w:rPr>
          <w:sz w:val="24"/>
          <w:szCs w:val="24"/>
          <w:lang w:val="ru-RU"/>
        </w:rPr>
      </w:pPr>
      <w:bookmarkStart w:id="97" w:name="z109"/>
      <w:bookmarkEnd w:id="96"/>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 </w:t>
      </w:r>
    </w:p>
    <w:p w14:paraId="529FC636" w14:textId="77777777" w:rsidR="0090153F" w:rsidRPr="00F40449" w:rsidRDefault="00F40449">
      <w:pPr>
        <w:spacing w:after="0"/>
        <w:jc w:val="both"/>
        <w:rPr>
          <w:sz w:val="24"/>
          <w:szCs w:val="24"/>
          <w:lang w:val="ru-RU"/>
        </w:rPr>
      </w:pPr>
      <w:bookmarkStart w:id="98" w:name="z110"/>
      <w:bookmarkEnd w:id="97"/>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11) систематически проверять состояние работы по рассмотрению обращений физических и юридических лиц; </w:t>
      </w:r>
    </w:p>
    <w:p w14:paraId="5683F662" w14:textId="77777777" w:rsidR="0090153F" w:rsidRPr="00F40449" w:rsidRDefault="00F40449">
      <w:pPr>
        <w:spacing w:after="0"/>
        <w:jc w:val="both"/>
        <w:rPr>
          <w:sz w:val="24"/>
          <w:szCs w:val="24"/>
          <w:lang w:val="ru-RU"/>
        </w:rPr>
      </w:pPr>
      <w:bookmarkStart w:id="99" w:name="z111"/>
      <w:bookmarkEnd w:id="98"/>
      <w:r w:rsidRPr="00F40449">
        <w:rPr>
          <w:color w:val="000000"/>
          <w:sz w:val="24"/>
          <w:szCs w:val="24"/>
        </w:rPr>
        <w:t>     </w:t>
      </w:r>
      <w:r w:rsidRPr="00F40449">
        <w:rPr>
          <w:color w:val="000000"/>
          <w:sz w:val="24"/>
          <w:szCs w:val="24"/>
          <w:lang w:val="ru-RU"/>
        </w:rPr>
        <w:t xml:space="preserve"> 12)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на субъектов крупного предпринимательства.</w:t>
      </w:r>
    </w:p>
    <w:bookmarkEnd w:id="99"/>
    <w:p w14:paraId="1F8FF59B" w14:textId="77777777" w:rsidR="0090153F" w:rsidRPr="00F40449" w:rsidRDefault="00F40449">
      <w:pPr>
        <w:spacing w:after="0"/>
        <w:rPr>
          <w:sz w:val="24"/>
          <w:szCs w:val="24"/>
          <w:lang w:val="ru-RU"/>
        </w:rPr>
      </w:pPr>
      <w:r w:rsidRPr="00F40449">
        <w:rPr>
          <w:color w:val="FF0000"/>
          <w:sz w:val="24"/>
          <w:szCs w:val="24"/>
        </w:rPr>
        <w:t>     </w:t>
      </w:r>
      <w:r w:rsidRPr="00F40449">
        <w:rPr>
          <w:color w:val="FF0000"/>
          <w:sz w:val="24"/>
          <w:szCs w:val="24"/>
          <w:lang w:val="ru-RU"/>
        </w:rPr>
        <w:t xml:space="preserve"> Сноска. Статья 15 с изменениями, внесенными Законом РК от 10.02.2011 </w:t>
      </w:r>
      <w:r w:rsidRPr="00F40449">
        <w:rPr>
          <w:color w:val="000000"/>
          <w:sz w:val="24"/>
          <w:szCs w:val="24"/>
          <w:lang w:val="ru-RU"/>
        </w:rPr>
        <w:t>№ 406-</w:t>
      </w:r>
      <w:r w:rsidRPr="00F40449">
        <w:rPr>
          <w:color w:val="000000"/>
          <w:sz w:val="24"/>
          <w:szCs w:val="24"/>
        </w:rPr>
        <w:t>IV</w:t>
      </w:r>
      <w:r w:rsidRPr="00F40449">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F40449">
        <w:rPr>
          <w:sz w:val="24"/>
          <w:szCs w:val="24"/>
          <w:lang w:val="ru-RU"/>
        </w:rPr>
        <w:br/>
      </w:r>
    </w:p>
    <w:p w14:paraId="70CDF347" w14:textId="77777777" w:rsidR="0090153F" w:rsidRPr="00F40449" w:rsidRDefault="00F40449">
      <w:pPr>
        <w:spacing w:after="0"/>
        <w:jc w:val="both"/>
        <w:rPr>
          <w:sz w:val="24"/>
          <w:szCs w:val="24"/>
          <w:lang w:val="ru-RU"/>
        </w:rPr>
      </w:pPr>
      <w:r w:rsidRPr="00F40449">
        <w:rPr>
          <w:b/>
          <w:color w:val="000000"/>
          <w:sz w:val="24"/>
          <w:szCs w:val="24"/>
          <w:lang w:val="ru-RU"/>
        </w:rPr>
        <w:t>Статья 16. Делопроизводство по обращениям физических и юридических лиц</w:t>
      </w:r>
    </w:p>
    <w:p w14:paraId="27FADEEF" w14:textId="77777777" w:rsidR="0090153F" w:rsidRPr="00F40449" w:rsidRDefault="00F40449">
      <w:pPr>
        <w:spacing w:after="0"/>
        <w:jc w:val="both"/>
        <w:rPr>
          <w:sz w:val="24"/>
          <w:szCs w:val="24"/>
          <w:lang w:val="ru-RU"/>
        </w:rPr>
      </w:pPr>
      <w:r w:rsidRPr="00F40449">
        <w:rPr>
          <w:color w:val="000000"/>
          <w:sz w:val="24"/>
          <w:szCs w:val="24"/>
        </w:rPr>
        <w:t>     </w:t>
      </w:r>
      <w:r w:rsidRPr="00F40449">
        <w:rPr>
          <w:color w:val="000000"/>
          <w:sz w:val="24"/>
          <w:szCs w:val="24"/>
          <w:lang w:val="ru-RU"/>
        </w:rPr>
        <w:t xml:space="preserve"> 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установленном законодательством Республики Казахстан, в субъектах крупного предпринимательства в соответствии с внутренним регламентом по делопроизводству.</w:t>
      </w:r>
    </w:p>
    <w:p w14:paraId="5E473F47" w14:textId="77777777" w:rsidR="0090153F" w:rsidRPr="00F40449" w:rsidRDefault="00F40449">
      <w:pPr>
        <w:spacing w:after="0"/>
        <w:rPr>
          <w:sz w:val="24"/>
          <w:szCs w:val="24"/>
          <w:lang w:val="ru-RU"/>
        </w:rPr>
      </w:pPr>
      <w:r w:rsidRPr="00F40449">
        <w:rPr>
          <w:color w:val="FF0000"/>
          <w:sz w:val="24"/>
          <w:szCs w:val="24"/>
        </w:rPr>
        <w:t>     </w:t>
      </w:r>
      <w:r w:rsidRPr="00F40449">
        <w:rPr>
          <w:color w:val="FF0000"/>
          <w:sz w:val="24"/>
          <w:szCs w:val="24"/>
          <w:lang w:val="ru-RU"/>
        </w:rPr>
        <w:t xml:space="preserve"> Сноска. Статья 16 в редакции Закона РК от 10.02.2011 </w:t>
      </w:r>
      <w:r w:rsidRPr="00F40449">
        <w:rPr>
          <w:color w:val="000000"/>
          <w:sz w:val="24"/>
          <w:szCs w:val="24"/>
          <w:lang w:val="ru-RU"/>
        </w:rPr>
        <w:t>№ 406-</w:t>
      </w:r>
      <w:r w:rsidRPr="00F40449">
        <w:rPr>
          <w:color w:val="000000"/>
          <w:sz w:val="24"/>
          <w:szCs w:val="24"/>
        </w:rPr>
        <w:t>IV</w:t>
      </w:r>
      <w:r w:rsidRPr="00F40449">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F40449">
        <w:rPr>
          <w:sz w:val="24"/>
          <w:szCs w:val="24"/>
          <w:lang w:val="ru-RU"/>
        </w:rPr>
        <w:br/>
      </w:r>
    </w:p>
    <w:p w14:paraId="6E53796E" w14:textId="77777777" w:rsidR="0090153F" w:rsidRPr="00F40449" w:rsidRDefault="00F40449">
      <w:pPr>
        <w:spacing w:after="0"/>
        <w:jc w:val="both"/>
        <w:rPr>
          <w:sz w:val="24"/>
          <w:szCs w:val="24"/>
          <w:lang w:val="ru-RU"/>
        </w:rPr>
      </w:pPr>
      <w:r w:rsidRPr="00F40449">
        <w:rPr>
          <w:b/>
          <w:color w:val="000000"/>
          <w:sz w:val="24"/>
          <w:szCs w:val="24"/>
          <w:lang w:val="ru-RU"/>
        </w:rPr>
        <w:t>Статья 17. Ответственность за нарушение законодательства Республики Казахстан о порядке рассмотрения обращений физических и юридических лиц</w:t>
      </w:r>
    </w:p>
    <w:p w14:paraId="13666DB8" w14:textId="77777777" w:rsidR="0090153F" w:rsidRPr="00F40449" w:rsidRDefault="00F40449">
      <w:pPr>
        <w:spacing w:after="0"/>
        <w:jc w:val="both"/>
        <w:rPr>
          <w:sz w:val="24"/>
          <w:szCs w:val="24"/>
          <w:lang w:val="ru-RU"/>
        </w:rPr>
      </w:pPr>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 </w:t>
      </w:r>
    </w:p>
    <w:p w14:paraId="5B8BEFF4" w14:textId="77777777" w:rsidR="0090153F" w:rsidRPr="00F40449" w:rsidRDefault="00F40449">
      <w:pPr>
        <w:spacing w:after="0"/>
        <w:jc w:val="both"/>
        <w:rPr>
          <w:sz w:val="24"/>
          <w:szCs w:val="24"/>
          <w:lang w:val="ru-RU"/>
        </w:rPr>
      </w:pPr>
      <w:r w:rsidRPr="00F40449">
        <w:rPr>
          <w:b/>
          <w:color w:val="000000"/>
          <w:sz w:val="24"/>
          <w:szCs w:val="24"/>
          <w:lang w:val="ru-RU"/>
        </w:rPr>
        <w:t>Статья 18. Порядок введения в действие настоящего Закона</w:t>
      </w:r>
    </w:p>
    <w:p w14:paraId="228141C1" w14:textId="77777777" w:rsidR="0090153F" w:rsidRPr="00F40449" w:rsidRDefault="00F40449">
      <w:pPr>
        <w:spacing w:after="0"/>
        <w:jc w:val="both"/>
        <w:rPr>
          <w:sz w:val="24"/>
          <w:szCs w:val="24"/>
          <w:lang w:val="ru-RU"/>
        </w:rPr>
      </w:pPr>
      <w:bookmarkStart w:id="100" w:name="z66"/>
      <w:r w:rsidRPr="00F40449">
        <w:rPr>
          <w:color w:val="000000"/>
          <w:sz w:val="24"/>
          <w:szCs w:val="24"/>
        </w:rPr>
        <w:t>     </w:t>
      </w:r>
      <w:r w:rsidRPr="00F40449">
        <w:rPr>
          <w:color w:val="000000"/>
          <w:sz w:val="24"/>
          <w:szCs w:val="24"/>
          <w:lang w:val="ru-RU"/>
        </w:rPr>
        <w:t xml:space="preserve"> 1. Настоящий Закон вводится в действие со дня его официального опубликования.</w:t>
      </w:r>
    </w:p>
    <w:p w14:paraId="53C441FC" w14:textId="77777777" w:rsidR="0090153F" w:rsidRPr="00F40449" w:rsidRDefault="00F40449">
      <w:pPr>
        <w:spacing w:after="0"/>
        <w:jc w:val="both"/>
        <w:rPr>
          <w:sz w:val="24"/>
          <w:szCs w:val="24"/>
          <w:lang w:val="ru-RU"/>
        </w:rPr>
      </w:pPr>
      <w:bookmarkStart w:id="101" w:name="z67"/>
      <w:bookmarkEnd w:id="100"/>
      <w:r w:rsidRPr="00F40449">
        <w:rPr>
          <w:color w:val="000000"/>
          <w:sz w:val="24"/>
          <w:szCs w:val="24"/>
          <w:lang w:val="ru-RU"/>
        </w:rPr>
        <w:t xml:space="preserve"> </w:t>
      </w:r>
      <w:r w:rsidRPr="00F40449">
        <w:rPr>
          <w:color w:val="000000"/>
          <w:sz w:val="24"/>
          <w:szCs w:val="24"/>
        </w:rPr>
        <w:t>     </w:t>
      </w:r>
      <w:r w:rsidRPr="00F40449">
        <w:rPr>
          <w:color w:val="000000"/>
          <w:sz w:val="24"/>
          <w:szCs w:val="24"/>
          <w:lang w:val="ru-RU"/>
        </w:rPr>
        <w:t xml:space="preserve"> 2. Признать утратившим силу Указ Президента Республики Казахстан, имеющий силу закона, от 19 июня 1995 г. </w:t>
      </w:r>
      <w:r w:rsidRPr="00F40449">
        <w:rPr>
          <w:color w:val="000000"/>
          <w:sz w:val="24"/>
          <w:szCs w:val="24"/>
        </w:rPr>
        <w:t>N</w:t>
      </w:r>
      <w:r w:rsidRPr="00F40449">
        <w:rPr>
          <w:color w:val="000000"/>
          <w:sz w:val="24"/>
          <w:szCs w:val="24"/>
          <w:lang w:val="ru-RU"/>
        </w:rPr>
        <w:t xml:space="preserve"> 2340 "О порядке рассмотрения обращений граждан" (Ведомости Верховного Совета Республики Казахстан, 1995 г., </w:t>
      </w:r>
      <w:r w:rsidRPr="00F40449">
        <w:rPr>
          <w:color w:val="000000"/>
          <w:sz w:val="24"/>
          <w:szCs w:val="24"/>
        </w:rPr>
        <w:t>N</w:t>
      </w:r>
      <w:r w:rsidRPr="00F40449">
        <w:rPr>
          <w:color w:val="000000"/>
          <w:sz w:val="24"/>
          <w:szCs w:val="24"/>
          <w:lang w:val="ru-RU"/>
        </w:rPr>
        <w:t xml:space="preserve"> 9-10, ст. 71).</w:t>
      </w:r>
    </w:p>
    <w:tbl>
      <w:tblPr>
        <w:tblW w:w="0" w:type="auto"/>
        <w:tblCellSpacing w:w="0" w:type="auto"/>
        <w:tblLook w:val="04A0" w:firstRow="1" w:lastRow="0" w:firstColumn="1" w:lastColumn="0" w:noHBand="0" w:noVBand="1"/>
      </w:tblPr>
      <w:tblGrid>
        <w:gridCol w:w="9777"/>
      </w:tblGrid>
      <w:tr w:rsidR="0090153F" w:rsidRPr="000C3A8E" w14:paraId="271A6290" w14:textId="77777777">
        <w:trPr>
          <w:trHeight w:val="30"/>
          <w:tblCellSpacing w:w="0" w:type="auto"/>
        </w:trPr>
        <w:tc>
          <w:tcPr>
            <w:tcW w:w="12000" w:type="dxa"/>
            <w:tcMar>
              <w:top w:w="15" w:type="dxa"/>
              <w:left w:w="15" w:type="dxa"/>
              <w:bottom w:w="15" w:type="dxa"/>
              <w:right w:w="15" w:type="dxa"/>
            </w:tcMar>
            <w:vAlign w:val="center"/>
          </w:tcPr>
          <w:bookmarkEnd w:id="101"/>
          <w:p w14:paraId="2B243538" w14:textId="77777777" w:rsidR="0090153F" w:rsidRPr="00F40449" w:rsidRDefault="00F40449">
            <w:pPr>
              <w:spacing w:after="0"/>
              <w:rPr>
                <w:sz w:val="24"/>
                <w:szCs w:val="24"/>
                <w:lang w:val="ru-RU"/>
              </w:rPr>
            </w:pPr>
            <w:r w:rsidRPr="00F40449">
              <w:rPr>
                <w:color w:val="000000"/>
                <w:sz w:val="24"/>
                <w:szCs w:val="24"/>
              </w:rPr>
              <w:t>     </w:t>
            </w:r>
          </w:p>
        </w:tc>
      </w:tr>
      <w:tr w:rsidR="0090153F" w:rsidRPr="00F40449" w14:paraId="5B87198B" w14:textId="77777777">
        <w:trPr>
          <w:trHeight w:val="30"/>
          <w:tblCellSpacing w:w="0" w:type="auto"/>
        </w:trPr>
        <w:tc>
          <w:tcPr>
            <w:tcW w:w="12000" w:type="dxa"/>
            <w:tcMar>
              <w:top w:w="15" w:type="dxa"/>
              <w:left w:w="15" w:type="dxa"/>
              <w:bottom w:w="15" w:type="dxa"/>
              <w:right w:w="15" w:type="dxa"/>
            </w:tcMar>
            <w:vAlign w:val="center"/>
          </w:tcPr>
          <w:p w14:paraId="3A43F126" w14:textId="77777777" w:rsidR="0090153F" w:rsidRPr="00F40449" w:rsidRDefault="00F40449">
            <w:pPr>
              <w:spacing w:after="0"/>
              <w:rPr>
                <w:sz w:val="24"/>
                <w:szCs w:val="24"/>
              </w:rPr>
            </w:pPr>
            <w:r w:rsidRPr="00F40449">
              <w:rPr>
                <w:i/>
                <w:color w:val="000000"/>
                <w:sz w:val="24"/>
                <w:szCs w:val="24"/>
              </w:rPr>
              <w:t>     </w:t>
            </w:r>
            <w:r w:rsidRPr="00F40449">
              <w:rPr>
                <w:i/>
                <w:color w:val="000000"/>
                <w:sz w:val="24"/>
                <w:szCs w:val="24"/>
                <w:lang w:val="ru-RU"/>
              </w:rPr>
              <w:t xml:space="preserve"> </w:t>
            </w:r>
            <w:proofErr w:type="spellStart"/>
            <w:r w:rsidRPr="00F40449">
              <w:rPr>
                <w:i/>
                <w:color w:val="000000"/>
                <w:sz w:val="24"/>
                <w:szCs w:val="24"/>
              </w:rPr>
              <w:t>Президент</w:t>
            </w:r>
            <w:proofErr w:type="spellEnd"/>
            <w:r w:rsidRPr="00F40449">
              <w:rPr>
                <w:sz w:val="24"/>
                <w:szCs w:val="24"/>
              </w:rPr>
              <w:br/>
            </w:r>
            <w:proofErr w:type="spellStart"/>
            <w:r w:rsidRPr="00F40449">
              <w:rPr>
                <w:i/>
                <w:color w:val="000000"/>
                <w:sz w:val="24"/>
                <w:szCs w:val="24"/>
              </w:rPr>
              <w:t>Республики</w:t>
            </w:r>
            <w:proofErr w:type="spellEnd"/>
            <w:r w:rsidRPr="00F40449">
              <w:rPr>
                <w:i/>
                <w:color w:val="000000"/>
                <w:sz w:val="24"/>
                <w:szCs w:val="24"/>
              </w:rPr>
              <w:t xml:space="preserve"> </w:t>
            </w:r>
            <w:proofErr w:type="spellStart"/>
            <w:r w:rsidRPr="00F40449">
              <w:rPr>
                <w:i/>
                <w:color w:val="000000"/>
                <w:sz w:val="24"/>
                <w:szCs w:val="24"/>
              </w:rPr>
              <w:t>Казахстан</w:t>
            </w:r>
            <w:proofErr w:type="spellEnd"/>
          </w:p>
        </w:tc>
      </w:tr>
    </w:tbl>
    <w:p w14:paraId="68EBC20F" w14:textId="77777777" w:rsidR="0090153F" w:rsidRPr="00F40449" w:rsidRDefault="00F40449">
      <w:pPr>
        <w:spacing w:after="0"/>
        <w:rPr>
          <w:sz w:val="24"/>
          <w:szCs w:val="24"/>
        </w:rPr>
      </w:pPr>
      <w:r w:rsidRPr="00F40449">
        <w:rPr>
          <w:sz w:val="24"/>
          <w:szCs w:val="24"/>
        </w:rPr>
        <w:br/>
      </w:r>
      <w:r w:rsidRPr="00F40449">
        <w:rPr>
          <w:sz w:val="24"/>
          <w:szCs w:val="24"/>
        </w:rPr>
        <w:br/>
      </w:r>
    </w:p>
    <w:p w14:paraId="3780AE1D" w14:textId="77777777" w:rsidR="0090153F" w:rsidRPr="00F40449" w:rsidRDefault="00F40449">
      <w:pPr>
        <w:pStyle w:val="disclaimer"/>
        <w:rPr>
          <w:sz w:val="24"/>
          <w:szCs w:val="24"/>
          <w:lang w:val="ru-RU"/>
        </w:rPr>
      </w:pPr>
      <w:r w:rsidRPr="00F40449">
        <w:rPr>
          <w:color w:val="000000"/>
          <w:sz w:val="24"/>
          <w:szCs w:val="24"/>
          <w:lang w:val="ru-RU"/>
        </w:rPr>
        <w:lastRenderedPageBreak/>
        <w:t>© 2012. РГП на ПХВ «Институт законодательства и правовой информации Республики Казахстан» Министерства юстиции Республики Казахстан</w:t>
      </w:r>
    </w:p>
    <w:sectPr w:rsidR="0090153F" w:rsidRPr="00F40449" w:rsidSect="00F40449">
      <w:pgSz w:w="11907" w:h="16839" w:code="9"/>
      <w:pgMar w:top="709" w:right="1080" w:bottom="2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53F"/>
    <w:rsid w:val="000C3A8E"/>
    <w:rsid w:val="0090153F"/>
    <w:rsid w:val="00F40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8236"/>
  <w15:docId w15:val="{D705C5A1-6BEF-46BA-8364-FE38F10F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404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04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3938</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Балжан</dc:creator>
  <cp:lastModifiedBy>User</cp:lastModifiedBy>
  <cp:revision>3</cp:revision>
  <cp:lastPrinted>2020-05-08T12:33:00Z</cp:lastPrinted>
  <dcterms:created xsi:type="dcterms:W3CDTF">2020-05-08T12:34:00Z</dcterms:created>
  <dcterms:modified xsi:type="dcterms:W3CDTF">2021-11-09T07:48:00Z</dcterms:modified>
</cp:coreProperties>
</file>