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01613" w:rsidRPr="00126A63" w14:paraId="7A96D040" w14:textId="77777777" w:rsidTr="009A18E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5B5E1" w14:textId="5AD5CED4" w:rsidR="00A60C3C" w:rsidRPr="00126A63" w:rsidRDefault="00A60C3C" w:rsidP="00A60C3C">
            <w:pPr>
              <w:spacing w:after="0" w:line="240" w:lineRule="auto"/>
              <w:ind w:left="4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6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FDF201D" w14:textId="77777777" w:rsidR="00126A63" w:rsidRDefault="00B012A3" w:rsidP="00A60C3C">
            <w:pPr>
              <w:spacing w:after="0" w:line="240" w:lineRule="auto"/>
              <w:ind w:left="4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6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60C3C" w:rsidRPr="00126A63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26A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0C3C" w:rsidRPr="0012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357" w:rsidRPr="00126A63">
              <w:rPr>
                <w:rFonts w:ascii="Times New Roman" w:hAnsi="Times New Roman" w:cs="Times New Roman"/>
                <w:sz w:val="28"/>
                <w:szCs w:val="28"/>
              </w:rPr>
              <w:t>Предсе</w:t>
            </w:r>
            <w:r w:rsidR="007543A5" w:rsidRPr="00126A63">
              <w:rPr>
                <w:rFonts w:ascii="Times New Roman" w:hAnsi="Times New Roman" w:cs="Times New Roman"/>
                <w:sz w:val="28"/>
                <w:szCs w:val="28"/>
              </w:rPr>
              <w:t xml:space="preserve">дателя </w:t>
            </w:r>
          </w:p>
          <w:p w14:paraId="2C3ABEC3" w14:textId="2E4F3633" w:rsidR="007543A5" w:rsidRPr="00126A63" w:rsidRDefault="007543A5" w:rsidP="00A60C3C">
            <w:pPr>
              <w:spacing w:after="0" w:line="240" w:lineRule="auto"/>
              <w:ind w:left="4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6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развитию межэтнических отношений </w:t>
            </w:r>
          </w:p>
          <w:p w14:paraId="5EA5E659" w14:textId="0579FF8C" w:rsidR="00A60C3C" w:rsidRPr="00126A63" w:rsidRDefault="00A60C3C" w:rsidP="00A60C3C">
            <w:pPr>
              <w:spacing w:after="0" w:line="240" w:lineRule="auto"/>
              <w:ind w:left="4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63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 w:rsidR="007543A5" w:rsidRPr="00126A63">
              <w:rPr>
                <w:rFonts w:ascii="Times New Roman" w:hAnsi="Times New Roman" w:cs="Times New Roman"/>
                <w:sz w:val="28"/>
                <w:szCs w:val="28"/>
              </w:rPr>
              <w:t>ерства</w:t>
            </w:r>
            <w:r w:rsidRPr="00126A6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информации Республики Казахстан</w:t>
            </w:r>
          </w:p>
          <w:p w14:paraId="4707355B" w14:textId="6C8FAD63" w:rsidR="00F05606" w:rsidRPr="002236F9" w:rsidRDefault="00B012A3" w:rsidP="00B012A3">
            <w:pPr>
              <w:spacing w:after="0" w:line="240" w:lineRule="auto"/>
              <w:ind w:left="488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A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6F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26A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36F9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="00A60C3C" w:rsidRPr="00126A6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2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C3C" w:rsidRPr="00126A6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12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C3C" w:rsidRPr="00126A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236F9">
              <w:rPr>
                <w:rFonts w:ascii="Times New Roman" w:hAnsi="Times New Roman" w:cs="Times New Roman"/>
                <w:sz w:val="28"/>
                <w:szCs w:val="28"/>
              </w:rPr>
              <w:t>5-н</w:t>
            </w:r>
            <w:r w:rsidR="002236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</w:tr>
    </w:tbl>
    <w:p w14:paraId="06C0328C" w14:textId="77777777" w:rsidR="00641E03" w:rsidRPr="00B804C4" w:rsidRDefault="00641E0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14:paraId="7CF6A560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1D334A1D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53AF0649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7C9110DB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6440A8CD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1F98BB6F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415B4793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65D5995C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4E6938C9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35B4531B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61E515B6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2C7EDE54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1A2415FC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756C1360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4E3037DF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val="kk-KZ"/>
        </w:rPr>
      </w:pPr>
    </w:p>
    <w:p w14:paraId="6A6BBE3C" w14:textId="17355A4C" w:rsidR="00126A63" w:rsidRDefault="00B012A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kk-KZ"/>
        </w:rPr>
        <w:t>Устав</w:t>
      </w:r>
      <w:r w:rsidR="00D01613" w:rsidRPr="00B804C4">
        <w:rPr>
          <w:bCs w:val="0"/>
          <w:sz w:val="28"/>
          <w:szCs w:val="28"/>
        </w:rPr>
        <w:br/>
      </w:r>
      <w:bookmarkStart w:id="0" w:name="_Hlk97715302"/>
      <w:r w:rsidR="00D805A9">
        <w:rPr>
          <w:bCs w:val="0"/>
          <w:sz w:val="28"/>
          <w:szCs w:val="28"/>
          <w:lang w:val="kk-KZ"/>
        </w:rPr>
        <w:t>р</w:t>
      </w:r>
      <w:proofErr w:type="spellStart"/>
      <w:r w:rsidR="00D01613" w:rsidRPr="00B804C4">
        <w:rPr>
          <w:bCs w:val="0"/>
          <w:sz w:val="28"/>
          <w:szCs w:val="28"/>
        </w:rPr>
        <w:t>еспубликанского</w:t>
      </w:r>
      <w:proofErr w:type="spellEnd"/>
      <w:r w:rsidR="00D01613" w:rsidRPr="00B804C4">
        <w:rPr>
          <w:bCs w:val="0"/>
          <w:sz w:val="28"/>
          <w:szCs w:val="28"/>
        </w:rPr>
        <w:t xml:space="preserve"> государственного учреждения </w:t>
      </w:r>
      <w:r w:rsidR="00D01613" w:rsidRPr="00B804C4">
        <w:rPr>
          <w:bCs w:val="0"/>
          <w:sz w:val="28"/>
          <w:szCs w:val="28"/>
          <w:lang w:val="kk-KZ"/>
        </w:rPr>
        <w:t>«Қоғамдық келісім»</w:t>
      </w:r>
      <w:r w:rsidR="00D01613" w:rsidRPr="00B804C4">
        <w:rPr>
          <w:bCs w:val="0"/>
          <w:sz w:val="28"/>
          <w:szCs w:val="28"/>
        </w:rPr>
        <w:t xml:space="preserve"> </w:t>
      </w:r>
      <w:r w:rsidR="00126A63">
        <w:rPr>
          <w:bCs w:val="0"/>
          <w:sz w:val="28"/>
          <w:szCs w:val="28"/>
        </w:rPr>
        <w:t xml:space="preserve">Комитета по развитию межэтнических отношений </w:t>
      </w:r>
    </w:p>
    <w:p w14:paraId="165FCBC0" w14:textId="25527C24" w:rsidR="00641E03" w:rsidRPr="00B804C4" w:rsidRDefault="00D0161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z w:val="28"/>
          <w:szCs w:val="28"/>
          <w:lang w:val="kk-KZ"/>
        </w:rPr>
      </w:pPr>
      <w:r w:rsidRPr="00B804C4">
        <w:rPr>
          <w:bCs w:val="0"/>
          <w:sz w:val="28"/>
          <w:szCs w:val="28"/>
        </w:rPr>
        <w:t xml:space="preserve">Министерства </w:t>
      </w:r>
      <w:r w:rsidR="00543F7C" w:rsidRPr="00B804C4">
        <w:rPr>
          <w:bCs w:val="0"/>
          <w:sz w:val="28"/>
          <w:szCs w:val="28"/>
          <w:lang w:val="kk-KZ"/>
        </w:rPr>
        <w:t>культуры и информации</w:t>
      </w:r>
      <w:r w:rsidR="003A7BA3" w:rsidRPr="00B804C4">
        <w:rPr>
          <w:bCs w:val="0"/>
          <w:color w:val="000000" w:themeColor="text1"/>
          <w:sz w:val="28"/>
          <w:szCs w:val="28"/>
          <w:lang w:val="kk-KZ"/>
        </w:rPr>
        <w:t xml:space="preserve"> </w:t>
      </w:r>
      <w:r w:rsidR="009A18E3" w:rsidRPr="00B804C4">
        <w:rPr>
          <w:bCs w:val="0"/>
          <w:color w:val="000000" w:themeColor="text1"/>
          <w:sz w:val="28"/>
          <w:szCs w:val="28"/>
          <w:lang w:val="kk-KZ"/>
        </w:rPr>
        <w:t xml:space="preserve"> </w:t>
      </w:r>
    </w:p>
    <w:p w14:paraId="741842A3" w14:textId="77777777" w:rsidR="00D01613" w:rsidRPr="00B804C4" w:rsidRDefault="00D0161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B804C4">
        <w:rPr>
          <w:bCs w:val="0"/>
          <w:sz w:val="28"/>
          <w:szCs w:val="28"/>
        </w:rPr>
        <w:t>Республики Казахстан</w:t>
      </w:r>
    </w:p>
    <w:p w14:paraId="61C168C4" w14:textId="77777777" w:rsidR="00F05606" w:rsidRDefault="00F05606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bookmarkStart w:id="1" w:name="z8"/>
      <w:bookmarkEnd w:id="0"/>
      <w:bookmarkEnd w:id="1"/>
    </w:p>
    <w:p w14:paraId="0DC0518C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26051737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2C586B07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570EC169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7E8248EF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4562665C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6734FE1F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7705CA7E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34363ECF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20144891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4530B373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78611545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3F79F7BF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452221A5" w14:textId="77777777" w:rsidR="00B012A3" w:rsidRDefault="00B012A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12BC15FB" w14:textId="28E148E2" w:rsidR="00B012A3" w:rsidRPr="00B012A3" w:rsidRDefault="00B012A3" w:rsidP="00B012A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>город Астана, 2023 год</w:t>
      </w:r>
    </w:p>
    <w:p w14:paraId="53DD034A" w14:textId="77777777" w:rsidR="00D01613" w:rsidRPr="00B804C4" w:rsidRDefault="00D01613" w:rsidP="001C3AF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B804C4">
        <w:rPr>
          <w:bCs w:val="0"/>
          <w:sz w:val="28"/>
          <w:szCs w:val="28"/>
        </w:rPr>
        <w:lastRenderedPageBreak/>
        <w:t>1. Общие положения</w:t>
      </w:r>
    </w:p>
    <w:p w14:paraId="60D410C9" w14:textId="77777777" w:rsidR="00D01613" w:rsidRPr="00B804C4" w:rsidRDefault="00D01613" w:rsidP="001C3AF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63DB9463" w14:textId="4E05614F" w:rsidR="00B012A3" w:rsidRDefault="00D01613" w:rsidP="00B01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804C4">
        <w:rPr>
          <w:spacing w:val="2"/>
          <w:sz w:val="28"/>
          <w:szCs w:val="28"/>
        </w:rPr>
        <w:t xml:space="preserve">1. Республиканское государственное учреждение </w:t>
      </w:r>
      <w:r w:rsidR="009A18E3" w:rsidRPr="00B804C4">
        <w:rPr>
          <w:spacing w:val="2"/>
          <w:sz w:val="28"/>
          <w:szCs w:val="28"/>
        </w:rPr>
        <w:t>«</w:t>
      </w:r>
      <w:proofErr w:type="spellStart"/>
      <w:r w:rsidR="009A18E3" w:rsidRPr="00B804C4">
        <w:rPr>
          <w:spacing w:val="2"/>
          <w:sz w:val="28"/>
          <w:szCs w:val="28"/>
        </w:rPr>
        <w:t>Қоғамдық</w:t>
      </w:r>
      <w:proofErr w:type="spellEnd"/>
      <w:r w:rsidR="001C3AF7" w:rsidRPr="00B804C4">
        <w:rPr>
          <w:spacing w:val="2"/>
          <w:sz w:val="28"/>
          <w:szCs w:val="28"/>
        </w:rPr>
        <w:t xml:space="preserve"> </w:t>
      </w:r>
      <w:proofErr w:type="spellStart"/>
      <w:r w:rsidR="00B012A3">
        <w:rPr>
          <w:spacing w:val="2"/>
          <w:sz w:val="28"/>
          <w:szCs w:val="28"/>
        </w:rPr>
        <w:t>келісім</w:t>
      </w:r>
      <w:proofErr w:type="spellEnd"/>
      <w:r w:rsidR="00B012A3">
        <w:rPr>
          <w:spacing w:val="2"/>
          <w:sz w:val="28"/>
          <w:szCs w:val="28"/>
        </w:rPr>
        <w:t xml:space="preserve">» </w:t>
      </w:r>
      <w:r w:rsidR="007543A5">
        <w:rPr>
          <w:spacing w:val="2"/>
          <w:sz w:val="28"/>
          <w:szCs w:val="28"/>
          <w:lang w:val="kk-KZ"/>
        </w:rPr>
        <w:t>Комитета по развитию ме</w:t>
      </w:r>
      <w:r w:rsidR="00D63CC9">
        <w:rPr>
          <w:spacing w:val="2"/>
          <w:sz w:val="28"/>
          <w:szCs w:val="28"/>
          <w:lang w:val="kk-KZ"/>
        </w:rPr>
        <w:t>ж</w:t>
      </w:r>
      <w:r w:rsidR="00D63CC9">
        <w:rPr>
          <w:spacing w:val="2"/>
          <w:sz w:val="28"/>
          <w:szCs w:val="28"/>
        </w:rPr>
        <w:t>этнических</w:t>
      </w:r>
      <w:r w:rsidR="007543A5">
        <w:rPr>
          <w:spacing w:val="2"/>
          <w:sz w:val="28"/>
          <w:szCs w:val="28"/>
        </w:rPr>
        <w:t xml:space="preserve"> отношений </w:t>
      </w:r>
      <w:r w:rsidR="00B012A3">
        <w:rPr>
          <w:spacing w:val="2"/>
          <w:sz w:val="28"/>
          <w:szCs w:val="28"/>
        </w:rPr>
        <w:t xml:space="preserve">Министерства </w:t>
      </w:r>
      <w:r w:rsidR="00543F7C" w:rsidRPr="00B804C4">
        <w:rPr>
          <w:bCs/>
          <w:spacing w:val="2"/>
          <w:sz w:val="28"/>
          <w:szCs w:val="28"/>
        </w:rPr>
        <w:t>культуры и информации</w:t>
      </w:r>
      <w:r w:rsidR="00543F7C" w:rsidRPr="00B804C4">
        <w:rPr>
          <w:spacing w:val="2"/>
          <w:sz w:val="28"/>
          <w:szCs w:val="28"/>
        </w:rPr>
        <w:t xml:space="preserve"> </w:t>
      </w:r>
      <w:r w:rsidR="009A18E3" w:rsidRPr="00B804C4">
        <w:rPr>
          <w:spacing w:val="2"/>
          <w:sz w:val="28"/>
          <w:szCs w:val="28"/>
        </w:rPr>
        <w:t xml:space="preserve">Республики Казахстан </w:t>
      </w:r>
      <w:r w:rsidRPr="00B804C4">
        <w:rPr>
          <w:spacing w:val="2"/>
          <w:sz w:val="28"/>
          <w:szCs w:val="28"/>
        </w:rPr>
        <w:t>(</w:t>
      </w:r>
      <w:r w:rsidR="00B012A3" w:rsidRPr="00B012A3">
        <w:rPr>
          <w:spacing w:val="2"/>
          <w:sz w:val="28"/>
          <w:szCs w:val="28"/>
        </w:rPr>
        <w:t>далее</w:t>
      </w:r>
      <w:r w:rsidR="00D63CC9">
        <w:rPr>
          <w:spacing w:val="2"/>
          <w:sz w:val="28"/>
          <w:szCs w:val="28"/>
          <w:lang w:val="kk-KZ"/>
        </w:rPr>
        <w:t xml:space="preserve"> </w:t>
      </w:r>
      <w:r w:rsidR="00D63CC9">
        <w:rPr>
          <w:spacing w:val="2"/>
          <w:sz w:val="28"/>
          <w:szCs w:val="28"/>
        </w:rPr>
        <w:t>–</w:t>
      </w:r>
      <w:r w:rsidR="00D63CC9">
        <w:rPr>
          <w:spacing w:val="2"/>
          <w:sz w:val="28"/>
          <w:szCs w:val="28"/>
          <w:lang w:val="kk-KZ"/>
        </w:rPr>
        <w:t xml:space="preserve"> </w:t>
      </w:r>
      <w:r w:rsidR="00B012A3" w:rsidRPr="00B012A3">
        <w:rPr>
          <w:spacing w:val="2"/>
          <w:sz w:val="28"/>
          <w:szCs w:val="28"/>
        </w:rPr>
        <w:t>государственное учреждение</w:t>
      </w:r>
      <w:r w:rsidRPr="00B804C4">
        <w:rPr>
          <w:spacing w:val="2"/>
          <w:sz w:val="28"/>
          <w:szCs w:val="28"/>
        </w:rPr>
        <w:t xml:space="preserve">) </w:t>
      </w:r>
      <w:r w:rsidR="00B012A3" w:rsidRPr="00B012A3">
        <w:rPr>
          <w:spacing w:val="2"/>
          <w:sz w:val="28"/>
          <w:szCs w:val="28"/>
        </w:rPr>
        <w:t>является некоммерческой ор</w:t>
      </w:r>
      <w:r w:rsidR="00B012A3">
        <w:rPr>
          <w:spacing w:val="2"/>
          <w:sz w:val="28"/>
          <w:szCs w:val="28"/>
        </w:rPr>
        <w:t>ганизацией, обладающей статусом</w:t>
      </w:r>
      <w:r w:rsidR="00B012A3">
        <w:rPr>
          <w:spacing w:val="2"/>
          <w:sz w:val="28"/>
          <w:szCs w:val="28"/>
          <w:lang w:val="kk-KZ"/>
        </w:rPr>
        <w:t xml:space="preserve"> </w:t>
      </w:r>
      <w:r w:rsidR="00B012A3" w:rsidRPr="00B012A3">
        <w:rPr>
          <w:spacing w:val="2"/>
          <w:sz w:val="28"/>
          <w:szCs w:val="28"/>
        </w:rPr>
        <w:t>юридического лица, созданной в организационно-правовой форме</w:t>
      </w:r>
      <w:r w:rsidR="00B012A3">
        <w:rPr>
          <w:spacing w:val="2"/>
          <w:sz w:val="28"/>
          <w:szCs w:val="28"/>
          <w:lang w:val="kk-KZ"/>
        </w:rPr>
        <w:t xml:space="preserve"> </w:t>
      </w:r>
      <w:r w:rsidR="00B012A3" w:rsidRPr="00B012A3">
        <w:rPr>
          <w:spacing w:val="2"/>
          <w:sz w:val="28"/>
          <w:szCs w:val="28"/>
        </w:rPr>
        <w:t>учреждения для осуществления функций.</w:t>
      </w:r>
    </w:p>
    <w:p w14:paraId="5363FB5D" w14:textId="3135EE97" w:rsidR="00B012A3" w:rsidRDefault="006870B9" w:rsidP="00B01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2"/>
          <w:lang w:val="kk-KZ" w:eastAsia="en-US"/>
        </w:rPr>
      </w:pPr>
      <w:r>
        <w:rPr>
          <w:rFonts w:eastAsiaTheme="minorHAnsi"/>
          <w:sz w:val="28"/>
          <w:szCs w:val="22"/>
          <w:lang w:val="kk-KZ" w:eastAsia="en-US"/>
        </w:rPr>
        <w:t>2</w:t>
      </w:r>
      <w:r w:rsidR="00B012A3" w:rsidRPr="00B012A3">
        <w:rPr>
          <w:rFonts w:eastAsiaTheme="minorHAnsi"/>
          <w:sz w:val="28"/>
          <w:szCs w:val="22"/>
          <w:lang w:eastAsia="en-US"/>
        </w:rPr>
        <w:t>. Государственное учреждение создано</w:t>
      </w:r>
      <w:r w:rsidR="00B012A3">
        <w:rPr>
          <w:rFonts w:eastAsiaTheme="minorHAnsi"/>
          <w:sz w:val="28"/>
          <w:szCs w:val="22"/>
          <w:lang w:val="kk-KZ" w:eastAsia="en-US"/>
        </w:rPr>
        <w:t xml:space="preserve"> в соответствии с </w:t>
      </w:r>
      <w:r w:rsidR="00B012A3" w:rsidRPr="00B012A3">
        <w:rPr>
          <w:rFonts w:eastAsiaTheme="minorHAnsi"/>
          <w:sz w:val="28"/>
          <w:szCs w:val="22"/>
          <w:lang w:val="kk-KZ" w:eastAsia="en-US"/>
        </w:rPr>
        <w:t>Указ</w:t>
      </w:r>
      <w:r>
        <w:rPr>
          <w:rFonts w:eastAsiaTheme="minorHAnsi"/>
          <w:sz w:val="28"/>
          <w:szCs w:val="22"/>
          <w:lang w:val="kk-KZ" w:eastAsia="en-US"/>
        </w:rPr>
        <w:t>о</w:t>
      </w:r>
      <w:r w:rsidR="00B012A3">
        <w:rPr>
          <w:rFonts w:eastAsiaTheme="minorHAnsi"/>
          <w:sz w:val="28"/>
          <w:szCs w:val="22"/>
          <w:lang w:val="kk-KZ" w:eastAsia="en-US"/>
        </w:rPr>
        <w:t>м</w:t>
      </w:r>
      <w:r w:rsidR="00B012A3" w:rsidRPr="00B012A3">
        <w:rPr>
          <w:rFonts w:eastAsiaTheme="minorHAnsi"/>
          <w:sz w:val="28"/>
          <w:szCs w:val="22"/>
          <w:lang w:val="kk-KZ" w:eastAsia="en-US"/>
        </w:rPr>
        <w:t xml:space="preserve"> Президента Республики Казахстан от 17 июня 2014 года № 837</w:t>
      </w:r>
      <w:r w:rsidR="00B012A3">
        <w:rPr>
          <w:rFonts w:eastAsiaTheme="minorHAnsi"/>
          <w:sz w:val="28"/>
          <w:szCs w:val="22"/>
          <w:lang w:val="kk-KZ" w:eastAsia="en-US"/>
        </w:rPr>
        <w:t xml:space="preserve"> «</w:t>
      </w:r>
      <w:r w:rsidR="00B012A3" w:rsidRPr="00B012A3">
        <w:rPr>
          <w:rFonts w:eastAsiaTheme="minorHAnsi"/>
          <w:sz w:val="28"/>
          <w:szCs w:val="22"/>
          <w:lang w:val="kk-KZ" w:eastAsia="en-US"/>
        </w:rPr>
        <w:t xml:space="preserve">О создании республиканского государственного учреждения </w:t>
      </w:r>
      <w:r w:rsidR="00B012A3">
        <w:rPr>
          <w:rFonts w:eastAsiaTheme="minorHAnsi"/>
          <w:sz w:val="28"/>
          <w:szCs w:val="22"/>
          <w:lang w:val="kk-KZ" w:eastAsia="en-US"/>
        </w:rPr>
        <w:t>«</w:t>
      </w:r>
      <w:r w:rsidR="00B012A3" w:rsidRPr="00B012A3">
        <w:rPr>
          <w:rFonts w:eastAsiaTheme="minorHAnsi"/>
          <w:sz w:val="28"/>
          <w:szCs w:val="22"/>
          <w:lang w:val="kk-KZ" w:eastAsia="en-US"/>
        </w:rPr>
        <w:t>Қоғамдық келісім</w:t>
      </w:r>
      <w:r w:rsidR="00B012A3">
        <w:rPr>
          <w:rFonts w:eastAsiaTheme="minorHAnsi"/>
          <w:sz w:val="28"/>
          <w:szCs w:val="22"/>
          <w:lang w:val="kk-KZ" w:eastAsia="en-US"/>
        </w:rPr>
        <w:t>»</w:t>
      </w:r>
      <w:r w:rsidR="00B012A3" w:rsidRPr="00B012A3">
        <w:rPr>
          <w:rFonts w:eastAsiaTheme="minorHAnsi"/>
          <w:sz w:val="28"/>
          <w:szCs w:val="22"/>
          <w:lang w:val="kk-KZ" w:eastAsia="en-US"/>
        </w:rPr>
        <w:t xml:space="preserve"> при Президенте Республики Казахстан и внесении дополнений в некоторые указы Президента Республики Казахстан</w:t>
      </w:r>
      <w:r w:rsidR="00B012A3">
        <w:rPr>
          <w:rFonts w:eastAsiaTheme="minorHAnsi"/>
          <w:sz w:val="28"/>
          <w:szCs w:val="22"/>
          <w:lang w:val="kk-KZ" w:eastAsia="en-US"/>
        </w:rPr>
        <w:t>».</w:t>
      </w:r>
    </w:p>
    <w:p w14:paraId="5A8E5B19" w14:textId="07E0CB9F" w:rsidR="00B012A3" w:rsidRPr="00B012A3" w:rsidRDefault="00B012A3" w:rsidP="00B01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2"/>
          <w:lang w:val="kk-KZ" w:eastAsia="en-US"/>
        </w:rPr>
      </w:pPr>
      <w:r>
        <w:rPr>
          <w:rFonts w:eastAsiaTheme="minorHAnsi"/>
          <w:sz w:val="28"/>
          <w:szCs w:val="22"/>
          <w:lang w:val="kk-KZ" w:eastAsia="en-US"/>
        </w:rPr>
        <w:t xml:space="preserve">В соответствии с </w:t>
      </w:r>
      <w:r w:rsidRPr="00B012A3">
        <w:rPr>
          <w:rFonts w:eastAsiaTheme="minorHAnsi"/>
          <w:sz w:val="28"/>
          <w:szCs w:val="22"/>
          <w:lang w:val="kk-KZ" w:eastAsia="en-US"/>
        </w:rPr>
        <w:t>Указ</w:t>
      </w:r>
      <w:r w:rsidR="006870B9">
        <w:rPr>
          <w:rFonts w:eastAsiaTheme="minorHAnsi"/>
          <w:sz w:val="28"/>
          <w:szCs w:val="22"/>
          <w:lang w:val="kk-KZ" w:eastAsia="en-US"/>
        </w:rPr>
        <w:t>ом</w:t>
      </w:r>
      <w:r w:rsidRPr="00B012A3">
        <w:rPr>
          <w:rFonts w:eastAsiaTheme="minorHAnsi"/>
          <w:sz w:val="28"/>
          <w:szCs w:val="22"/>
          <w:lang w:val="kk-KZ" w:eastAsia="en-US"/>
        </w:rPr>
        <w:t xml:space="preserve"> Президента Республики Казахстан от 2 мая 2020 года № 316</w:t>
      </w:r>
      <w:r w:rsidR="006870B9">
        <w:rPr>
          <w:rFonts w:eastAsiaTheme="minorHAnsi"/>
          <w:sz w:val="28"/>
          <w:szCs w:val="22"/>
          <w:lang w:val="kk-KZ" w:eastAsia="en-US"/>
        </w:rPr>
        <w:t xml:space="preserve"> «</w:t>
      </w:r>
      <w:r w:rsidR="006870B9" w:rsidRPr="006870B9">
        <w:rPr>
          <w:rFonts w:eastAsiaTheme="minorHAnsi"/>
          <w:sz w:val="28"/>
          <w:szCs w:val="22"/>
          <w:lang w:val="kk-KZ" w:eastAsia="en-US"/>
        </w:rPr>
        <w:t xml:space="preserve">Некоторые вопросы республиканского государственного учреждения </w:t>
      </w:r>
      <w:r w:rsidR="006870B9">
        <w:rPr>
          <w:rFonts w:eastAsiaTheme="minorHAnsi"/>
          <w:sz w:val="28"/>
          <w:szCs w:val="22"/>
          <w:lang w:val="kk-KZ" w:eastAsia="en-US"/>
        </w:rPr>
        <w:t>«</w:t>
      </w:r>
      <w:r w:rsidR="006870B9" w:rsidRPr="006870B9">
        <w:rPr>
          <w:rFonts w:eastAsiaTheme="minorHAnsi"/>
          <w:sz w:val="28"/>
          <w:szCs w:val="22"/>
          <w:lang w:val="kk-KZ" w:eastAsia="en-US"/>
        </w:rPr>
        <w:t>Қоғамдық келісім</w:t>
      </w:r>
      <w:r w:rsidR="006870B9">
        <w:rPr>
          <w:rFonts w:eastAsiaTheme="minorHAnsi"/>
          <w:sz w:val="28"/>
          <w:szCs w:val="22"/>
          <w:lang w:val="kk-KZ" w:eastAsia="en-US"/>
        </w:rPr>
        <w:t>»</w:t>
      </w:r>
      <w:r w:rsidR="006870B9" w:rsidRPr="006870B9">
        <w:rPr>
          <w:rFonts w:eastAsiaTheme="minorHAnsi"/>
          <w:sz w:val="28"/>
          <w:szCs w:val="22"/>
          <w:lang w:val="kk-KZ" w:eastAsia="en-US"/>
        </w:rPr>
        <w:t xml:space="preserve"> при Президенте Республики Казахстан</w:t>
      </w:r>
      <w:r w:rsidR="006870B9">
        <w:rPr>
          <w:rFonts w:eastAsiaTheme="minorHAnsi"/>
          <w:sz w:val="28"/>
          <w:szCs w:val="22"/>
          <w:lang w:val="kk-KZ" w:eastAsia="en-US"/>
        </w:rPr>
        <w:t xml:space="preserve">» </w:t>
      </w:r>
      <w:r w:rsidR="006870B9" w:rsidRPr="00B012A3">
        <w:rPr>
          <w:spacing w:val="2"/>
          <w:sz w:val="28"/>
          <w:szCs w:val="28"/>
        </w:rPr>
        <w:t>государственное учреждение</w:t>
      </w:r>
      <w:r w:rsidR="006870B9">
        <w:rPr>
          <w:spacing w:val="2"/>
          <w:sz w:val="28"/>
          <w:szCs w:val="28"/>
          <w:lang w:val="kk-KZ"/>
        </w:rPr>
        <w:t xml:space="preserve"> переименовано в </w:t>
      </w:r>
      <w:r w:rsidR="006870B9" w:rsidRPr="00B804C4">
        <w:rPr>
          <w:spacing w:val="2"/>
          <w:sz w:val="28"/>
          <w:szCs w:val="28"/>
        </w:rPr>
        <w:t>Республиканское государственное учреждение «</w:t>
      </w:r>
      <w:proofErr w:type="spellStart"/>
      <w:r w:rsidR="006870B9" w:rsidRPr="00B804C4">
        <w:rPr>
          <w:spacing w:val="2"/>
          <w:sz w:val="28"/>
          <w:szCs w:val="28"/>
        </w:rPr>
        <w:t>Қоғамдық</w:t>
      </w:r>
      <w:proofErr w:type="spellEnd"/>
      <w:r w:rsidR="006870B9" w:rsidRPr="00B804C4">
        <w:rPr>
          <w:spacing w:val="2"/>
          <w:sz w:val="28"/>
          <w:szCs w:val="28"/>
        </w:rPr>
        <w:t xml:space="preserve"> </w:t>
      </w:r>
      <w:proofErr w:type="spellStart"/>
      <w:r w:rsidR="006870B9">
        <w:rPr>
          <w:spacing w:val="2"/>
          <w:sz w:val="28"/>
          <w:szCs w:val="28"/>
        </w:rPr>
        <w:t>келісім</w:t>
      </w:r>
      <w:proofErr w:type="spellEnd"/>
      <w:r w:rsidR="006870B9">
        <w:rPr>
          <w:spacing w:val="2"/>
          <w:sz w:val="28"/>
          <w:szCs w:val="28"/>
        </w:rPr>
        <w:t xml:space="preserve">» Министерства </w:t>
      </w:r>
      <w:r w:rsidR="006870B9" w:rsidRPr="006870B9">
        <w:rPr>
          <w:bCs/>
          <w:spacing w:val="2"/>
          <w:sz w:val="28"/>
          <w:szCs w:val="28"/>
        </w:rPr>
        <w:t>информации и общественного развития</w:t>
      </w:r>
      <w:r w:rsidR="006870B9" w:rsidRPr="00B804C4">
        <w:rPr>
          <w:spacing w:val="2"/>
          <w:sz w:val="28"/>
          <w:szCs w:val="28"/>
        </w:rPr>
        <w:t xml:space="preserve"> Республики Казахстан</w:t>
      </w:r>
      <w:r w:rsidR="006870B9">
        <w:rPr>
          <w:rFonts w:eastAsiaTheme="minorHAnsi"/>
          <w:sz w:val="28"/>
          <w:szCs w:val="22"/>
          <w:lang w:val="kk-KZ" w:eastAsia="en-US"/>
        </w:rPr>
        <w:t>;</w:t>
      </w:r>
    </w:p>
    <w:p w14:paraId="4102549E" w14:textId="4417D85A" w:rsidR="00B804C4" w:rsidRDefault="00B804C4" w:rsidP="006870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Приказом исполняющего обязанности министра культуры и информации</w:t>
      </w:r>
      <w:r w:rsidRPr="00157FC0">
        <w:rPr>
          <w:sz w:val="28"/>
          <w:szCs w:val="28"/>
          <w:lang w:val="kk-KZ"/>
        </w:rPr>
        <w:t xml:space="preserve"> Республики Казахстан от </w:t>
      </w:r>
      <w:r>
        <w:rPr>
          <w:sz w:val="28"/>
          <w:szCs w:val="28"/>
          <w:lang w:val="kk-KZ"/>
        </w:rPr>
        <w:t>13</w:t>
      </w:r>
      <w:r w:rsidRPr="00157FC0">
        <w:rPr>
          <w:sz w:val="28"/>
          <w:szCs w:val="28"/>
          <w:lang w:val="kk-KZ"/>
        </w:rPr>
        <w:t xml:space="preserve"> сентября 202</w:t>
      </w:r>
      <w:r>
        <w:rPr>
          <w:sz w:val="28"/>
          <w:szCs w:val="28"/>
          <w:lang w:val="kk-KZ"/>
        </w:rPr>
        <w:t>3</w:t>
      </w:r>
      <w:r w:rsidRPr="00157FC0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 w:rsidRPr="00157FC0">
        <w:rPr>
          <w:sz w:val="28"/>
          <w:szCs w:val="28"/>
          <w:lang w:val="kk-KZ"/>
        </w:rPr>
        <w:t xml:space="preserve">№ </w:t>
      </w:r>
      <w:r>
        <w:rPr>
          <w:sz w:val="28"/>
          <w:szCs w:val="28"/>
          <w:lang w:val="kk-KZ"/>
        </w:rPr>
        <w:t>369-НҚ</w:t>
      </w:r>
      <w:r>
        <w:rPr>
          <w:sz w:val="28"/>
          <w:szCs w:val="28"/>
        </w:rPr>
        <w:t xml:space="preserve"> </w:t>
      </w:r>
      <w:r w:rsidRPr="00157FC0">
        <w:rPr>
          <w:sz w:val="28"/>
          <w:szCs w:val="28"/>
        </w:rPr>
        <w:t xml:space="preserve">«О </w:t>
      </w:r>
      <w:r w:rsidRPr="00157FC0">
        <w:rPr>
          <w:sz w:val="28"/>
          <w:szCs w:val="28"/>
          <w:lang w:val="kk-KZ"/>
        </w:rPr>
        <w:t xml:space="preserve">переименовании </w:t>
      </w:r>
      <w:r>
        <w:rPr>
          <w:sz w:val="28"/>
          <w:szCs w:val="28"/>
          <w:lang w:val="kk-KZ"/>
        </w:rPr>
        <w:t xml:space="preserve">некоторых </w:t>
      </w:r>
      <w:r w:rsidRPr="00157FC0">
        <w:rPr>
          <w:sz w:val="28"/>
          <w:szCs w:val="28"/>
          <w:lang w:val="kk-KZ"/>
        </w:rPr>
        <w:t>республиканских юридических лиц</w:t>
      </w:r>
      <w:r>
        <w:rPr>
          <w:sz w:val="28"/>
          <w:szCs w:val="28"/>
        </w:rPr>
        <w:t>»</w:t>
      </w:r>
      <w:r w:rsidRPr="00157FC0">
        <w:rPr>
          <w:sz w:val="28"/>
          <w:szCs w:val="28"/>
          <w:lang w:val="kk-KZ"/>
        </w:rPr>
        <w:t xml:space="preserve"> </w:t>
      </w:r>
      <w:r w:rsidR="006870B9">
        <w:rPr>
          <w:sz w:val="28"/>
          <w:szCs w:val="28"/>
          <w:lang w:val="kk-KZ"/>
        </w:rPr>
        <w:t>г</w:t>
      </w:r>
      <w:r>
        <w:rPr>
          <w:sz w:val="28"/>
          <w:szCs w:val="28"/>
          <w:lang w:val="kk-KZ"/>
        </w:rPr>
        <w:t>осударственное учреждение</w:t>
      </w:r>
      <w:r>
        <w:rPr>
          <w:sz w:val="28"/>
          <w:szCs w:val="28"/>
        </w:rPr>
        <w:t xml:space="preserve"> переименовано в р</w:t>
      </w:r>
      <w:r w:rsidRPr="00157FC0">
        <w:rPr>
          <w:sz w:val="28"/>
          <w:szCs w:val="28"/>
        </w:rPr>
        <w:t xml:space="preserve">еспубликанское государственное </w:t>
      </w:r>
      <w:r>
        <w:rPr>
          <w:sz w:val="28"/>
          <w:szCs w:val="28"/>
          <w:lang w:val="kk-KZ"/>
        </w:rPr>
        <w:t>учреждение</w:t>
      </w:r>
      <w:r w:rsidRPr="00157FC0">
        <w:rPr>
          <w:sz w:val="28"/>
          <w:szCs w:val="28"/>
        </w:rPr>
        <w:t xml:space="preserve"> «</w:t>
      </w:r>
      <w:proofErr w:type="spellStart"/>
      <w:r w:rsidRPr="00B804C4">
        <w:rPr>
          <w:spacing w:val="2"/>
          <w:sz w:val="28"/>
          <w:szCs w:val="28"/>
        </w:rPr>
        <w:t>Қоғамдық</w:t>
      </w:r>
      <w:proofErr w:type="spellEnd"/>
      <w:r w:rsidRPr="00B804C4">
        <w:rPr>
          <w:spacing w:val="2"/>
          <w:sz w:val="28"/>
          <w:szCs w:val="28"/>
        </w:rPr>
        <w:t xml:space="preserve"> </w:t>
      </w:r>
      <w:proofErr w:type="spellStart"/>
      <w:r w:rsidRPr="00B804C4">
        <w:rPr>
          <w:spacing w:val="2"/>
          <w:sz w:val="28"/>
          <w:szCs w:val="28"/>
        </w:rPr>
        <w:t>келісім</w:t>
      </w:r>
      <w:proofErr w:type="spellEnd"/>
      <w:r w:rsidRPr="00157FC0">
        <w:rPr>
          <w:bCs/>
          <w:sz w:val="28"/>
          <w:szCs w:val="28"/>
        </w:rPr>
        <w:t xml:space="preserve">» Министерства </w:t>
      </w:r>
      <w:r>
        <w:rPr>
          <w:bCs/>
          <w:sz w:val="28"/>
          <w:szCs w:val="28"/>
        </w:rPr>
        <w:t xml:space="preserve">культуры </w:t>
      </w:r>
      <w:r w:rsidRPr="00157FC0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  <w:lang w:val="kk-KZ"/>
        </w:rPr>
        <w:t>информации</w:t>
      </w:r>
      <w:r w:rsidRPr="00157FC0">
        <w:rPr>
          <w:bCs/>
          <w:sz w:val="28"/>
          <w:szCs w:val="28"/>
        </w:rPr>
        <w:t xml:space="preserve"> Республики Казахстан</w:t>
      </w:r>
      <w:r>
        <w:rPr>
          <w:bCs/>
          <w:sz w:val="28"/>
          <w:szCs w:val="28"/>
          <w:lang w:val="kk-KZ"/>
        </w:rPr>
        <w:t>.</w:t>
      </w:r>
    </w:p>
    <w:p w14:paraId="4CF6A4F2" w14:textId="5CAEF87A" w:rsidR="000F6E40" w:rsidRPr="00B804C4" w:rsidRDefault="000F6E40" w:rsidP="000F6E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Приказом исполняющего обязанности министра культуры и информации</w:t>
      </w:r>
      <w:r w:rsidRPr="00157FC0">
        <w:rPr>
          <w:sz w:val="28"/>
          <w:szCs w:val="28"/>
          <w:lang w:val="kk-KZ"/>
        </w:rPr>
        <w:t xml:space="preserve"> Республики Казахстан от </w:t>
      </w:r>
      <w:r>
        <w:rPr>
          <w:sz w:val="28"/>
          <w:szCs w:val="28"/>
          <w:lang w:val="kk-KZ"/>
        </w:rPr>
        <w:t>10</w:t>
      </w:r>
      <w:r w:rsidRPr="00157F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ноября</w:t>
      </w:r>
      <w:r w:rsidRPr="00157FC0">
        <w:rPr>
          <w:sz w:val="28"/>
          <w:szCs w:val="28"/>
          <w:lang w:val="kk-KZ"/>
        </w:rPr>
        <w:t xml:space="preserve"> 202</w:t>
      </w:r>
      <w:r>
        <w:rPr>
          <w:sz w:val="28"/>
          <w:szCs w:val="28"/>
          <w:lang w:val="kk-KZ"/>
        </w:rPr>
        <w:t>3</w:t>
      </w:r>
      <w:r w:rsidRPr="00157FC0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 w:rsidRPr="00157FC0">
        <w:rPr>
          <w:sz w:val="28"/>
          <w:szCs w:val="28"/>
          <w:lang w:val="kk-KZ"/>
        </w:rPr>
        <w:t xml:space="preserve">№ </w:t>
      </w:r>
      <w:r>
        <w:rPr>
          <w:sz w:val="28"/>
          <w:szCs w:val="28"/>
          <w:lang w:val="kk-KZ"/>
        </w:rPr>
        <w:t>436-НҚ</w:t>
      </w:r>
      <w:r>
        <w:rPr>
          <w:sz w:val="28"/>
          <w:szCs w:val="28"/>
        </w:rPr>
        <w:t xml:space="preserve"> </w:t>
      </w:r>
      <w:r w:rsidRPr="00157FC0">
        <w:rPr>
          <w:sz w:val="28"/>
          <w:szCs w:val="28"/>
        </w:rPr>
        <w:t xml:space="preserve">«О </w:t>
      </w:r>
      <w:r w:rsidRPr="00157FC0">
        <w:rPr>
          <w:sz w:val="28"/>
          <w:szCs w:val="28"/>
          <w:lang w:val="kk-KZ"/>
        </w:rPr>
        <w:t xml:space="preserve">переименовании </w:t>
      </w:r>
      <w:r>
        <w:rPr>
          <w:sz w:val="28"/>
          <w:szCs w:val="28"/>
          <w:lang w:val="kk-KZ"/>
        </w:rPr>
        <w:t xml:space="preserve">некоторых </w:t>
      </w:r>
      <w:r w:rsidRPr="00157FC0">
        <w:rPr>
          <w:sz w:val="28"/>
          <w:szCs w:val="28"/>
          <w:lang w:val="kk-KZ"/>
        </w:rPr>
        <w:t>республиканских юридических лиц</w:t>
      </w:r>
      <w:r>
        <w:rPr>
          <w:sz w:val="28"/>
          <w:szCs w:val="28"/>
        </w:rPr>
        <w:t>»</w:t>
      </w:r>
      <w:r w:rsidRPr="00157F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государственное учреждение</w:t>
      </w:r>
      <w:r>
        <w:rPr>
          <w:sz w:val="28"/>
          <w:szCs w:val="28"/>
        </w:rPr>
        <w:t xml:space="preserve"> переименовано в р</w:t>
      </w:r>
      <w:r w:rsidRPr="00157FC0">
        <w:rPr>
          <w:sz w:val="28"/>
          <w:szCs w:val="28"/>
        </w:rPr>
        <w:t xml:space="preserve">еспубликанское государственное </w:t>
      </w:r>
      <w:r>
        <w:rPr>
          <w:sz w:val="28"/>
          <w:szCs w:val="28"/>
          <w:lang w:val="kk-KZ"/>
        </w:rPr>
        <w:t>учреждение</w:t>
      </w:r>
      <w:r w:rsidRPr="00157FC0">
        <w:rPr>
          <w:sz w:val="28"/>
          <w:szCs w:val="28"/>
        </w:rPr>
        <w:t xml:space="preserve"> «</w:t>
      </w:r>
      <w:proofErr w:type="spellStart"/>
      <w:r w:rsidRPr="00B804C4">
        <w:rPr>
          <w:spacing w:val="2"/>
          <w:sz w:val="28"/>
          <w:szCs w:val="28"/>
        </w:rPr>
        <w:t>Қоғамдық</w:t>
      </w:r>
      <w:proofErr w:type="spellEnd"/>
      <w:r w:rsidRPr="00B804C4">
        <w:rPr>
          <w:spacing w:val="2"/>
          <w:sz w:val="28"/>
          <w:szCs w:val="28"/>
        </w:rPr>
        <w:t xml:space="preserve"> </w:t>
      </w:r>
      <w:proofErr w:type="spellStart"/>
      <w:r w:rsidRPr="00B804C4">
        <w:rPr>
          <w:spacing w:val="2"/>
          <w:sz w:val="28"/>
          <w:szCs w:val="28"/>
        </w:rPr>
        <w:t>келісім</w:t>
      </w:r>
      <w:proofErr w:type="spellEnd"/>
      <w:r w:rsidRPr="00157FC0">
        <w:rPr>
          <w:bCs/>
          <w:sz w:val="28"/>
          <w:szCs w:val="28"/>
        </w:rPr>
        <w:t xml:space="preserve">» </w:t>
      </w:r>
      <w:r>
        <w:rPr>
          <w:spacing w:val="2"/>
          <w:sz w:val="28"/>
          <w:szCs w:val="28"/>
        </w:rPr>
        <w:t>Комитет</w:t>
      </w:r>
      <w:r>
        <w:rPr>
          <w:spacing w:val="2"/>
          <w:sz w:val="28"/>
          <w:szCs w:val="28"/>
          <w:lang w:val="kk-KZ"/>
        </w:rPr>
        <w:t>а</w:t>
      </w:r>
      <w:r>
        <w:rPr>
          <w:spacing w:val="2"/>
          <w:sz w:val="28"/>
          <w:szCs w:val="28"/>
        </w:rPr>
        <w:t xml:space="preserve"> по развитию межэтнических отношений </w:t>
      </w:r>
      <w:r w:rsidRPr="00157FC0">
        <w:rPr>
          <w:bCs/>
          <w:sz w:val="28"/>
          <w:szCs w:val="28"/>
        </w:rPr>
        <w:t xml:space="preserve">Министерства </w:t>
      </w:r>
      <w:r>
        <w:rPr>
          <w:bCs/>
          <w:sz w:val="28"/>
          <w:szCs w:val="28"/>
        </w:rPr>
        <w:t xml:space="preserve">культуры </w:t>
      </w:r>
      <w:r w:rsidRPr="00157FC0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  <w:lang w:val="kk-KZ"/>
        </w:rPr>
        <w:t>информации</w:t>
      </w:r>
      <w:r w:rsidRPr="00157FC0">
        <w:rPr>
          <w:bCs/>
          <w:sz w:val="28"/>
          <w:szCs w:val="28"/>
        </w:rPr>
        <w:t xml:space="preserve"> Республики Казахстан</w:t>
      </w:r>
      <w:r>
        <w:rPr>
          <w:bCs/>
          <w:sz w:val="28"/>
          <w:szCs w:val="28"/>
          <w:lang w:val="kk-KZ"/>
        </w:rPr>
        <w:t>.</w:t>
      </w:r>
    </w:p>
    <w:p w14:paraId="232F6480" w14:textId="77777777" w:rsidR="006870B9" w:rsidRDefault="006870B9" w:rsidP="006870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3</w:t>
      </w:r>
      <w:r w:rsidR="00D01613" w:rsidRPr="00B804C4">
        <w:rPr>
          <w:spacing w:val="2"/>
          <w:sz w:val="28"/>
          <w:szCs w:val="28"/>
        </w:rPr>
        <w:t>.</w:t>
      </w:r>
      <w:r w:rsidR="008E7C89" w:rsidRPr="00B804C4">
        <w:rPr>
          <w:spacing w:val="2"/>
          <w:sz w:val="28"/>
          <w:szCs w:val="28"/>
          <w:lang w:val="kk-KZ"/>
        </w:rPr>
        <w:t xml:space="preserve"> </w:t>
      </w:r>
      <w:r w:rsidRPr="006870B9">
        <w:rPr>
          <w:spacing w:val="2"/>
          <w:sz w:val="28"/>
          <w:szCs w:val="28"/>
        </w:rPr>
        <w:t>Учредителем государственного учреждения является</w:t>
      </w:r>
      <w:r w:rsidR="00D01613" w:rsidRPr="00B804C4">
        <w:rPr>
          <w:spacing w:val="2"/>
          <w:sz w:val="28"/>
          <w:szCs w:val="28"/>
        </w:rPr>
        <w:t xml:space="preserve"> Правительство Республики Казахстан.</w:t>
      </w:r>
    </w:p>
    <w:p w14:paraId="286696F5" w14:textId="48902433" w:rsidR="00157150" w:rsidRPr="00B804C4" w:rsidRDefault="006870B9" w:rsidP="006870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 xml:space="preserve">4. </w:t>
      </w:r>
      <w:r w:rsidRPr="006870B9">
        <w:rPr>
          <w:spacing w:val="2"/>
          <w:sz w:val="28"/>
          <w:szCs w:val="28"/>
        </w:rPr>
        <w:t>Уполномоченным органом соответствующей отрасли, а также органом,</w:t>
      </w:r>
      <w:r>
        <w:rPr>
          <w:spacing w:val="2"/>
          <w:sz w:val="28"/>
          <w:szCs w:val="28"/>
          <w:lang w:val="kk-KZ"/>
        </w:rPr>
        <w:t xml:space="preserve"> </w:t>
      </w:r>
      <w:r w:rsidRPr="006870B9">
        <w:rPr>
          <w:spacing w:val="2"/>
          <w:sz w:val="28"/>
          <w:szCs w:val="28"/>
        </w:rPr>
        <w:t xml:space="preserve">осуществляющим по отношению к нему функции субъекта права в отношении </w:t>
      </w:r>
      <w:proofErr w:type="gramStart"/>
      <w:r w:rsidRPr="006870B9">
        <w:rPr>
          <w:spacing w:val="2"/>
          <w:sz w:val="28"/>
          <w:szCs w:val="28"/>
        </w:rPr>
        <w:t>имущества</w:t>
      </w:r>
      <w:r>
        <w:rPr>
          <w:spacing w:val="2"/>
          <w:sz w:val="28"/>
          <w:szCs w:val="28"/>
          <w:lang w:val="kk-KZ"/>
        </w:rPr>
        <w:t xml:space="preserve"> </w:t>
      </w:r>
      <w:r w:rsidRPr="006870B9">
        <w:rPr>
          <w:spacing w:val="2"/>
          <w:sz w:val="28"/>
          <w:szCs w:val="28"/>
        </w:rPr>
        <w:t>государственного учреждения</w:t>
      </w:r>
      <w:proofErr w:type="gramEnd"/>
      <w:r w:rsidRPr="006870B9">
        <w:rPr>
          <w:spacing w:val="2"/>
          <w:sz w:val="28"/>
          <w:szCs w:val="28"/>
        </w:rPr>
        <w:t xml:space="preserve"> является</w:t>
      </w:r>
      <w:r w:rsidR="00D01613" w:rsidRPr="00B804C4">
        <w:rPr>
          <w:spacing w:val="2"/>
          <w:sz w:val="28"/>
          <w:szCs w:val="28"/>
        </w:rPr>
        <w:t xml:space="preserve"> </w:t>
      </w:r>
      <w:r w:rsidR="007543A5">
        <w:rPr>
          <w:spacing w:val="2"/>
          <w:sz w:val="28"/>
          <w:szCs w:val="28"/>
        </w:rPr>
        <w:t xml:space="preserve">Комитет по развитию межэтнических отношений </w:t>
      </w:r>
      <w:r w:rsidR="00D01613" w:rsidRPr="00B804C4">
        <w:rPr>
          <w:spacing w:val="2"/>
          <w:sz w:val="28"/>
          <w:szCs w:val="28"/>
        </w:rPr>
        <w:t>Министерств</w:t>
      </w:r>
      <w:r w:rsidR="007543A5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  <w:lang w:val="kk-KZ"/>
        </w:rPr>
        <w:t xml:space="preserve"> </w:t>
      </w:r>
      <w:r w:rsidR="00543F7C" w:rsidRPr="00B804C4">
        <w:rPr>
          <w:bCs/>
          <w:spacing w:val="2"/>
          <w:sz w:val="28"/>
          <w:szCs w:val="28"/>
          <w:lang w:val="kk-KZ"/>
        </w:rPr>
        <w:t>культуры и информации</w:t>
      </w:r>
      <w:r w:rsidR="00543F7C" w:rsidRPr="00B804C4">
        <w:rPr>
          <w:spacing w:val="2"/>
          <w:sz w:val="28"/>
          <w:szCs w:val="28"/>
          <w:lang w:val="kk-KZ"/>
        </w:rPr>
        <w:t xml:space="preserve"> </w:t>
      </w:r>
      <w:r w:rsidR="00157150" w:rsidRPr="00B804C4">
        <w:rPr>
          <w:spacing w:val="2"/>
          <w:sz w:val="28"/>
          <w:szCs w:val="28"/>
          <w:lang w:val="kk-KZ"/>
        </w:rPr>
        <w:t>Республики Казахстан</w:t>
      </w:r>
      <w:r w:rsidR="00D01613" w:rsidRPr="00B804C4">
        <w:rPr>
          <w:spacing w:val="2"/>
          <w:sz w:val="28"/>
          <w:szCs w:val="28"/>
        </w:rPr>
        <w:t>.</w:t>
      </w:r>
    </w:p>
    <w:p w14:paraId="3203C7EA" w14:textId="65D82DBA" w:rsidR="00D01613" w:rsidRPr="00B804C4" w:rsidRDefault="006870B9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6</w:t>
      </w:r>
      <w:r w:rsidR="00D01613" w:rsidRPr="00B804C4">
        <w:rPr>
          <w:spacing w:val="2"/>
          <w:sz w:val="28"/>
          <w:szCs w:val="28"/>
        </w:rPr>
        <w:t xml:space="preserve">. </w:t>
      </w:r>
      <w:r w:rsidRPr="006870B9">
        <w:rPr>
          <w:spacing w:val="2"/>
          <w:sz w:val="28"/>
          <w:szCs w:val="28"/>
        </w:rPr>
        <w:t>Наименование государственного учреждения</w:t>
      </w:r>
      <w:r w:rsidR="00D01613" w:rsidRPr="00B804C4">
        <w:rPr>
          <w:spacing w:val="2"/>
          <w:sz w:val="28"/>
          <w:szCs w:val="28"/>
        </w:rPr>
        <w:t>:</w:t>
      </w:r>
    </w:p>
    <w:p w14:paraId="561921C4" w14:textId="77204693" w:rsidR="00D01613" w:rsidRPr="007543A5" w:rsidRDefault="006870B9" w:rsidP="007543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7543A5">
        <w:rPr>
          <w:spacing w:val="2"/>
          <w:sz w:val="28"/>
          <w:szCs w:val="28"/>
        </w:rPr>
        <w:t>полное</w:t>
      </w:r>
      <w:r w:rsidR="00D01613" w:rsidRPr="00B804C4">
        <w:rPr>
          <w:spacing w:val="2"/>
          <w:sz w:val="28"/>
          <w:szCs w:val="28"/>
        </w:rPr>
        <w:t>:</w:t>
      </w:r>
    </w:p>
    <w:p w14:paraId="1D313A2A" w14:textId="1F828131" w:rsidR="00D01613" w:rsidRPr="00126A63" w:rsidRDefault="006870B9" w:rsidP="007543A5">
      <w:pPr>
        <w:spacing w:after="0" w:line="240" w:lineRule="auto"/>
        <w:ind w:firstLine="709"/>
        <w:jc w:val="both"/>
        <w:rPr>
          <w:spacing w:val="2"/>
          <w:sz w:val="28"/>
          <w:szCs w:val="28"/>
          <w:lang w:val="kk-KZ"/>
        </w:rPr>
      </w:pPr>
      <w:r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государственном языке </w:t>
      </w:r>
      <w:r w:rsidR="00D0161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proofErr w:type="spellStart"/>
      <w:r w:rsidR="00D0161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Қаза</w:t>
      </w:r>
      <w:r w:rsidR="00FB3BC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қстан</w:t>
      </w:r>
      <w:proofErr w:type="spellEnd"/>
      <w:r w:rsidR="00FB3BC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B3BC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Республикасы</w:t>
      </w:r>
      <w:proofErr w:type="spellEnd"/>
      <w:r w:rsidR="0007307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ның</w:t>
      </w:r>
      <w:r w:rsidR="00FB3BC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B3BC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Мәдениет</w:t>
      </w:r>
      <w:proofErr w:type="spellEnd"/>
      <w:r w:rsidR="00FB3BC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B3BC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="00FB3BC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B3BC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ақпарат</w:t>
      </w:r>
      <w:proofErr w:type="spellEnd"/>
      <w:r w:rsidR="00D01613" w:rsidRPr="00754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01613" w:rsidRPr="00126A6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министрлігі </w:t>
      </w:r>
      <w:r w:rsidR="007543A5" w:rsidRPr="00126A6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Этносаралық қатынастарды дамыту комитетінің </w:t>
      </w:r>
      <w:r w:rsidR="00131941" w:rsidRPr="00126A6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«Қоғамдық келісім»</w:t>
      </w:r>
      <w:r w:rsidR="00D01613" w:rsidRPr="00126A6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республикалық мемлекеттік мекемесі;</w:t>
      </w:r>
    </w:p>
    <w:p w14:paraId="356E3BB4" w14:textId="37A11BA6" w:rsidR="006870B9" w:rsidRPr="00126A63" w:rsidRDefault="006870B9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126A63">
        <w:rPr>
          <w:spacing w:val="2"/>
          <w:sz w:val="28"/>
          <w:szCs w:val="28"/>
        </w:rPr>
        <w:lastRenderedPageBreak/>
        <w:t xml:space="preserve">на русском языке – </w:t>
      </w:r>
      <w:r w:rsidR="00B75E24">
        <w:rPr>
          <w:spacing w:val="2"/>
          <w:sz w:val="28"/>
          <w:szCs w:val="28"/>
          <w:lang w:val="kk-KZ"/>
        </w:rPr>
        <w:t>р</w:t>
      </w:r>
      <w:proofErr w:type="spellStart"/>
      <w:r w:rsidRPr="00126A63">
        <w:rPr>
          <w:spacing w:val="2"/>
          <w:sz w:val="28"/>
          <w:szCs w:val="28"/>
        </w:rPr>
        <w:t>еспубликанское</w:t>
      </w:r>
      <w:proofErr w:type="spellEnd"/>
      <w:r w:rsidRPr="00126A63">
        <w:rPr>
          <w:spacing w:val="2"/>
          <w:sz w:val="28"/>
          <w:szCs w:val="28"/>
        </w:rPr>
        <w:t xml:space="preserve"> государственное учреждение </w:t>
      </w:r>
      <w:bookmarkStart w:id="2" w:name="_Hlk97714236"/>
      <w:r w:rsidRPr="00126A63">
        <w:rPr>
          <w:spacing w:val="2"/>
          <w:sz w:val="28"/>
          <w:szCs w:val="28"/>
        </w:rPr>
        <w:t>«</w:t>
      </w:r>
      <w:proofErr w:type="spellStart"/>
      <w:r w:rsidRPr="00126A63">
        <w:rPr>
          <w:spacing w:val="2"/>
          <w:sz w:val="28"/>
          <w:szCs w:val="28"/>
        </w:rPr>
        <w:t>Қоғамдық</w:t>
      </w:r>
      <w:proofErr w:type="spellEnd"/>
      <w:r w:rsidRPr="00126A63">
        <w:rPr>
          <w:spacing w:val="2"/>
          <w:sz w:val="28"/>
          <w:szCs w:val="28"/>
        </w:rPr>
        <w:t xml:space="preserve"> </w:t>
      </w:r>
      <w:proofErr w:type="spellStart"/>
      <w:r w:rsidRPr="00126A63">
        <w:rPr>
          <w:spacing w:val="2"/>
          <w:sz w:val="28"/>
          <w:szCs w:val="28"/>
        </w:rPr>
        <w:t>келісім</w:t>
      </w:r>
      <w:proofErr w:type="spellEnd"/>
      <w:r w:rsidRPr="00126A63">
        <w:rPr>
          <w:spacing w:val="2"/>
          <w:sz w:val="28"/>
          <w:szCs w:val="28"/>
        </w:rPr>
        <w:t xml:space="preserve">» </w:t>
      </w:r>
      <w:r w:rsidR="007543A5" w:rsidRPr="00126A63">
        <w:rPr>
          <w:spacing w:val="2"/>
          <w:sz w:val="28"/>
          <w:szCs w:val="28"/>
        </w:rPr>
        <w:t xml:space="preserve">Комитета по развитию межэтнических отношений </w:t>
      </w:r>
      <w:r w:rsidRPr="00126A63">
        <w:rPr>
          <w:spacing w:val="2"/>
          <w:sz w:val="28"/>
          <w:szCs w:val="28"/>
        </w:rPr>
        <w:t xml:space="preserve">Министерства </w:t>
      </w:r>
      <w:r w:rsidRPr="00126A63">
        <w:rPr>
          <w:bCs/>
          <w:spacing w:val="2"/>
          <w:sz w:val="28"/>
          <w:szCs w:val="28"/>
        </w:rPr>
        <w:t>культуры и информации</w:t>
      </w:r>
      <w:r w:rsidRPr="00126A63">
        <w:rPr>
          <w:spacing w:val="2"/>
          <w:sz w:val="28"/>
          <w:szCs w:val="28"/>
        </w:rPr>
        <w:t xml:space="preserve"> Республики Казахстан</w:t>
      </w:r>
      <w:bookmarkEnd w:id="2"/>
      <w:r w:rsidRPr="00126A63">
        <w:rPr>
          <w:spacing w:val="2"/>
          <w:sz w:val="28"/>
          <w:szCs w:val="28"/>
          <w:lang w:val="kk-KZ"/>
        </w:rPr>
        <w:t>;</w:t>
      </w:r>
    </w:p>
    <w:p w14:paraId="789ECAE0" w14:textId="77777777" w:rsidR="006870B9" w:rsidRDefault="00D01613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B804C4">
        <w:rPr>
          <w:spacing w:val="2"/>
          <w:sz w:val="28"/>
          <w:szCs w:val="28"/>
          <w:lang w:val="kk-KZ"/>
        </w:rPr>
        <w:t>сокращенное</w:t>
      </w:r>
      <w:r w:rsidR="006870B9">
        <w:rPr>
          <w:spacing w:val="2"/>
          <w:sz w:val="28"/>
          <w:szCs w:val="28"/>
          <w:lang w:val="kk-KZ"/>
        </w:rPr>
        <w:t>:</w:t>
      </w:r>
    </w:p>
    <w:p w14:paraId="04912E8F" w14:textId="2ACAEA2D" w:rsidR="00D01613" w:rsidRPr="00B804C4" w:rsidRDefault="006870B9" w:rsidP="006870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н</w:t>
      </w:r>
      <w:r w:rsidRPr="006870B9">
        <w:rPr>
          <w:spacing w:val="2"/>
          <w:sz w:val="28"/>
          <w:szCs w:val="28"/>
          <w:lang w:val="kk-KZ"/>
        </w:rPr>
        <w:t>а государственном языке</w:t>
      </w:r>
      <w:r w:rsidR="00D01613" w:rsidRPr="00B804C4">
        <w:rPr>
          <w:spacing w:val="2"/>
          <w:sz w:val="28"/>
          <w:szCs w:val="28"/>
          <w:lang w:val="kk-KZ"/>
        </w:rPr>
        <w:t xml:space="preserve"> </w:t>
      </w:r>
      <w:r w:rsidR="00126A63">
        <w:rPr>
          <w:spacing w:val="2"/>
          <w:sz w:val="28"/>
          <w:szCs w:val="28"/>
          <w:lang w:val="kk-KZ"/>
        </w:rPr>
        <w:t>–</w:t>
      </w:r>
      <w:r w:rsidR="00131941" w:rsidRPr="00B804C4">
        <w:rPr>
          <w:spacing w:val="2"/>
          <w:sz w:val="28"/>
          <w:szCs w:val="28"/>
          <w:lang w:val="kk-KZ"/>
        </w:rPr>
        <w:t xml:space="preserve"> «Қоғамдық</w:t>
      </w:r>
      <w:r w:rsidR="00126A63">
        <w:rPr>
          <w:spacing w:val="2"/>
          <w:sz w:val="28"/>
          <w:szCs w:val="28"/>
          <w:lang w:val="kk-KZ"/>
        </w:rPr>
        <w:t xml:space="preserve"> </w:t>
      </w:r>
      <w:r w:rsidR="00131941" w:rsidRPr="00B804C4">
        <w:rPr>
          <w:spacing w:val="2"/>
          <w:sz w:val="28"/>
          <w:szCs w:val="28"/>
          <w:lang w:val="kk-KZ"/>
        </w:rPr>
        <w:t>келісім»</w:t>
      </w:r>
      <w:r w:rsidR="00D01613" w:rsidRPr="00B804C4">
        <w:rPr>
          <w:spacing w:val="2"/>
          <w:sz w:val="28"/>
          <w:szCs w:val="28"/>
          <w:lang w:val="kk-KZ"/>
        </w:rPr>
        <w:t xml:space="preserve"> РММ</w:t>
      </w:r>
      <w:r w:rsidR="008E7C89" w:rsidRPr="00B804C4">
        <w:rPr>
          <w:spacing w:val="2"/>
          <w:sz w:val="28"/>
          <w:szCs w:val="28"/>
          <w:lang w:val="kk-KZ"/>
        </w:rPr>
        <w:t>;</w:t>
      </w:r>
    </w:p>
    <w:p w14:paraId="7DAE1FF8" w14:textId="3F41F9ED" w:rsidR="00D01613" w:rsidRPr="00B804C4" w:rsidRDefault="006870B9" w:rsidP="001C3A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6870B9">
        <w:rPr>
          <w:spacing w:val="2"/>
          <w:sz w:val="28"/>
          <w:szCs w:val="28"/>
        </w:rPr>
        <w:t>на русском языке</w:t>
      </w:r>
      <w:r>
        <w:rPr>
          <w:spacing w:val="2"/>
          <w:sz w:val="28"/>
          <w:szCs w:val="28"/>
          <w:lang w:val="kk-KZ"/>
        </w:rPr>
        <w:t xml:space="preserve"> </w:t>
      </w:r>
      <w:r w:rsidR="00126A63">
        <w:rPr>
          <w:spacing w:val="2"/>
          <w:sz w:val="28"/>
          <w:szCs w:val="28"/>
          <w:lang w:val="kk-KZ"/>
        </w:rPr>
        <w:t>–</w:t>
      </w:r>
      <w:r>
        <w:rPr>
          <w:spacing w:val="2"/>
          <w:sz w:val="28"/>
          <w:szCs w:val="28"/>
          <w:lang w:val="kk-KZ"/>
        </w:rPr>
        <w:t xml:space="preserve"> </w:t>
      </w:r>
      <w:r w:rsidR="00D01613" w:rsidRPr="00B804C4">
        <w:rPr>
          <w:spacing w:val="2"/>
          <w:sz w:val="28"/>
          <w:szCs w:val="28"/>
        </w:rPr>
        <w:t>РГУ</w:t>
      </w:r>
      <w:r w:rsidR="00126A63">
        <w:rPr>
          <w:spacing w:val="2"/>
          <w:sz w:val="28"/>
          <w:szCs w:val="28"/>
        </w:rPr>
        <w:t xml:space="preserve"> </w:t>
      </w:r>
      <w:r w:rsidR="009370EC" w:rsidRPr="00B804C4">
        <w:rPr>
          <w:spacing w:val="2"/>
          <w:sz w:val="28"/>
          <w:szCs w:val="28"/>
          <w:lang w:val="kk-KZ"/>
        </w:rPr>
        <w:t>«Қоғамдық келісім»</w:t>
      </w:r>
      <w:r w:rsidR="00D01613" w:rsidRPr="00B804C4">
        <w:rPr>
          <w:spacing w:val="2"/>
          <w:sz w:val="28"/>
          <w:szCs w:val="28"/>
        </w:rPr>
        <w:t>.</w:t>
      </w:r>
    </w:p>
    <w:p w14:paraId="372A4BCE" w14:textId="586BAD7A" w:rsidR="00965B30" w:rsidRPr="00B804C4" w:rsidRDefault="006870B9" w:rsidP="00965B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7</w:t>
      </w:r>
      <w:r w:rsidR="00D01613" w:rsidRPr="00B804C4">
        <w:rPr>
          <w:spacing w:val="2"/>
          <w:sz w:val="28"/>
          <w:szCs w:val="28"/>
        </w:rPr>
        <w:t xml:space="preserve">. </w:t>
      </w:r>
      <w:r w:rsidR="00965B30" w:rsidRPr="00B804C4">
        <w:rPr>
          <w:spacing w:val="2"/>
          <w:sz w:val="28"/>
          <w:szCs w:val="28"/>
        </w:rPr>
        <w:t xml:space="preserve">Местонахождение Учреждения: 010000, Республика Казахстан, город Астана, район </w:t>
      </w:r>
      <w:proofErr w:type="spellStart"/>
      <w:r w:rsidR="00965B30" w:rsidRPr="00B804C4">
        <w:rPr>
          <w:spacing w:val="2"/>
          <w:sz w:val="28"/>
          <w:szCs w:val="28"/>
        </w:rPr>
        <w:t>Сарыарка</w:t>
      </w:r>
      <w:proofErr w:type="spellEnd"/>
      <w:r w:rsidR="00965B30" w:rsidRPr="00B804C4">
        <w:rPr>
          <w:spacing w:val="2"/>
          <w:sz w:val="28"/>
          <w:szCs w:val="28"/>
        </w:rPr>
        <w:t xml:space="preserve">, улица </w:t>
      </w:r>
      <w:proofErr w:type="spellStart"/>
      <w:r w:rsidR="00965B30" w:rsidRPr="00B804C4">
        <w:rPr>
          <w:spacing w:val="2"/>
          <w:sz w:val="28"/>
          <w:szCs w:val="28"/>
        </w:rPr>
        <w:t>Бейбитшилик</w:t>
      </w:r>
      <w:proofErr w:type="spellEnd"/>
      <w:r w:rsidR="00965B30" w:rsidRPr="00B804C4">
        <w:rPr>
          <w:spacing w:val="2"/>
          <w:sz w:val="28"/>
          <w:szCs w:val="28"/>
        </w:rPr>
        <w:t>, дом 11.</w:t>
      </w:r>
    </w:p>
    <w:p w14:paraId="7CE03F4B" w14:textId="77777777" w:rsidR="00641E03" w:rsidRPr="00B804C4" w:rsidRDefault="00641E03" w:rsidP="001C3A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2755301D" w14:textId="107BD959" w:rsidR="00641E03" w:rsidRDefault="006870B9" w:rsidP="001C3A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bookmarkStart w:id="3" w:name="_Hlk143266608"/>
      <w:r w:rsidRPr="006870B9">
        <w:rPr>
          <w:b/>
          <w:bCs/>
          <w:sz w:val="28"/>
          <w:szCs w:val="28"/>
        </w:rPr>
        <w:t>Глава 2. Юридический статус государственного учреждения</w:t>
      </w:r>
    </w:p>
    <w:p w14:paraId="7A4DE70C" w14:textId="77777777" w:rsidR="00D805A9" w:rsidRDefault="00D805A9" w:rsidP="001C3A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1AE3841F" w14:textId="40ADCE38" w:rsidR="006870B9" w:rsidRPr="006870B9" w:rsidRDefault="006870B9" w:rsidP="006870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Pr="006870B9">
        <w:rPr>
          <w:sz w:val="28"/>
          <w:szCs w:val="28"/>
        </w:rPr>
        <w:t>.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p w14:paraId="154658B4" w14:textId="65E7F118" w:rsidR="006870B9" w:rsidRPr="006870B9" w:rsidRDefault="006870B9" w:rsidP="006870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8</w:t>
      </w:r>
      <w:r w:rsidRPr="006870B9">
        <w:rPr>
          <w:sz w:val="28"/>
          <w:szCs w:val="28"/>
        </w:rPr>
        <w:t>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p w14:paraId="2B0FDF42" w14:textId="0351C833" w:rsidR="006870B9" w:rsidRPr="006870B9" w:rsidRDefault="006870B9" w:rsidP="006870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70B9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>9</w:t>
      </w:r>
      <w:r w:rsidRPr="006870B9">
        <w:rPr>
          <w:sz w:val="28"/>
          <w:szCs w:val="28"/>
        </w:rPr>
        <w:t>. Государственное учреждение отвечает по своим обязательствам, находящимся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p w14:paraId="2B7952DF" w14:textId="574BD286" w:rsidR="006870B9" w:rsidRDefault="006870B9" w:rsidP="006870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70B9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6870B9"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0</w:t>
      </w:r>
      <w:r w:rsidRPr="006870B9">
        <w:rPr>
          <w:sz w:val="28"/>
          <w:szCs w:val="28"/>
        </w:rPr>
        <w:t>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p w14:paraId="66FD5FD0" w14:textId="77777777" w:rsidR="006870B9" w:rsidRDefault="006870B9" w:rsidP="006870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774ADA0" w14:textId="5F52678C" w:rsidR="00192B84" w:rsidRDefault="00192B84" w:rsidP="006870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92B84">
        <w:rPr>
          <w:b/>
          <w:sz w:val="28"/>
          <w:szCs w:val="28"/>
        </w:rPr>
        <w:t>Глава 3. Предмет и цели деятельности государственного учреждения</w:t>
      </w:r>
    </w:p>
    <w:p w14:paraId="775B5473" w14:textId="77777777" w:rsidR="00192B84" w:rsidRDefault="00192B84" w:rsidP="006870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05C3C3E1" w14:textId="0F40A5AA" w:rsidR="00192B84" w:rsidRPr="00192B84" w:rsidRDefault="00192B84" w:rsidP="00192B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192B84"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1</w:t>
      </w:r>
      <w:r w:rsidRPr="00192B84">
        <w:rPr>
          <w:sz w:val="28"/>
          <w:szCs w:val="28"/>
        </w:rPr>
        <w:t>. Предмет деятельности государственного учреждения</w:t>
      </w:r>
      <w:r>
        <w:rPr>
          <w:sz w:val="28"/>
          <w:szCs w:val="28"/>
          <w:lang w:val="kk-KZ"/>
        </w:rPr>
        <w:t>:</w:t>
      </w:r>
    </w:p>
    <w:p w14:paraId="102DDBAF" w14:textId="0D943562" w:rsidR="00C62ED5" w:rsidRPr="00B804C4" w:rsidRDefault="00C62ED5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организационное и материально-техническое обеспечение работы Ассамблеи</w:t>
      </w:r>
      <w:r w:rsidR="0073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Казахстана </w:t>
      </w:r>
      <w:r w:rsidR="00735B6B" w:rsidRPr="0073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35B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Ассамблея</w:t>
      </w:r>
      <w:r w:rsidR="00735B6B" w:rsidRPr="00735B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518E68" w14:textId="77777777" w:rsidR="00C62ED5" w:rsidRPr="00B804C4" w:rsidRDefault="00C62ED5" w:rsidP="001C3A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информационного</w:t>
      </w:r>
      <w:r w:rsidR="001C3AF7" w:rsidRPr="00B804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деятельности Ассамблеи;</w:t>
      </w:r>
    </w:p>
    <w:p w14:paraId="35D110B6" w14:textId="4339E7AE" w:rsidR="00057A04" w:rsidRPr="00B804C4" w:rsidRDefault="00057A04" w:rsidP="001C3AF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804C4">
        <w:rPr>
          <w:sz w:val="28"/>
          <w:szCs w:val="28"/>
        </w:rPr>
        <w:tab/>
      </w:r>
      <w:r w:rsidR="00C62ED5" w:rsidRPr="00B804C4">
        <w:rPr>
          <w:sz w:val="28"/>
          <w:szCs w:val="28"/>
        </w:rPr>
        <w:t xml:space="preserve">3) </w:t>
      </w:r>
      <w:r w:rsidRPr="00B804C4">
        <w:rPr>
          <w:sz w:val="28"/>
          <w:szCs w:val="28"/>
        </w:rPr>
        <w:t xml:space="preserve">осуществление взаимодействия и сотрудничества с этнокультурными объединениями и иными общественными организациями по укреплению </w:t>
      </w:r>
      <w:r w:rsidR="00606674" w:rsidRPr="00B804C4">
        <w:rPr>
          <w:sz w:val="28"/>
          <w:szCs w:val="28"/>
        </w:rPr>
        <w:t xml:space="preserve">общественного согласия и </w:t>
      </w:r>
      <w:r w:rsidR="0002642C" w:rsidRPr="00B804C4">
        <w:rPr>
          <w:bCs/>
          <w:sz w:val="28"/>
          <w:szCs w:val="28"/>
        </w:rPr>
        <w:t>национального</w:t>
      </w:r>
      <w:r w:rsidR="0002642C" w:rsidRPr="00B804C4">
        <w:rPr>
          <w:sz w:val="28"/>
          <w:szCs w:val="28"/>
        </w:rPr>
        <w:t xml:space="preserve"> </w:t>
      </w:r>
      <w:r w:rsidR="00606674" w:rsidRPr="00B804C4">
        <w:rPr>
          <w:sz w:val="28"/>
          <w:szCs w:val="28"/>
        </w:rPr>
        <w:t>единства</w:t>
      </w:r>
      <w:r w:rsidRPr="00B804C4">
        <w:rPr>
          <w:sz w:val="28"/>
          <w:szCs w:val="28"/>
        </w:rPr>
        <w:t xml:space="preserve">; </w:t>
      </w:r>
    </w:p>
    <w:p w14:paraId="307AE34B" w14:textId="77777777" w:rsidR="00796577" w:rsidRPr="00B804C4" w:rsidRDefault="000245FF" w:rsidP="001C3AF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804C4">
        <w:rPr>
          <w:sz w:val="28"/>
          <w:szCs w:val="28"/>
        </w:rPr>
        <w:t>взаимодействие</w:t>
      </w:r>
      <w:r w:rsidR="00057A04" w:rsidRPr="00B804C4">
        <w:rPr>
          <w:sz w:val="28"/>
          <w:szCs w:val="28"/>
        </w:rPr>
        <w:t xml:space="preserve"> с </w:t>
      </w:r>
      <w:r w:rsidR="00606674" w:rsidRPr="00B804C4">
        <w:rPr>
          <w:sz w:val="28"/>
          <w:szCs w:val="28"/>
        </w:rPr>
        <w:t xml:space="preserve">региональными </w:t>
      </w:r>
      <w:r w:rsidR="00057A04" w:rsidRPr="00B804C4">
        <w:rPr>
          <w:sz w:val="28"/>
          <w:szCs w:val="28"/>
        </w:rPr>
        <w:t>коммунальными государственными учреждениями «</w:t>
      </w:r>
      <w:r w:rsidR="00057A04" w:rsidRPr="00B804C4">
        <w:rPr>
          <w:sz w:val="28"/>
          <w:szCs w:val="28"/>
          <w:lang w:val="kk-KZ"/>
        </w:rPr>
        <w:t>Қоғамдық келісім</w:t>
      </w:r>
      <w:r w:rsidR="00057A04" w:rsidRPr="00B804C4">
        <w:rPr>
          <w:sz w:val="28"/>
          <w:szCs w:val="28"/>
        </w:rPr>
        <w:t>»</w:t>
      </w:r>
      <w:r w:rsidR="001C3AF7" w:rsidRPr="00B804C4">
        <w:rPr>
          <w:sz w:val="28"/>
          <w:szCs w:val="28"/>
          <w:lang w:val="kk-KZ"/>
        </w:rPr>
        <w:t xml:space="preserve"> </w:t>
      </w:r>
      <w:r w:rsidR="00796577" w:rsidRPr="00B804C4">
        <w:rPr>
          <w:sz w:val="28"/>
          <w:szCs w:val="28"/>
        </w:rPr>
        <w:t>в сфере межэтнически</w:t>
      </w:r>
      <w:r w:rsidR="00057A04" w:rsidRPr="00B804C4">
        <w:rPr>
          <w:sz w:val="28"/>
          <w:szCs w:val="28"/>
        </w:rPr>
        <w:t>х отношений</w:t>
      </w:r>
      <w:r w:rsidR="00796577" w:rsidRPr="00B804C4">
        <w:rPr>
          <w:sz w:val="28"/>
          <w:szCs w:val="28"/>
        </w:rPr>
        <w:t>;</w:t>
      </w:r>
    </w:p>
    <w:bookmarkEnd w:id="3"/>
    <w:p w14:paraId="756E9187" w14:textId="77777777" w:rsidR="00796577" w:rsidRPr="00B804C4" w:rsidRDefault="00796577" w:rsidP="001C3AF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804C4">
        <w:rPr>
          <w:sz w:val="28"/>
          <w:szCs w:val="28"/>
        </w:rPr>
        <w:t xml:space="preserve">организация и осуществление информационных мероприятий по разъяснению и продвижению государственных стратегических и программных </w:t>
      </w:r>
      <w:r w:rsidR="00057A04" w:rsidRPr="00B804C4">
        <w:rPr>
          <w:sz w:val="28"/>
          <w:szCs w:val="28"/>
        </w:rPr>
        <w:t>документов в сфере межэтнических отношений</w:t>
      </w:r>
      <w:r w:rsidR="00ED394C" w:rsidRPr="00B804C4">
        <w:rPr>
          <w:sz w:val="28"/>
          <w:szCs w:val="28"/>
        </w:rPr>
        <w:t>.</w:t>
      </w:r>
    </w:p>
    <w:p w14:paraId="2DD1EDB7" w14:textId="719C30CF" w:rsidR="00CD3427" w:rsidRPr="00B804C4" w:rsidRDefault="009314A3" w:rsidP="001C3AF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804C4">
        <w:rPr>
          <w:sz w:val="28"/>
          <w:szCs w:val="28"/>
        </w:rPr>
        <w:tab/>
      </w:r>
      <w:r w:rsidR="00C62ED5" w:rsidRPr="00B804C4">
        <w:rPr>
          <w:sz w:val="28"/>
          <w:szCs w:val="28"/>
        </w:rPr>
        <w:t>1</w:t>
      </w:r>
      <w:r w:rsidR="00192B84">
        <w:rPr>
          <w:sz w:val="28"/>
          <w:szCs w:val="28"/>
          <w:lang w:val="kk-KZ"/>
        </w:rPr>
        <w:t>2</w:t>
      </w:r>
      <w:r w:rsidR="00C62ED5" w:rsidRPr="00B804C4">
        <w:rPr>
          <w:sz w:val="28"/>
          <w:szCs w:val="28"/>
        </w:rPr>
        <w:t xml:space="preserve">. </w:t>
      </w:r>
      <w:r w:rsidR="00192B84" w:rsidRPr="00192B84">
        <w:rPr>
          <w:sz w:val="28"/>
          <w:szCs w:val="28"/>
        </w:rPr>
        <w:t>Целью деятельности государственного учреждения является</w:t>
      </w:r>
      <w:r w:rsidR="002001EB" w:rsidRPr="00B804C4">
        <w:rPr>
          <w:sz w:val="28"/>
          <w:szCs w:val="28"/>
        </w:rPr>
        <w:t xml:space="preserve"> реализация государственной политики в сфере </w:t>
      </w:r>
      <w:r w:rsidR="0002642C" w:rsidRPr="00B804C4">
        <w:rPr>
          <w:bCs/>
          <w:sz w:val="28"/>
          <w:szCs w:val="28"/>
        </w:rPr>
        <w:t>обеспечения</w:t>
      </w:r>
      <w:r w:rsidR="0002642C" w:rsidRPr="00B804C4">
        <w:rPr>
          <w:sz w:val="28"/>
          <w:szCs w:val="28"/>
        </w:rPr>
        <w:t xml:space="preserve"> </w:t>
      </w:r>
      <w:r w:rsidR="002001EB" w:rsidRPr="00B804C4">
        <w:rPr>
          <w:sz w:val="28"/>
          <w:szCs w:val="28"/>
        </w:rPr>
        <w:t xml:space="preserve">межэтнических </w:t>
      </w:r>
      <w:r w:rsidR="002001EB" w:rsidRPr="00B804C4">
        <w:rPr>
          <w:sz w:val="28"/>
          <w:szCs w:val="28"/>
        </w:rPr>
        <w:lastRenderedPageBreak/>
        <w:t>отношений, обеспечению деятельности Ассамблеи и проведению ее мероприятий</w:t>
      </w:r>
      <w:r w:rsidR="00CD3427" w:rsidRPr="00B804C4">
        <w:rPr>
          <w:sz w:val="28"/>
          <w:szCs w:val="28"/>
        </w:rPr>
        <w:t>.</w:t>
      </w:r>
    </w:p>
    <w:p w14:paraId="6999611E" w14:textId="569BFA25" w:rsidR="00C62ED5" w:rsidRPr="00B804C4" w:rsidRDefault="00C62ED5" w:rsidP="00192B8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43267007"/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2B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_Hlk96673274"/>
      <w:bookmarkEnd w:id="4"/>
      <w:r w:rsidR="00192B84"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своих целей государс</w:t>
      </w:r>
      <w:r w:rsid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твенное учреждение осуществляет</w:t>
      </w:r>
      <w:r w:rsidR="00192B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92B84"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виды деятельности:</w:t>
      </w:r>
    </w:p>
    <w:bookmarkEnd w:id="5"/>
    <w:p w14:paraId="3C2F9B5C" w14:textId="77777777" w:rsidR="00C62ED5" w:rsidRPr="00B804C4" w:rsidRDefault="007E6835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C62ED5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</w:t>
      </w:r>
      <w:r w:rsidR="00C62ED5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2ED5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Сессии</w:t>
      </w:r>
      <w:r w:rsidR="00D43796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Ассамблеи</w:t>
      </w:r>
      <w:r w:rsidR="00C62ED5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Совета Ассамблеи и других мероприятий;</w:t>
      </w:r>
    </w:p>
    <w:p w14:paraId="4B049744" w14:textId="77777777" w:rsidR="001919DC" w:rsidRPr="00B804C4" w:rsidRDefault="00C62ED5" w:rsidP="001919DC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Дома дружбы в городе Алматы;</w:t>
      </w:r>
    </w:p>
    <w:p w14:paraId="7061AD11" w14:textId="4CC084F6" w:rsidR="002001EB" w:rsidRPr="00B804C4" w:rsidRDefault="0002642C" w:rsidP="001919DC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координация деятельности республиканских общественных структур Ассамблеи;</w:t>
      </w:r>
    </w:p>
    <w:p w14:paraId="6E394F7F" w14:textId="77777777" w:rsidR="002001EB" w:rsidRPr="00B804C4" w:rsidRDefault="00205777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hAnsi="Times New Roman" w:cs="Times New Roman"/>
          <w:sz w:val="28"/>
          <w:szCs w:val="28"/>
          <w:lang w:val="kk-KZ"/>
        </w:rPr>
        <w:t>проведение мероприятий по реализации Концепции развития Ассамблеи в том числе участие в их планировании</w:t>
      </w:r>
      <w:r w:rsidR="002001EB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ABB1C0" w14:textId="2DDDC2B3" w:rsidR="002001EB" w:rsidRPr="00B804C4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осуществления просветительской деятельности Ассамблеи, </w:t>
      </w:r>
      <w:r w:rsidR="0002642C" w:rsidRPr="00B80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</w:t>
      </w:r>
      <w:r w:rsidR="0002642C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обучающих семинаров и тренингов по вопросам обеспечения межэтнического согласия;</w:t>
      </w:r>
    </w:p>
    <w:p w14:paraId="00CEDAE9" w14:textId="77777777" w:rsidR="002001EB" w:rsidRPr="00B804C4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 рамках выполнения меморандумов и соглашений о сотрудничестве Ассамблеи;</w:t>
      </w:r>
    </w:p>
    <w:p w14:paraId="1AB0CD0D" w14:textId="77777777" w:rsidR="002001EB" w:rsidRPr="00B804C4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работы комиссии по общественным наградам Ассамблеи;</w:t>
      </w:r>
    </w:p>
    <w:p w14:paraId="0B9C0C33" w14:textId="77777777" w:rsidR="00543F7C" w:rsidRPr="00B804C4" w:rsidRDefault="002001EB" w:rsidP="00543F7C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общественной аккредитации этнокультурных объединений;</w:t>
      </w:r>
      <w:bookmarkStart w:id="6" w:name="_Hlk96673346"/>
    </w:p>
    <w:p w14:paraId="0D28EE34" w14:textId="34E33604" w:rsidR="002001EB" w:rsidRPr="00B804C4" w:rsidRDefault="00205777" w:rsidP="00543F7C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</w:t>
      </w:r>
      <w:proofErr w:type="spellEnd"/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республиканских этнокультурных объединений в том числе, по согласованию, обеспечение их помещением</w:t>
      </w:r>
      <w:r w:rsidR="00CE74E4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4E4" w:rsidRPr="00B80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Доме дружбы в городе Алматы</w:t>
      </w:r>
      <w:r w:rsidRPr="00B80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bookmarkEnd w:id="6"/>
    <w:p w14:paraId="7646E80A" w14:textId="77777777" w:rsidR="002001EB" w:rsidRPr="00B804C4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реализации стратегических и программных документов государства в сфере межэтнических отношений;</w:t>
      </w:r>
    </w:p>
    <w:p w14:paraId="1940B119" w14:textId="77777777" w:rsidR="002001EB" w:rsidRPr="00B804C4" w:rsidRDefault="00205777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мониторинга, выработка предложений и рекомендаций по вопросам межэтнических отношений;</w:t>
      </w:r>
      <w:r w:rsidR="002001EB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D6C5B3" w14:textId="77777777" w:rsidR="002001EB" w:rsidRPr="00B804C4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деятельности домов дружбы, региональных коммунальных государственных учреждений «</w:t>
      </w:r>
      <w:proofErr w:type="spellStart"/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келісім</w:t>
      </w:r>
      <w:proofErr w:type="spellEnd"/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сфере межэтнических отношений;</w:t>
      </w:r>
    </w:p>
    <w:p w14:paraId="076B5805" w14:textId="17CE1674" w:rsidR="002001EB" w:rsidRPr="003F3D71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3F3D71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реализация проектов,</w:t>
      </w:r>
      <w:r w:rsidR="00F43B03" w:rsidRPr="003F3D71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val="kk-KZ" w:eastAsia="ru-RU"/>
        </w:rPr>
        <w:t xml:space="preserve"> </w:t>
      </w:r>
      <w:r w:rsidRPr="003F3D71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организация и проведение общественно-политических, культурно-массовых</w:t>
      </w:r>
      <w:r w:rsidR="00C34042" w:rsidRPr="003F3D71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, информационно-имиджевых </w:t>
      </w:r>
      <w:r w:rsidRPr="003F3D71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и иных мероприятий, направленных на укрепление общественного согласия и общенационального единства</w:t>
      </w:r>
      <w:r w:rsidR="00C34042" w:rsidRPr="003F3D71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, а также </w:t>
      </w:r>
      <w:r w:rsidR="003F3D71" w:rsidRPr="003F3D71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поддержка и поощрение вклада граждан в укреплении межкультурного и межэтнического единства;</w:t>
      </w:r>
      <w:bookmarkStart w:id="7" w:name="_GoBack"/>
      <w:bookmarkEnd w:id="7"/>
    </w:p>
    <w:p w14:paraId="3C1C7230" w14:textId="24EDC194" w:rsidR="002001EB" w:rsidRPr="00B804C4" w:rsidRDefault="00560068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43267046"/>
      <w:r w:rsidRPr="00B804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обеспечение взаимодействия </w:t>
      </w:r>
      <w:r w:rsidR="002001EB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государственными органами,</w:t>
      </w:r>
      <w:r w:rsidR="00F43B03" w:rsidRPr="00B804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001EB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объединениями и другими институтами гражданского общества по укреплению общественного согласия и общенационального единства;</w:t>
      </w:r>
    </w:p>
    <w:bookmarkEnd w:id="8"/>
    <w:p w14:paraId="2A556206" w14:textId="77777777" w:rsidR="002001EB" w:rsidRPr="00B804C4" w:rsidRDefault="00205777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координации благотворительной деятельности;</w:t>
      </w:r>
    </w:p>
    <w:p w14:paraId="289E37B4" w14:textId="77777777" w:rsidR="002001EB" w:rsidRPr="00B804C4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развития медиации в сфере общественного согласия, общенационального единства и межэтнических отношений;</w:t>
      </w:r>
    </w:p>
    <w:p w14:paraId="58CBBEB8" w14:textId="77777777" w:rsidR="002001EB" w:rsidRPr="00B804C4" w:rsidRDefault="00205777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t xml:space="preserve"> </w:t>
      </w:r>
      <w:r w:rsidR="00BF4B15" w:rsidRPr="00B804C4">
        <w:rPr>
          <w:rFonts w:ascii="Times New Roman" w:hAnsi="Times New Roman" w:cs="Times New Roman"/>
          <w:sz w:val="28"/>
          <w:szCs w:val="28"/>
        </w:rPr>
        <w:t>организация работы по развитию государственного языка</w:t>
      </w:r>
      <w:r w:rsidR="00BF4B15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этнических групп</w:t>
      </w: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4B15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6079E1" w14:textId="10B99E2C" w:rsidR="002001EB" w:rsidRPr="00B804C4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издания трудов (статей, монографий, учебных пособий и </w:t>
      </w:r>
      <w:r w:rsidR="00CE74E4"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4E4" w:rsidRPr="00B80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</w:t>
      </w: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издательской деятельности, производство других информационных материалов по межэтнической тематике;</w:t>
      </w:r>
    </w:p>
    <w:p w14:paraId="5F3068D4" w14:textId="77777777" w:rsidR="002001EB" w:rsidRPr="00B804C4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информационной поддержки деятельности, направленной на сохранение и укрепление межэтнического согласия;</w:t>
      </w:r>
    </w:p>
    <w:p w14:paraId="5F3280C7" w14:textId="77777777" w:rsidR="002001EB" w:rsidRPr="00B804C4" w:rsidRDefault="00205777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международном сотрудничестве по вопросам развития межэтнического согласия;</w:t>
      </w:r>
    </w:p>
    <w:p w14:paraId="2F83447C" w14:textId="40A18E38" w:rsidR="002001EB" w:rsidRDefault="002001EB" w:rsidP="001C3AF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иных видов деятельности и совершение сделок, отвечающих требованиям законодательства Республики Казахстан и не противоречащих </w:t>
      </w:r>
      <w:r w:rsidR="00192B8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уставу</w:t>
      </w:r>
      <w:r w:rsidRPr="00B80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5F9F92" w14:textId="5CBBD513" w:rsidR="00192B84" w:rsidRPr="00192B84" w:rsidRDefault="00192B84" w:rsidP="00192B8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p w14:paraId="76F469DB" w14:textId="2ABC54EE" w:rsidR="00192B84" w:rsidRPr="00192B84" w:rsidRDefault="00192B84" w:rsidP="00192B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уполномоченного органа соответствующей отрасли, уполномоченного органа по государственному имуществу, прокурора.</w:t>
      </w:r>
    </w:p>
    <w:p w14:paraId="609E6F61" w14:textId="77777777" w:rsidR="002001EB" w:rsidRPr="00192B84" w:rsidRDefault="002001EB" w:rsidP="00192B84">
      <w:pPr>
        <w:pStyle w:val="aa"/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FE9C4" w14:textId="51769A2F" w:rsidR="002001EB" w:rsidRPr="00192B84" w:rsidRDefault="00192B84" w:rsidP="00192B84">
      <w:pPr>
        <w:pStyle w:val="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 w:val="0"/>
          <w:sz w:val="28"/>
          <w:szCs w:val="28"/>
        </w:rPr>
      </w:pPr>
      <w:r w:rsidRPr="00192B84">
        <w:rPr>
          <w:bCs w:val="0"/>
          <w:sz w:val="28"/>
          <w:szCs w:val="28"/>
        </w:rPr>
        <w:t>Глава 4. Управление государственным учреждением</w:t>
      </w:r>
    </w:p>
    <w:p w14:paraId="4E05E5C0" w14:textId="77777777" w:rsidR="00192B84" w:rsidRPr="00192B84" w:rsidRDefault="00192B84" w:rsidP="00192B84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 w:val="0"/>
          <w:sz w:val="28"/>
          <w:szCs w:val="28"/>
        </w:rPr>
      </w:pPr>
    </w:p>
    <w:p w14:paraId="377D5825" w14:textId="23D5F280" w:rsidR="00192B84" w:rsidRPr="00192B84" w:rsidRDefault="00192B84" w:rsidP="0019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управление государственным учреждением осуществляет уполномоченны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 соответствующей отрасли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0FE864" w14:textId="08F7A33C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соответствующей отрасли в установленном законодательством порядке осуществляет следующие функции:</w:t>
      </w:r>
    </w:p>
    <w:p w14:paraId="39533279" w14:textId="1F3DDBC3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закрепляет за государственным учреждением имущество;</w:t>
      </w:r>
    </w:p>
    <w:p w14:paraId="47C42665" w14:textId="23248CB3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план финансирования государственного учреждения;</w:t>
      </w:r>
    </w:p>
    <w:p w14:paraId="4B01D3BF" w14:textId="4C368618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контроль за сохранностью имущества государственного учреждения;</w:t>
      </w:r>
    </w:p>
    <w:p w14:paraId="2025252C" w14:textId="62C3231B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утверждает устав (положение) государственного учреждения, внесение в него изменений и дополнений;</w:t>
      </w:r>
    </w:p>
    <w:p w14:paraId="4C0FDA35" w14:textId="73269B39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p w14:paraId="1732F933" w14:textId="2B1DC06F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p w14:paraId="198EDA1E" w14:textId="416395FB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утверждает структуру и предельную штатную численность государственного учреждения,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государственных 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являющихся государственными органами;</w:t>
      </w:r>
    </w:p>
    <w:p w14:paraId="18527A68" w14:textId="667AE6DC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 представлению руководителя государственного учреждения назначает на должность и освобождает от должности его заместителя (заместителей);</w:t>
      </w:r>
    </w:p>
    <w:p w14:paraId="2F2EA287" w14:textId="5833C8E4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утверждает годовую финансовую отчетность;</w:t>
      </w:r>
    </w:p>
    <w:p w14:paraId="2B1DD81B" w14:textId="55AEAE64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p w14:paraId="32F84D17" w14:textId="247DA271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учреждения;</w:t>
      </w:r>
    </w:p>
    <w:p w14:paraId="7AB2378E" w14:textId="02CD7DE1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иные полномочия, возложенные на него настоящим уставом и иным законодательством Республики Казахстан.</w:t>
      </w:r>
    </w:p>
    <w:p w14:paraId="7D218307" w14:textId="54339031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государственного учреждения назначается на должность и освобождается от должности уполномоченным органом соответствующей отрасли за исключением случаев, установленных законодательством Республики Казахстан.</w:t>
      </w:r>
    </w:p>
    <w:p w14:paraId="09ACA0AD" w14:textId="10FA2652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государственного учреждения организует и руководит работой государственного учреждения, непосредственно подчиняется уполномоченному органу соответствующей отрасли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 w14:paraId="3E9CCD83" w14:textId="294BDDA0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 (положением).</w:t>
      </w:r>
    </w:p>
    <w:p w14:paraId="2084EB11" w14:textId="3F115340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Действия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p w14:paraId="263AA1CD" w14:textId="41744025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государственного учреждения в установленном законодательством Республики Казахстан порядке:</w:t>
      </w:r>
    </w:p>
    <w:p w14:paraId="325DF8E9" w14:textId="16B390E6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 доверенности действует от имени государственного учреждения;</w:t>
      </w:r>
    </w:p>
    <w:p w14:paraId="5A22C867" w14:textId="01CA8872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представляет интересы государственного учреждения в государственных органах, иных организациях;</w:t>
      </w:r>
    </w:p>
    <w:p w14:paraId="036EF562" w14:textId="51E13C6E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заключает договоры;</w:t>
      </w:r>
    </w:p>
    <w:p w14:paraId="52C85B89" w14:textId="48D81896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выдает доверенности;</w:t>
      </w:r>
    </w:p>
    <w:p w14:paraId="6B6C73AE" w14:textId="25340E0E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утверждает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 w14:paraId="3A9EBD0B" w14:textId="590C0793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открывает банковские счета;</w:t>
      </w:r>
    </w:p>
    <w:p w14:paraId="76C718F3" w14:textId="3D8B8019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издает приказы и дает указания, обязательные для всех работников;</w:t>
      </w:r>
    </w:p>
    <w:p w14:paraId="4F1506D5" w14:textId="4AF39019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принимает на работу и увольняет с работы сотрудников государственного учреждения, кроме сотрудников, назначаемых уполномоченным органом соответствующей отрасли;</w:t>
      </w:r>
    </w:p>
    <w:p w14:paraId="74B3EA39" w14:textId="365BEC95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p w14:paraId="352D8C89" w14:textId="7F8FCE8A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определяет обязанности и круг полномочий своего заместителя (заместителей) и иных руководящих сотрудников государственного учреждения;</w:t>
      </w:r>
    </w:p>
    <w:p w14:paraId="2F75391D" w14:textId="0313E33C" w:rsid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осуществляет иные функции, возложенные на него законодательством Республики Казахстан, настоящим уставом (положением) и уполномоченным органом соответствующей отрасли.</w:t>
      </w:r>
    </w:p>
    <w:p w14:paraId="2D013144" w14:textId="77777777" w:rsidR="00227BE7" w:rsidRPr="00192B84" w:rsidRDefault="00227BE7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3C599" w14:textId="77777777" w:rsidR="00227BE7" w:rsidRDefault="00192B84" w:rsidP="00227B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5. Порядок образования имущества государственного учреждения</w:t>
      </w:r>
    </w:p>
    <w:p w14:paraId="01E2F88D" w14:textId="77777777" w:rsidR="00227BE7" w:rsidRDefault="00227BE7" w:rsidP="00227B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8B58ED" w14:textId="77777777" w:rsidR="00227BE7" w:rsidRDefault="00192B84" w:rsidP="00227BE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Имущество государственного учреждения составляют активы юридического лица, стоимость которых отражается на его балансе. </w:t>
      </w:r>
    </w:p>
    <w:p w14:paraId="524146EB" w14:textId="0FDF3AE4" w:rsidR="00192B84" w:rsidRPr="00192B84" w:rsidRDefault="00192B84" w:rsidP="00227BE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государственного учреждения формируется за счет:</w:t>
      </w:r>
    </w:p>
    <w:p w14:paraId="2D4A837C" w14:textId="004DB5CB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имущества, переданного ему собственником;</w:t>
      </w:r>
    </w:p>
    <w:p w14:paraId="1EA2E4EB" w14:textId="4043E5C4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имущества (включая денежные доходы), приобретенного в результате собственной деятельности;</w:t>
      </w:r>
    </w:p>
    <w:p w14:paraId="6A34E00A" w14:textId="07D272D0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иных источников, не запрещенных законодательством Республики Казахстан.</w:t>
      </w:r>
    </w:p>
    <w:p w14:paraId="0983C337" w14:textId="4E6D6A6E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14:paraId="1EE4D7D2" w14:textId="1C293938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 w:rsidRP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BE7" w:rsidRP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законами Республики Казахстан государственному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пунктом 2 статьи 161 Закона Республики Казахстан 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«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имуществе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221D53" w14:textId="466A8E43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государственного учреждения финансируется из бюджета уполномоченным органом соответствующей отрасли, либо бюджета (сметы расходов) Национального Банка Республики Казахстан, если дополнительный источник финансирования не установлен законами Республики Казахстан.</w:t>
      </w:r>
    </w:p>
    <w:p w14:paraId="05CBC775" w14:textId="0550C011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p w14:paraId="75AF7FDC" w14:textId="2353B988" w:rsid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и ревизия финансово-хозяйственной деятельности государственного учреждения осуществляется уполномоченным органом соответствующей отрасли в установленном законодательством Республики Казахстан порядке.</w:t>
      </w:r>
    </w:p>
    <w:p w14:paraId="77251F1A" w14:textId="77777777" w:rsidR="00227BE7" w:rsidRPr="00192B84" w:rsidRDefault="00227BE7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90924" w14:textId="77777777" w:rsidR="00192B84" w:rsidRDefault="00192B84" w:rsidP="00227BE7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6. Режим работы в государственном учреждении</w:t>
      </w:r>
    </w:p>
    <w:p w14:paraId="5E0168FA" w14:textId="77777777" w:rsidR="00227BE7" w:rsidRPr="00192B84" w:rsidRDefault="00227BE7" w:rsidP="00227BE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708B6A" w14:textId="0018B058" w:rsid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 w14:paraId="4E31C967" w14:textId="77777777" w:rsidR="00227BE7" w:rsidRPr="00192B84" w:rsidRDefault="00227BE7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1131D" w14:textId="77777777" w:rsidR="00192B84" w:rsidRDefault="00192B84" w:rsidP="00227B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 Порядок внесения изменений и дополнений в учредительные документы</w:t>
      </w:r>
    </w:p>
    <w:p w14:paraId="67085F6A" w14:textId="77777777" w:rsidR="00227BE7" w:rsidRPr="00192B84" w:rsidRDefault="00227BE7" w:rsidP="00192B8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66FC74" w14:textId="0031DF86" w:rsid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изменений и дополнений в учредительные документы государственного учреждения производится по решению уполномоченного органа соответствующей отрасли и проходят процедуру государственной регистрации в территориальных органах юстиции в соответствии с Законом Республики Казахстан 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юридических лиц и учетной регистрации филиалов и представительств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58D1C1" w14:textId="77777777" w:rsidR="00227BE7" w:rsidRPr="00192B84" w:rsidRDefault="00227BE7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FBB77" w14:textId="77777777" w:rsidR="00192B84" w:rsidRDefault="00192B84" w:rsidP="00227B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8. Условия реорганизации и ликвидации государственного учреждения</w:t>
      </w:r>
    </w:p>
    <w:p w14:paraId="2E7383D3" w14:textId="77777777" w:rsidR="00227BE7" w:rsidRPr="00192B84" w:rsidRDefault="00227BE7" w:rsidP="00192B8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F7AF74" w14:textId="7D131627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Реорганизация и ликвидация государственного учреждения производится по решению Правительства Республики Казахстан.</w:t>
      </w:r>
    </w:p>
    <w:p w14:paraId="4A12CC35" w14:textId="010D84E1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Государственное юридическое лицо ликвидируется также по другим основаниям, предусмотренным законодательными актами.</w:t>
      </w:r>
    </w:p>
    <w:p w14:paraId="4E30E9A4" w14:textId="4473CBB8" w:rsidR="00192B84" w:rsidRP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Реорганизацию и ликвидацию республиканского государственного учреждения осуществляет уполномоченный орган соответствующей отрасли по согласованию с уполномоченным органом по государственному имуществу, если иное не установлено законами Республики Казахстан.</w:t>
      </w:r>
    </w:p>
    <w:p w14:paraId="5D18C700" w14:textId="190C8B85" w:rsidR="00192B84" w:rsidRPr="00192B84" w:rsidRDefault="00192B84" w:rsidP="00020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05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Имущество ликвидированного государственного юридического лица,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p w14:paraId="1A9725F7" w14:textId="732CBD58" w:rsidR="00192B84" w:rsidRDefault="00192B84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227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05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Деньги ликвидированного государственного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p w14:paraId="0C0A3A01" w14:textId="77777777" w:rsidR="00227BE7" w:rsidRPr="00192B84" w:rsidRDefault="00227BE7" w:rsidP="0019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83BD7" w14:textId="77777777" w:rsidR="00192B84" w:rsidRDefault="00192B84" w:rsidP="00227BE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9. Сведения о филиалах и представительствах государственного учреждения</w:t>
      </w:r>
    </w:p>
    <w:p w14:paraId="7F5FF3A1" w14:textId="77777777" w:rsidR="00227BE7" w:rsidRPr="00192B84" w:rsidRDefault="00227BE7" w:rsidP="00192B8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3C690A" w14:textId="4BA029ED" w:rsidR="00192B84" w:rsidRPr="00192B84" w:rsidRDefault="00192B84" w:rsidP="00227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05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Государственное учреждение 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филиал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19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представительств</w:t>
      </w:r>
      <w:r w:rsidR="00227B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D20F2F4" w14:textId="77777777" w:rsidR="00192B84" w:rsidRPr="00B804C4" w:rsidRDefault="00192B84" w:rsidP="00192B84">
      <w:pPr>
        <w:pStyle w:val="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 w:val="0"/>
          <w:sz w:val="28"/>
          <w:szCs w:val="28"/>
        </w:rPr>
      </w:pPr>
    </w:p>
    <w:sectPr w:rsidR="00192B84" w:rsidRPr="00B804C4" w:rsidSect="000205B9">
      <w:headerReference w:type="default" r:id="rId7"/>
      <w:pgSz w:w="11906" w:h="16838"/>
      <w:pgMar w:top="1134" w:right="851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CD003" w14:textId="77777777" w:rsidR="003A07D5" w:rsidRDefault="003A07D5" w:rsidP="00641E03">
      <w:pPr>
        <w:spacing w:after="0" w:line="240" w:lineRule="auto"/>
      </w:pPr>
      <w:r>
        <w:separator/>
      </w:r>
    </w:p>
  </w:endnote>
  <w:endnote w:type="continuationSeparator" w:id="0">
    <w:p w14:paraId="51158860" w14:textId="77777777" w:rsidR="003A07D5" w:rsidRDefault="003A07D5" w:rsidP="0064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453F2" w14:textId="77777777" w:rsidR="003A07D5" w:rsidRDefault="003A07D5" w:rsidP="00641E03">
      <w:pPr>
        <w:spacing w:after="0" w:line="240" w:lineRule="auto"/>
      </w:pPr>
      <w:r>
        <w:separator/>
      </w:r>
    </w:p>
  </w:footnote>
  <w:footnote w:type="continuationSeparator" w:id="0">
    <w:p w14:paraId="737E21E4" w14:textId="77777777" w:rsidR="003A07D5" w:rsidRDefault="003A07D5" w:rsidP="0064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702854"/>
      <w:docPartObj>
        <w:docPartGallery w:val="Page Numbers (Top of Page)"/>
        <w:docPartUnique/>
      </w:docPartObj>
    </w:sdtPr>
    <w:sdtEndPr/>
    <w:sdtContent>
      <w:p w14:paraId="78BC5A53" w14:textId="3D7159B7" w:rsidR="00641E03" w:rsidRDefault="00B4071B">
        <w:pPr>
          <w:pStyle w:val="a5"/>
          <w:jc w:val="center"/>
        </w:pPr>
        <w:r>
          <w:fldChar w:fldCharType="begin"/>
        </w:r>
        <w:r w:rsidR="00641E03">
          <w:instrText>PAGE   \* MERGEFORMAT</w:instrText>
        </w:r>
        <w:r>
          <w:fldChar w:fldCharType="separate"/>
        </w:r>
        <w:r w:rsidR="00C34042">
          <w:rPr>
            <w:noProof/>
          </w:rPr>
          <w:t>3</w:t>
        </w:r>
        <w:r>
          <w:fldChar w:fldCharType="end"/>
        </w:r>
      </w:p>
    </w:sdtContent>
  </w:sdt>
  <w:p w14:paraId="6CE22559" w14:textId="77777777" w:rsidR="00641E03" w:rsidRDefault="00641E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15601"/>
    <w:multiLevelType w:val="hybridMultilevel"/>
    <w:tmpl w:val="A75E66BC"/>
    <w:lvl w:ilvl="0" w:tplc="D070DC72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48344C"/>
    <w:multiLevelType w:val="hybridMultilevel"/>
    <w:tmpl w:val="2E8CF77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718C5F09"/>
    <w:multiLevelType w:val="hybridMultilevel"/>
    <w:tmpl w:val="311C7652"/>
    <w:lvl w:ilvl="0" w:tplc="665689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4344651"/>
    <w:multiLevelType w:val="hybridMultilevel"/>
    <w:tmpl w:val="D79407D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A02C4"/>
    <w:multiLevelType w:val="hybridMultilevel"/>
    <w:tmpl w:val="B1C668B6"/>
    <w:lvl w:ilvl="0" w:tplc="66568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0D3"/>
    <w:rsid w:val="00003612"/>
    <w:rsid w:val="000110AA"/>
    <w:rsid w:val="000205B9"/>
    <w:rsid w:val="00022648"/>
    <w:rsid w:val="000245FF"/>
    <w:rsid w:val="0002642C"/>
    <w:rsid w:val="00033F34"/>
    <w:rsid w:val="00052CB2"/>
    <w:rsid w:val="00052FDC"/>
    <w:rsid w:val="00057A04"/>
    <w:rsid w:val="0007120B"/>
    <w:rsid w:val="0007307E"/>
    <w:rsid w:val="000847C2"/>
    <w:rsid w:val="000900C6"/>
    <w:rsid w:val="000937BF"/>
    <w:rsid w:val="000A5889"/>
    <w:rsid w:val="000B15BD"/>
    <w:rsid w:val="000B1F6F"/>
    <w:rsid w:val="000C4D8E"/>
    <w:rsid w:val="000E5399"/>
    <w:rsid w:val="000F6E40"/>
    <w:rsid w:val="00100097"/>
    <w:rsid w:val="00124673"/>
    <w:rsid w:val="00126A63"/>
    <w:rsid w:val="00131489"/>
    <w:rsid w:val="00131941"/>
    <w:rsid w:val="00152C15"/>
    <w:rsid w:val="0015417E"/>
    <w:rsid w:val="00157150"/>
    <w:rsid w:val="0016769B"/>
    <w:rsid w:val="00172D69"/>
    <w:rsid w:val="001731F9"/>
    <w:rsid w:val="00177036"/>
    <w:rsid w:val="00187F28"/>
    <w:rsid w:val="001919DC"/>
    <w:rsid w:val="00192B84"/>
    <w:rsid w:val="00196EE1"/>
    <w:rsid w:val="001C3AF7"/>
    <w:rsid w:val="001E349E"/>
    <w:rsid w:val="002001EB"/>
    <w:rsid w:val="002025C3"/>
    <w:rsid w:val="00205777"/>
    <w:rsid w:val="00221DD8"/>
    <w:rsid w:val="002236F9"/>
    <w:rsid w:val="00227BE7"/>
    <w:rsid w:val="00247AE0"/>
    <w:rsid w:val="002536D5"/>
    <w:rsid w:val="00264990"/>
    <w:rsid w:val="002803FB"/>
    <w:rsid w:val="002C340F"/>
    <w:rsid w:val="002D157B"/>
    <w:rsid w:val="002D25DF"/>
    <w:rsid w:val="002E0325"/>
    <w:rsid w:val="002F181F"/>
    <w:rsid w:val="003439F9"/>
    <w:rsid w:val="003630D3"/>
    <w:rsid w:val="00381416"/>
    <w:rsid w:val="003A07D5"/>
    <w:rsid w:val="003A5517"/>
    <w:rsid w:val="003A7BA3"/>
    <w:rsid w:val="003B7A48"/>
    <w:rsid w:val="003E42CF"/>
    <w:rsid w:val="003F3D71"/>
    <w:rsid w:val="004307E7"/>
    <w:rsid w:val="0048749B"/>
    <w:rsid w:val="004A20FC"/>
    <w:rsid w:val="004B2D58"/>
    <w:rsid w:val="004C376F"/>
    <w:rsid w:val="004E43B3"/>
    <w:rsid w:val="004E4B9E"/>
    <w:rsid w:val="004F59D1"/>
    <w:rsid w:val="00505BDF"/>
    <w:rsid w:val="005250A9"/>
    <w:rsid w:val="00543F7C"/>
    <w:rsid w:val="00552B2B"/>
    <w:rsid w:val="00560068"/>
    <w:rsid w:val="005977BF"/>
    <w:rsid w:val="005B4275"/>
    <w:rsid w:val="005E44CC"/>
    <w:rsid w:val="00606674"/>
    <w:rsid w:val="00641E03"/>
    <w:rsid w:val="0064558C"/>
    <w:rsid w:val="006613CE"/>
    <w:rsid w:val="00682461"/>
    <w:rsid w:val="006870B9"/>
    <w:rsid w:val="00692E85"/>
    <w:rsid w:val="006B26CD"/>
    <w:rsid w:val="006B5CFA"/>
    <w:rsid w:val="006E6D4C"/>
    <w:rsid w:val="006F2540"/>
    <w:rsid w:val="00730091"/>
    <w:rsid w:val="00735B6B"/>
    <w:rsid w:val="007448A4"/>
    <w:rsid w:val="00746C5A"/>
    <w:rsid w:val="0075400D"/>
    <w:rsid w:val="007543A5"/>
    <w:rsid w:val="00774E2B"/>
    <w:rsid w:val="00785CEF"/>
    <w:rsid w:val="00796577"/>
    <w:rsid w:val="007A31A3"/>
    <w:rsid w:val="007C3C9B"/>
    <w:rsid w:val="007E2FFB"/>
    <w:rsid w:val="007E6835"/>
    <w:rsid w:val="008005EE"/>
    <w:rsid w:val="00812CB4"/>
    <w:rsid w:val="00842160"/>
    <w:rsid w:val="00850EA3"/>
    <w:rsid w:val="00851477"/>
    <w:rsid w:val="008672DF"/>
    <w:rsid w:val="008836FC"/>
    <w:rsid w:val="00883922"/>
    <w:rsid w:val="008A32C8"/>
    <w:rsid w:val="008A3CAC"/>
    <w:rsid w:val="008B2D6C"/>
    <w:rsid w:val="008B77DE"/>
    <w:rsid w:val="008E26E4"/>
    <w:rsid w:val="008E7C89"/>
    <w:rsid w:val="00905B85"/>
    <w:rsid w:val="00906AAF"/>
    <w:rsid w:val="00920BAC"/>
    <w:rsid w:val="00923536"/>
    <w:rsid w:val="009314A3"/>
    <w:rsid w:val="0093708D"/>
    <w:rsid w:val="009370EC"/>
    <w:rsid w:val="00951783"/>
    <w:rsid w:val="009600CC"/>
    <w:rsid w:val="0096449A"/>
    <w:rsid w:val="00965B30"/>
    <w:rsid w:val="00991408"/>
    <w:rsid w:val="009A18E3"/>
    <w:rsid w:val="009C33DF"/>
    <w:rsid w:val="009E2547"/>
    <w:rsid w:val="009F0FFB"/>
    <w:rsid w:val="00A0549B"/>
    <w:rsid w:val="00A33106"/>
    <w:rsid w:val="00A342FC"/>
    <w:rsid w:val="00A352AE"/>
    <w:rsid w:val="00A577AE"/>
    <w:rsid w:val="00A60C3C"/>
    <w:rsid w:val="00A76BC0"/>
    <w:rsid w:val="00A76CF5"/>
    <w:rsid w:val="00A85BDD"/>
    <w:rsid w:val="00AA3FA9"/>
    <w:rsid w:val="00AB294A"/>
    <w:rsid w:val="00AB70BE"/>
    <w:rsid w:val="00AD0F1A"/>
    <w:rsid w:val="00AD518D"/>
    <w:rsid w:val="00AE1FAE"/>
    <w:rsid w:val="00B012A3"/>
    <w:rsid w:val="00B067C4"/>
    <w:rsid w:val="00B12126"/>
    <w:rsid w:val="00B1592E"/>
    <w:rsid w:val="00B16C6A"/>
    <w:rsid w:val="00B4071B"/>
    <w:rsid w:val="00B50A42"/>
    <w:rsid w:val="00B53A59"/>
    <w:rsid w:val="00B60077"/>
    <w:rsid w:val="00B65473"/>
    <w:rsid w:val="00B725AE"/>
    <w:rsid w:val="00B75E24"/>
    <w:rsid w:val="00B7792E"/>
    <w:rsid w:val="00B804C4"/>
    <w:rsid w:val="00B85695"/>
    <w:rsid w:val="00BA0811"/>
    <w:rsid w:val="00BA3F15"/>
    <w:rsid w:val="00BF0F87"/>
    <w:rsid w:val="00BF4B15"/>
    <w:rsid w:val="00C01436"/>
    <w:rsid w:val="00C05D25"/>
    <w:rsid w:val="00C065A0"/>
    <w:rsid w:val="00C159AD"/>
    <w:rsid w:val="00C22574"/>
    <w:rsid w:val="00C26298"/>
    <w:rsid w:val="00C34042"/>
    <w:rsid w:val="00C525D0"/>
    <w:rsid w:val="00C55242"/>
    <w:rsid w:val="00C56B3C"/>
    <w:rsid w:val="00C62ED5"/>
    <w:rsid w:val="00C64308"/>
    <w:rsid w:val="00C65DC0"/>
    <w:rsid w:val="00C90EA8"/>
    <w:rsid w:val="00CA48E2"/>
    <w:rsid w:val="00CB2E76"/>
    <w:rsid w:val="00CC1DF4"/>
    <w:rsid w:val="00CC1EBA"/>
    <w:rsid w:val="00CC6189"/>
    <w:rsid w:val="00CC7468"/>
    <w:rsid w:val="00CD3427"/>
    <w:rsid w:val="00CD6C69"/>
    <w:rsid w:val="00CE74E4"/>
    <w:rsid w:val="00CF08E7"/>
    <w:rsid w:val="00CF68DE"/>
    <w:rsid w:val="00D01613"/>
    <w:rsid w:val="00D03EC5"/>
    <w:rsid w:val="00D1137D"/>
    <w:rsid w:val="00D43796"/>
    <w:rsid w:val="00D5653B"/>
    <w:rsid w:val="00D63274"/>
    <w:rsid w:val="00D63CC9"/>
    <w:rsid w:val="00D65357"/>
    <w:rsid w:val="00D71C4E"/>
    <w:rsid w:val="00D76C65"/>
    <w:rsid w:val="00D805A9"/>
    <w:rsid w:val="00D80F8E"/>
    <w:rsid w:val="00D82A96"/>
    <w:rsid w:val="00DD2AE3"/>
    <w:rsid w:val="00DE3199"/>
    <w:rsid w:val="00E0078B"/>
    <w:rsid w:val="00E101B9"/>
    <w:rsid w:val="00E753F4"/>
    <w:rsid w:val="00EA38E4"/>
    <w:rsid w:val="00EC73C2"/>
    <w:rsid w:val="00ED394C"/>
    <w:rsid w:val="00ED6D53"/>
    <w:rsid w:val="00F05606"/>
    <w:rsid w:val="00F128B1"/>
    <w:rsid w:val="00F20C07"/>
    <w:rsid w:val="00F43B03"/>
    <w:rsid w:val="00F808FF"/>
    <w:rsid w:val="00F825B5"/>
    <w:rsid w:val="00FB3BC3"/>
    <w:rsid w:val="00FC1992"/>
    <w:rsid w:val="00FC514E"/>
    <w:rsid w:val="00FC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58D7"/>
  <w15:docId w15:val="{F1B10850-05A4-4EFA-B07F-34F19D12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325"/>
  </w:style>
  <w:style w:type="paragraph" w:styleId="3">
    <w:name w:val="heading 3"/>
    <w:basedOn w:val="a"/>
    <w:link w:val="30"/>
    <w:uiPriority w:val="9"/>
    <w:qFormat/>
    <w:rsid w:val="00363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3630D3"/>
  </w:style>
  <w:style w:type="character" w:styleId="a4">
    <w:name w:val="Hyperlink"/>
    <w:basedOn w:val="a0"/>
    <w:uiPriority w:val="99"/>
    <w:semiHidden/>
    <w:unhideWhenUsed/>
    <w:rsid w:val="003630D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1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E03"/>
  </w:style>
  <w:style w:type="paragraph" w:styleId="a7">
    <w:name w:val="footer"/>
    <w:basedOn w:val="a"/>
    <w:link w:val="a8"/>
    <w:uiPriority w:val="99"/>
    <w:unhideWhenUsed/>
    <w:rsid w:val="00641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E03"/>
  </w:style>
  <w:style w:type="character" w:styleId="a9">
    <w:name w:val="Emphasis"/>
    <w:basedOn w:val="a0"/>
    <w:uiPriority w:val="20"/>
    <w:qFormat/>
    <w:rsid w:val="00796577"/>
    <w:rPr>
      <w:i/>
      <w:iCs/>
    </w:rPr>
  </w:style>
  <w:style w:type="paragraph" w:styleId="aa">
    <w:name w:val="List Paragraph"/>
    <w:basedOn w:val="a"/>
    <w:uiPriority w:val="34"/>
    <w:qFormat/>
    <w:rsid w:val="00A342F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05B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5B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5B8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5B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5B8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05B8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B8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4C4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link w:val="af4"/>
    <w:rsid w:val="007543A5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f4">
    <w:name w:val="Основной текст с отступом Знак"/>
    <w:basedOn w:val="a0"/>
    <w:link w:val="af3"/>
    <w:rsid w:val="007543A5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Алпысбай Гулстан Карасайкыз</cp:lastModifiedBy>
  <cp:revision>12</cp:revision>
  <cp:lastPrinted>2023-11-28T08:02:00Z</cp:lastPrinted>
  <dcterms:created xsi:type="dcterms:W3CDTF">2023-11-23T10:40:00Z</dcterms:created>
  <dcterms:modified xsi:type="dcterms:W3CDTF">2024-01-30T14:29:00Z</dcterms:modified>
</cp:coreProperties>
</file>